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D14C" w14:textId="77777777" w:rsidR="00EA4472" w:rsidRPr="008930B2" w:rsidRDefault="00DA0D46" w:rsidP="003C0F3A">
      <w:pPr>
        <w:pStyle w:val="Plattetekstinspringen"/>
        <w:tabs>
          <w:tab w:val="clear" w:pos="1440"/>
        </w:tabs>
        <w:ind w:left="0" w:firstLine="0"/>
        <w:rPr>
          <w:rFonts w:ascii="Gill Sans MT" w:hAnsi="Gill Sans MT"/>
          <w:b/>
          <w:i/>
          <w:sz w:val="32"/>
          <w:szCs w:val="32"/>
        </w:rPr>
      </w:pPr>
      <w:r w:rsidRPr="008930B2">
        <w:rPr>
          <w:noProof/>
        </w:rPr>
        <w:drawing>
          <wp:anchor distT="0" distB="0" distL="114300" distR="114300" simplePos="0" relativeHeight="251657216" behindDoc="1" locked="0" layoutInCell="1" allowOverlap="1" wp14:anchorId="1B5BF468" wp14:editId="31BBFC52">
            <wp:simplePos x="0" y="0"/>
            <wp:positionH relativeFrom="column">
              <wp:posOffset>3200400</wp:posOffset>
            </wp:positionH>
            <wp:positionV relativeFrom="paragraph">
              <wp:posOffset>-394970</wp:posOffset>
            </wp:positionV>
            <wp:extent cx="2628900" cy="1038860"/>
            <wp:effectExtent l="19050" t="0" r="0" b="0"/>
            <wp:wrapTight wrapText="bothSides">
              <wp:wrapPolygon edited="0">
                <wp:start x="18783" y="1584"/>
                <wp:lineTo x="17687" y="1980"/>
                <wp:lineTo x="16278" y="5941"/>
                <wp:lineTo x="16435" y="7922"/>
                <wp:lineTo x="-157" y="8714"/>
                <wp:lineTo x="0" y="17032"/>
                <wp:lineTo x="21600" y="17032"/>
                <wp:lineTo x="21600" y="8714"/>
                <wp:lineTo x="21443" y="8318"/>
                <wp:lineTo x="19565" y="7922"/>
                <wp:lineTo x="20191" y="6733"/>
                <wp:lineTo x="20191" y="3961"/>
                <wp:lineTo x="19722" y="1584"/>
                <wp:lineTo x="18783" y="1584"/>
              </wp:wrapPolygon>
            </wp:wrapTight>
            <wp:docPr id="4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0E067B" w14:textId="77777777" w:rsidR="009E162A" w:rsidRPr="008930B2" w:rsidRDefault="009E162A" w:rsidP="003C0F3A">
      <w:pPr>
        <w:pStyle w:val="Plattetekstinspringen"/>
        <w:tabs>
          <w:tab w:val="clear" w:pos="1440"/>
        </w:tabs>
        <w:ind w:left="0" w:firstLine="0"/>
        <w:rPr>
          <w:rFonts w:ascii="Gill Sans MT" w:hAnsi="Gill Sans MT"/>
          <w:b/>
          <w:i/>
          <w:sz w:val="32"/>
          <w:szCs w:val="32"/>
        </w:rPr>
      </w:pPr>
    </w:p>
    <w:p w14:paraId="381B8D87" w14:textId="77777777" w:rsidR="00757ED3" w:rsidRDefault="00757ED3" w:rsidP="00602AF0">
      <w:pPr>
        <w:tabs>
          <w:tab w:val="left" w:pos="0"/>
        </w:tabs>
        <w:rPr>
          <w:rFonts w:ascii="Gill Sans MT" w:hAnsi="Gill Sans MT"/>
          <w:b/>
          <w:color w:val="19A0D2"/>
          <w:sz w:val="28"/>
          <w:szCs w:val="28"/>
        </w:rPr>
      </w:pPr>
    </w:p>
    <w:p w14:paraId="0F9386D7" w14:textId="77777777" w:rsidR="00C87E9E" w:rsidRDefault="00C87E9E" w:rsidP="00602AF0">
      <w:pPr>
        <w:tabs>
          <w:tab w:val="left" w:pos="0"/>
        </w:tabs>
        <w:rPr>
          <w:rFonts w:ascii="Gill Sans MT" w:hAnsi="Gill Sans MT"/>
          <w:b/>
          <w:color w:val="19A0D2"/>
          <w:sz w:val="28"/>
          <w:szCs w:val="28"/>
        </w:rPr>
      </w:pPr>
    </w:p>
    <w:p w14:paraId="14113CA7" w14:textId="0697FB62" w:rsidR="00602AF0" w:rsidRPr="008930B2" w:rsidRDefault="00C87E9E" w:rsidP="00602AF0">
      <w:pPr>
        <w:tabs>
          <w:tab w:val="left" w:pos="0"/>
        </w:tabs>
        <w:rPr>
          <w:rFonts w:ascii="Gill Sans MT" w:hAnsi="Gill Sans MT"/>
          <w:b/>
          <w:color w:val="19A0D2"/>
          <w:sz w:val="28"/>
          <w:szCs w:val="28"/>
        </w:rPr>
      </w:pPr>
      <w:r>
        <w:rPr>
          <w:rFonts w:ascii="Gill Sans MT" w:hAnsi="Gill Sans MT"/>
          <w:b/>
          <w:color w:val="19A0D2"/>
          <w:sz w:val="28"/>
          <w:szCs w:val="28"/>
        </w:rPr>
        <w:t xml:space="preserve">Concept </w:t>
      </w:r>
      <w:proofErr w:type="spellStart"/>
      <w:r w:rsidR="005A0464">
        <w:rPr>
          <w:rFonts w:ascii="Gill Sans MT" w:hAnsi="Gill Sans MT"/>
          <w:b/>
          <w:color w:val="19A0D2"/>
          <w:sz w:val="28"/>
          <w:szCs w:val="28"/>
        </w:rPr>
        <w:t>Programma</w:t>
      </w:r>
      <w:r w:rsidR="00757ED3">
        <w:rPr>
          <w:rFonts w:ascii="Gill Sans MT" w:hAnsi="Gill Sans MT"/>
          <w:b/>
          <w:color w:val="19A0D2"/>
          <w:sz w:val="28"/>
          <w:szCs w:val="28"/>
        </w:rPr>
        <w:t>‘</w:t>
      </w:r>
      <w:r w:rsidR="00F90B61">
        <w:rPr>
          <w:rFonts w:ascii="Gill Sans MT" w:hAnsi="Gill Sans MT"/>
          <w:b/>
          <w:color w:val="19A0D2"/>
          <w:sz w:val="28"/>
          <w:szCs w:val="28"/>
        </w:rPr>
        <w:t>Sportpsychologie</w:t>
      </w:r>
      <w:proofErr w:type="spellEnd"/>
      <w:r w:rsidR="00757ED3">
        <w:rPr>
          <w:rFonts w:ascii="Gill Sans MT" w:hAnsi="Gill Sans MT"/>
          <w:b/>
          <w:color w:val="19A0D2"/>
          <w:sz w:val="28"/>
          <w:szCs w:val="28"/>
        </w:rPr>
        <w:t>’</w:t>
      </w:r>
    </w:p>
    <w:p w14:paraId="74508684" w14:textId="77777777" w:rsidR="008F75E7" w:rsidRDefault="008F75E7" w:rsidP="00602AF0">
      <w:pPr>
        <w:tabs>
          <w:tab w:val="left" w:pos="2160"/>
        </w:tabs>
        <w:rPr>
          <w:rFonts w:ascii="Gill Sans MT" w:hAnsi="Gill Sans MT"/>
          <w:sz w:val="26"/>
          <w:szCs w:val="26"/>
        </w:rPr>
      </w:pPr>
    </w:p>
    <w:p w14:paraId="50456A77" w14:textId="68869FD4" w:rsidR="00602AF0" w:rsidRDefault="00F90B61" w:rsidP="00602AF0">
      <w:pPr>
        <w:tabs>
          <w:tab w:val="left" w:pos="216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Vrijdag </w:t>
      </w:r>
      <w:r w:rsidR="00C87E9E">
        <w:rPr>
          <w:rFonts w:ascii="Gill Sans MT" w:hAnsi="Gill Sans MT"/>
          <w:b/>
        </w:rPr>
        <w:t>11</w:t>
      </w:r>
      <w:r w:rsidR="002E6B40">
        <w:rPr>
          <w:rFonts w:ascii="Gill Sans MT" w:hAnsi="Gill Sans MT"/>
          <w:b/>
        </w:rPr>
        <w:t xml:space="preserve"> maart 202</w:t>
      </w:r>
      <w:r w:rsidR="00C87E9E">
        <w:rPr>
          <w:rFonts w:ascii="Gill Sans MT" w:hAnsi="Gill Sans MT"/>
          <w:b/>
        </w:rPr>
        <w:t>2</w:t>
      </w:r>
    </w:p>
    <w:p w14:paraId="12124275" w14:textId="77777777" w:rsidR="00F90B61" w:rsidRPr="008F75E7" w:rsidRDefault="00F90B61" w:rsidP="00602AF0">
      <w:pPr>
        <w:tabs>
          <w:tab w:val="left" w:pos="2160"/>
        </w:tabs>
        <w:rPr>
          <w:rFonts w:ascii="Gill Sans MT" w:hAnsi="Gill Sans MT"/>
          <w:b/>
        </w:rPr>
      </w:pPr>
    </w:p>
    <w:p w14:paraId="618C3335" w14:textId="77777777" w:rsidR="00F90B61" w:rsidRPr="00B46B76" w:rsidRDefault="00F90B61" w:rsidP="00F90B61">
      <w:pPr>
        <w:tabs>
          <w:tab w:val="left" w:pos="585"/>
          <w:tab w:val="left" w:pos="693"/>
          <w:tab w:val="left" w:pos="918"/>
          <w:tab w:val="left" w:pos="1305"/>
          <w:tab w:val="left" w:pos="1800"/>
        </w:tabs>
        <w:spacing w:after="120"/>
        <w:rPr>
          <w:rFonts w:ascii="Gill Sans MT" w:hAnsi="Gill Sans MT"/>
          <w:i/>
          <w:sz w:val="22"/>
          <w:szCs w:val="22"/>
        </w:rPr>
      </w:pPr>
      <w:r w:rsidRPr="00B46B76">
        <w:rPr>
          <w:rFonts w:ascii="Gill Sans MT" w:hAnsi="Gill Sans MT"/>
          <w:i/>
          <w:sz w:val="22"/>
          <w:szCs w:val="22"/>
        </w:rPr>
        <w:t>09.00</w:t>
      </w:r>
      <w:r w:rsidRPr="00B46B76">
        <w:rPr>
          <w:rFonts w:ascii="Gill Sans MT" w:hAnsi="Gill Sans MT"/>
          <w:i/>
          <w:sz w:val="22"/>
          <w:szCs w:val="22"/>
        </w:rPr>
        <w:tab/>
        <w:t>-</w:t>
      </w:r>
      <w:r w:rsidRPr="00B46B76">
        <w:rPr>
          <w:rFonts w:ascii="Gill Sans MT" w:hAnsi="Gill Sans MT"/>
          <w:i/>
          <w:sz w:val="22"/>
          <w:szCs w:val="22"/>
        </w:rPr>
        <w:tab/>
        <w:t>09.30</w:t>
      </w:r>
      <w:r w:rsidRPr="00B46B76">
        <w:rPr>
          <w:rFonts w:ascii="Gill Sans MT" w:hAnsi="Gill Sans MT"/>
          <w:i/>
          <w:sz w:val="22"/>
          <w:szCs w:val="22"/>
        </w:rPr>
        <w:tab/>
        <w:t>uur</w:t>
      </w:r>
      <w:r w:rsidRPr="00B46B76">
        <w:rPr>
          <w:rFonts w:ascii="Gill Sans MT" w:hAnsi="Gill Sans MT"/>
          <w:i/>
          <w:sz w:val="22"/>
          <w:szCs w:val="22"/>
        </w:rPr>
        <w:tab/>
        <w:t>Ontvangst</w:t>
      </w:r>
    </w:p>
    <w:p w14:paraId="5A9554A4" w14:textId="77777777" w:rsidR="00F90B61" w:rsidRPr="00B46B76" w:rsidRDefault="00F90B61" w:rsidP="00F90B61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rPr>
          <w:rFonts w:ascii="Gill Sans MT" w:hAnsi="Gill Sans MT"/>
          <w:sz w:val="22"/>
          <w:szCs w:val="22"/>
        </w:rPr>
      </w:pPr>
      <w:r w:rsidRPr="00B46B76">
        <w:rPr>
          <w:rFonts w:ascii="Gill Sans MT" w:hAnsi="Gill Sans MT"/>
          <w:sz w:val="22"/>
          <w:szCs w:val="22"/>
        </w:rPr>
        <w:t>09.30</w:t>
      </w:r>
      <w:r w:rsidRPr="00B46B76">
        <w:rPr>
          <w:rFonts w:ascii="Gill Sans MT" w:hAnsi="Gill Sans MT"/>
          <w:sz w:val="22"/>
          <w:szCs w:val="22"/>
        </w:rPr>
        <w:tab/>
        <w:t>-</w:t>
      </w:r>
      <w:r w:rsidRPr="00B46B76">
        <w:rPr>
          <w:rFonts w:ascii="Gill Sans MT" w:hAnsi="Gill Sans MT"/>
          <w:sz w:val="22"/>
          <w:szCs w:val="22"/>
        </w:rPr>
        <w:tab/>
        <w:t>09.35</w:t>
      </w:r>
      <w:r w:rsidRPr="00B46B76">
        <w:rPr>
          <w:rFonts w:ascii="Gill Sans MT" w:hAnsi="Gill Sans MT"/>
          <w:sz w:val="22"/>
          <w:szCs w:val="22"/>
        </w:rPr>
        <w:tab/>
        <w:t>uur</w:t>
      </w:r>
      <w:r w:rsidRPr="00B46B76">
        <w:rPr>
          <w:rFonts w:ascii="Gill Sans MT" w:hAnsi="Gill Sans MT"/>
          <w:sz w:val="22"/>
          <w:szCs w:val="22"/>
        </w:rPr>
        <w:tab/>
        <w:t>Welkomstwoord</w:t>
      </w:r>
    </w:p>
    <w:p w14:paraId="2DDCEFFF" w14:textId="77777777" w:rsidR="00F90B61" w:rsidRPr="00B46B76" w:rsidRDefault="00F90B61" w:rsidP="00F90B61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spacing w:after="120"/>
        <w:rPr>
          <w:rFonts w:ascii="Gill Sans MT" w:hAnsi="Gill Sans MT"/>
          <w:b/>
          <w:sz w:val="22"/>
          <w:szCs w:val="22"/>
        </w:rPr>
      </w:pPr>
      <w:r w:rsidRPr="00B46B76">
        <w:rPr>
          <w:rFonts w:ascii="Gill Sans MT" w:hAnsi="Gill Sans MT"/>
          <w:sz w:val="22"/>
          <w:szCs w:val="22"/>
        </w:rPr>
        <w:tab/>
      </w:r>
      <w:r w:rsidRPr="00B46B76">
        <w:rPr>
          <w:rFonts w:ascii="Gill Sans MT" w:hAnsi="Gill Sans MT"/>
          <w:sz w:val="22"/>
          <w:szCs w:val="22"/>
        </w:rPr>
        <w:tab/>
      </w:r>
      <w:r w:rsidRPr="00B46B76">
        <w:rPr>
          <w:rFonts w:ascii="Gill Sans MT" w:hAnsi="Gill Sans MT"/>
          <w:sz w:val="22"/>
          <w:szCs w:val="22"/>
        </w:rPr>
        <w:tab/>
      </w:r>
      <w:r w:rsidRPr="00B46B76">
        <w:rPr>
          <w:rFonts w:ascii="Gill Sans MT" w:hAnsi="Gill Sans MT"/>
          <w:sz w:val="22"/>
          <w:szCs w:val="22"/>
        </w:rPr>
        <w:tab/>
      </w:r>
      <w:r w:rsidRPr="00B46B76">
        <w:rPr>
          <w:rFonts w:ascii="Gill Sans MT" w:hAnsi="Gill Sans MT"/>
          <w:sz w:val="22"/>
          <w:szCs w:val="22"/>
        </w:rPr>
        <w:tab/>
      </w:r>
    </w:p>
    <w:p w14:paraId="0FEFCA01" w14:textId="77777777" w:rsidR="008456DF" w:rsidRDefault="00DF62E6" w:rsidP="00BC58A5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ind w:left="1843" w:hanging="1843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09.35</w:t>
      </w:r>
      <w:r>
        <w:rPr>
          <w:rFonts w:ascii="Gill Sans MT" w:hAnsi="Gill Sans MT"/>
          <w:sz w:val="22"/>
          <w:szCs w:val="22"/>
        </w:rPr>
        <w:tab/>
        <w:t>-</w:t>
      </w:r>
      <w:r>
        <w:rPr>
          <w:rFonts w:ascii="Gill Sans MT" w:hAnsi="Gill Sans MT"/>
          <w:sz w:val="22"/>
          <w:szCs w:val="22"/>
        </w:rPr>
        <w:tab/>
        <w:t>10.3</w:t>
      </w:r>
      <w:r w:rsidR="00071A19">
        <w:rPr>
          <w:rFonts w:ascii="Gill Sans MT" w:hAnsi="Gill Sans MT"/>
          <w:sz w:val="22"/>
          <w:szCs w:val="22"/>
        </w:rPr>
        <w:t>0</w:t>
      </w:r>
      <w:r w:rsidR="00F90B61" w:rsidRPr="00B46B76">
        <w:rPr>
          <w:rFonts w:ascii="Gill Sans MT" w:hAnsi="Gill Sans MT"/>
          <w:sz w:val="22"/>
          <w:szCs w:val="22"/>
        </w:rPr>
        <w:tab/>
        <w:t>uur</w:t>
      </w:r>
      <w:r w:rsidR="00F90B61" w:rsidRPr="00B46B76">
        <w:rPr>
          <w:rFonts w:ascii="Gill Sans MT" w:hAnsi="Gill Sans MT"/>
          <w:sz w:val="22"/>
          <w:szCs w:val="22"/>
        </w:rPr>
        <w:tab/>
      </w:r>
      <w:r w:rsidR="00BC58A5" w:rsidRPr="00BC58A5">
        <w:rPr>
          <w:rFonts w:ascii="Gill Sans MT" w:hAnsi="Gill Sans MT"/>
          <w:sz w:val="22"/>
          <w:szCs w:val="22"/>
        </w:rPr>
        <w:t xml:space="preserve">Hoe word je SPORTPSYCHOLOOG VSPN® </w:t>
      </w:r>
      <w:r w:rsidR="00BC58A5">
        <w:rPr>
          <w:rFonts w:ascii="Gill Sans MT" w:hAnsi="Gill Sans MT"/>
          <w:sz w:val="22"/>
          <w:szCs w:val="22"/>
        </w:rPr>
        <w:t xml:space="preserve"> </w:t>
      </w:r>
    </w:p>
    <w:p w14:paraId="7D253CF6" w14:textId="77777777" w:rsidR="00BC58A5" w:rsidRPr="00757ED3" w:rsidRDefault="008456DF" w:rsidP="00BC58A5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ind w:left="1843" w:hanging="1843"/>
        <w:rPr>
          <w:rFonts w:ascii="Gill Sans MT" w:hAnsi="Gill Sans MT"/>
          <w:b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757ED3">
        <w:rPr>
          <w:rFonts w:ascii="Gill Sans MT" w:hAnsi="Gill Sans MT"/>
          <w:i/>
          <w:sz w:val="22"/>
          <w:szCs w:val="22"/>
        </w:rPr>
        <w:t>W</w:t>
      </w:r>
      <w:r w:rsidR="00BC58A5" w:rsidRPr="00757ED3">
        <w:rPr>
          <w:rFonts w:ascii="Gill Sans MT" w:hAnsi="Gill Sans MT"/>
          <w:i/>
          <w:sz w:val="22"/>
          <w:szCs w:val="22"/>
        </w:rPr>
        <w:t xml:space="preserve">at </w:t>
      </w:r>
      <w:r w:rsidRPr="00757ED3">
        <w:rPr>
          <w:rFonts w:ascii="Gill Sans MT" w:hAnsi="Gill Sans MT"/>
          <w:i/>
          <w:sz w:val="22"/>
          <w:szCs w:val="22"/>
        </w:rPr>
        <w:t xml:space="preserve">valt onder het taakgebied van </w:t>
      </w:r>
      <w:r w:rsidR="00BC58A5" w:rsidRPr="00757ED3">
        <w:rPr>
          <w:rFonts w:ascii="Gill Sans MT" w:hAnsi="Gill Sans MT"/>
          <w:i/>
          <w:sz w:val="22"/>
          <w:szCs w:val="22"/>
        </w:rPr>
        <w:t>een sportpsycholoog?</w:t>
      </w:r>
    </w:p>
    <w:p w14:paraId="18A096D7" w14:textId="66E97E0F" w:rsidR="00F90B61" w:rsidRPr="002D57E3" w:rsidRDefault="00757ED3" w:rsidP="00F90B61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spacing w:after="12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 w:rsidR="006D0236" w:rsidRPr="001F7DC8">
        <w:rPr>
          <w:rFonts w:ascii="Gill Sans MT" w:hAnsi="Gill Sans MT"/>
          <w:b/>
          <w:sz w:val="22"/>
          <w:szCs w:val="22"/>
        </w:rPr>
        <w:t>Mitchel Kevenaar,</w:t>
      </w:r>
      <w:r w:rsidR="006D0236">
        <w:rPr>
          <w:rFonts w:ascii="Gill Sans MT" w:hAnsi="Gill Sans MT"/>
          <w:b/>
          <w:sz w:val="22"/>
          <w:szCs w:val="22"/>
        </w:rPr>
        <w:t xml:space="preserve"> s</w:t>
      </w:r>
      <w:r w:rsidR="006D0236" w:rsidRPr="00BC58A5">
        <w:rPr>
          <w:rFonts w:ascii="Gill Sans MT" w:hAnsi="Gill Sans MT"/>
          <w:b/>
          <w:sz w:val="22"/>
          <w:szCs w:val="22"/>
        </w:rPr>
        <w:t xml:space="preserve">portpsycholoog </w:t>
      </w:r>
      <w:r w:rsidR="006D0236" w:rsidRPr="002D57E3">
        <w:rPr>
          <w:rFonts w:ascii="Gill Sans MT" w:hAnsi="Gill Sans MT"/>
          <w:b/>
          <w:sz w:val="22"/>
          <w:szCs w:val="22"/>
        </w:rPr>
        <w:t xml:space="preserve">VSPN®  </w:t>
      </w:r>
    </w:p>
    <w:p w14:paraId="63C7781E" w14:textId="77777777" w:rsidR="00BC58A5" w:rsidRPr="00B46B76" w:rsidRDefault="00DF62E6" w:rsidP="00BC58A5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spacing w:after="120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10.3</w:t>
      </w:r>
      <w:r w:rsidR="00071A19">
        <w:rPr>
          <w:rFonts w:ascii="Gill Sans MT" w:hAnsi="Gill Sans MT"/>
          <w:i/>
          <w:sz w:val="22"/>
          <w:szCs w:val="22"/>
        </w:rPr>
        <w:t>0</w:t>
      </w:r>
      <w:r w:rsidR="00071A19">
        <w:rPr>
          <w:rFonts w:ascii="Gill Sans MT" w:hAnsi="Gill Sans MT"/>
          <w:i/>
          <w:sz w:val="22"/>
          <w:szCs w:val="22"/>
        </w:rPr>
        <w:tab/>
        <w:t>-</w:t>
      </w:r>
      <w:r w:rsidR="00071A19">
        <w:rPr>
          <w:rFonts w:ascii="Gill Sans MT" w:hAnsi="Gill Sans MT"/>
          <w:i/>
          <w:sz w:val="22"/>
          <w:szCs w:val="22"/>
        </w:rPr>
        <w:tab/>
        <w:t>10.45</w:t>
      </w:r>
      <w:r w:rsidR="00BC58A5" w:rsidRPr="00B46B76">
        <w:rPr>
          <w:rFonts w:ascii="Gill Sans MT" w:hAnsi="Gill Sans MT"/>
          <w:i/>
          <w:sz w:val="22"/>
          <w:szCs w:val="22"/>
        </w:rPr>
        <w:tab/>
        <w:t>uur</w:t>
      </w:r>
      <w:r w:rsidR="00BC58A5" w:rsidRPr="00B46B76">
        <w:rPr>
          <w:rFonts w:ascii="Gill Sans MT" w:hAnsi="Gill Sans MT"/>
          <w:i/>
          <w:sz w:val="22"/>
          <w:szCs w:val="22"/>
        </w:rPr>
        <w:tab/>
        <w:t xml:space="preserve">Pauze  </w:t>
      </w:r>
    </w:p>
    <w:p w14:paraId="7657F1B5" w14:textId="77777777" w:rsidR="00071A19" w:rsidRPr="00043C42" w:rsidRDefault="00071A19" w:rsidP="00071A19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10.45</w:t>
      </w:r>
      <w:r w:rsidR="00BC58A5" w:rsidRPr="00BC58A5">
        <w:rPr>
          <w:rFonts w:ascii="Gill Sans MT" w:hAnsi="Gill Sans MT"/>
          <w:sz w:val="22"/>
          <w:szCs w:val="22"/>
        </w:rPr>
        <w:tab/>
        <w:t>-</w:t>
      </w:r>
      <w:r>
        <w:rPr>
          <w:rFonts w:ascii="Gill Sans MT" w:hAnsi="Gill Sans MT"/>
          <w:sz w:val="22"/>
          <w:szCs w:val="22"/>
        </w:rPr>
        <w:tab/>
        <w:t>11.45</w:t>
      </w:r>
      <w:r w:rsidR="00BC58A5" w:rsidRPr="00BC58A5">
        <w:rPr>
          <w:rFonts w:ascii="Gill Sans MT" w:hAnsi="Gill Sans MT"/>
          <w:sz w:val="22"/>
          <w:szCs w:val="22"/>
        </w:rPr>
        <w:tab/>
        <w:t>uur</w:t>
      </w:r>
      <w:r w:rsidR="00BC58A5" w:rsidRPr="00BC58A5">
        <w:rPr>
          <w:rFonts w:ascii="Gill Sans MT" w:hAnsi="Gill Sans MT"/>
          <w:sz w:val="22"/>
          <w:szCs w:val="22"/>
        </w:rPr>
        <w:tab/>
      </w:r>
      <w:r w:rsidRPr="00BC58A5">
        <w:rPr>
          <w:rFonts w:ascii="Gill Sans MT" w:hAnsi="Gill Sans MT"/>
          <w:sz w:val="22"/>
          <w:szCs w:val="22"/>
        </w:rPr>
        <w:t>Sportpsychologie en de jeugdige sporter</w:t>
      </w:r>
    </w:p>
    <w:p w14:paraId="26E0B2A7" w14:textId="6824D9C1" w:rsidR="00071A19" w:rsidRPr="00BC58A5" w:rsidRDefault="00071A19" w:rsidP="006C29EC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spacing w:after="120"/>
        <w:ind w:left="1800" w:hanging="1800"/>
        <w:rPr>
          <w:rFonts w:ascii="Gill Sans MT" w:hAnsi="Gill Sans MT"/>
          <w:b/>
          <w:sz w:val="22"/>
          <w:szCs w:val="22"/>
          <w:highlight w:val="yellow"/>
        </w:rPr>
      </w:pPr>
      <w:r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ab/>
      </w:r>
      <w:r w:rsidRPr="009E3FD6">
        <w:rPr>
          <w:rFonts w:ascii="Gill Sans MT" w:hAnsi="Gill Sans MT"/>
          <w:i/>
        </w:rPr>
        <w:tab/>
        <w:t>Rol van sportpsychologie bij talentherkenning en –ontwikkeling / invloed van de omgeving daarop</w:t>
      </w:r>
      <w:r>
        <w:rPr>
          <w:rFonts w:ascii="Gill Sans MT" w:hAnsi="Gill Sans MT"/>
          <w:sz w:val="22"/>
          <w:szCs w:val="22"/>
          <w:highlight w:val="yellow"/>
        </w:rPr>
        <w:br/>
      </w:r>
      <w:r w:rsidR="001F7DC8" w:rsidRPr="001F7DC8">
        <w:rPr>
          <w:rFonts w:ascii="Gill Sans MT" w:hAnsi="Gill Sans MT"/>
          <w:b/>
          <w:sz w:val="22"/>
          <w:szCs w:val="22"/>
        </w:rPr>
        <w:t>Mitchel Kevenaar</w:t>
      </w:r>
      <w:r w:rsidRPr="001F7DC8">
        <w:rPr>
          <w:rFonts w:ascii="Gill Sans MT" w:hAnsi="Gill Sans MT"/>
          <w:b/>
          <w:sz w:val="22"/>
          <w:szCs w:val="22"/>
        </w:rPr>
        <w:t>,</w:t>
      </w:r>
      <w:r w:rsidR="00DF62E6">
        <w:rPr>
          <w:rFonts w:ascii="Gill Sans MT" w:hAnsi="Gill Sans MT"/>
          <w:b/>
          <w:sz w:val="22"/>
          <w:szCs w:val="22"/>
        </w:rPr>
        <w:t xml:space="preserve"> s</w:t>
      </w:r>
      <w:r w:rsidRPr="00BC58A5">
        <w:rPr>
          <w:rFonts w:ascii="Gill Sans MT" w:hAnsi="Gill Sans MT"/>
          <w:b/>
          <w:sz w:val="22"/>
          <w:szCs w:val="22"/>
        </w:rPr>
        <w:t xml:space="preserve">portpsycholoog </w:t>
      </w:r>
      <w:r w:rsidR="00BD396D" w:rsidRPr="002D57E3">
        <w:rPr>
          <w:rFonts w:ascii="Gill Sans MT" w:hAnsi="Gill Sans MT"/>
          <w:b/>
          <w:sz w:val="22"/>
          <w:szCs w:val="22"/>
        </w:rPr>
        <w:t xml:space="preserve">VSPN®  </w:t>
      </w:r>
    </w:p>
    <w:p w14:paraId="15327AED" w14:textId="77777777" w:rsidR="00071A19" w:rsidRDefault="00071A19" w:rsidP="00757ED3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11.45</w:t>
      </w:r>
      <w:r>
        <w:rPr>
          <w:rFonts w:ascii="Gill Sans MT" w:hAnsi="Gill Sans MT"/>
          <w:i/>
          <w:sz w:val="22"/>
          <w:szCs w:val="22"/>
        </w:rPr>
        <w:tab/>
        <w:t>-</w:t>
      </w:r>
      <w:r>
        <w:rPr>
          <w:rFonts w:ascii="Gill Sans MT" w:hAnsi="Gill Sans MT"/>
          <w:i/>
          <w:sz w:val="22"/>
          <w:szCs w:val="22"/>
        </w:rPr>
        <w:tab/>
        <w:t>12.00</w:t>
      </w:r>
      <w:r w:rsidRPr="00B46B76">
        <w:rPr>
          <w:rFonts w:ascii="Gill Sans MT" w:hAnsi="Gill Sans MT"/>
          <w:i/>
          <w:sz w:val="22"/>
          <w:szCs w:val="22"/>
        </w:rPr>
        <w:tab/>
        <w:t>uur</w:t>
      </w:r>
      <w:r w:rsidRPr="00B46B76">
        <w:rPr>
          <w:rFonts w:ascii="Gill Sans MT" w:hAnsi="Gill Sans MT"/>
          <w:i/>
          <w:sz w:val="22"/>
          <w:szCs w:val="22"/>
        </w:rPr>
        <w:tab/>
        <w:t xml:space="preserve">Pauze  </w:t>
      </w:r>
    </w:p>
    <w:p w14:paraId="4CA289CC" w14:textId="3035EA05" w:rsidR="00757ED3" w:rsidRPr="00D22B2C" w:rsidRDefault="00BC58A5" w:rsidP="006C29EC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left" w:pos="1843"/>
          <w:tab w:val="right" w:pos="8460"/>
        </w:tabs>
        <w:ind w:left="1843" w:hanging="1843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12.00</w:t>
      </w:r>
      <w:r>
        <w:rPr>
          <w:rFonts w:ascii="Gill Sans MT" w:hAnsi="Gill Sans MT"/>
          <w:i/>
          <w:sz w:val="22"/>
          <w:szCs w:val="22"/>
        </w:rPr>
        <w:tab/>
        <w:t>-</w:t>
      </w:r>
      <w:r>
        <w:rPr>
          <w:rFonts w:ascii="Gill Sans MT" w:hAnsi="Gill Sans MT"/>
          <w:i/>
          <w:sz w:val="22"/>
          <w:szCs w:val="22"/>
        </w:rPr>
        <w:tab/>
        <w:t>13.00</w:t>
      </w:r>
      <w:r w:rsidRPr="00B46B76">
        <w:rPr>
          <w:rFonts w:ascii="Gill Sans MT" w:hAnsi="Gill Sans MT"/>
          <w:i/>
          <w:sz w:val="22"/>
          <w:szCs w:val="22"/>
        </w:rPr>
        <w:tab/>
        <w:t>uur</w:t>
      </w:r>
      <w:r w:rsidRPr="00B46B76">
        <w:rPr>
          <w:rFonts w:ascii="Gill Sans MT" w:hAnsi="Gill Sans MT"/>
          <w:i/>
          <w:sz w:val="22"/>
          <w:szCs w:val="22"/>
        </w:rPr>
        <w:tab/>
      </w:r>
      <w:r w:rsidR="00071A19" w:rsidRPr="00BC58A5">
        <w:rPr>
          <w:rFonts w:ascii="Gill Sans MT" w:hAnsi="Gill Sans MT"/>
          <w:sz w:val="22"/>
          <w:szCs w:val="22"/>
        </w:rPr>
        <w:t>Sportpsychologie en de geblesseerde (top)sporter</w:t>
      </w:r>
      <w:r w:rsidR="00D22B2C">
        <w:rPr>
          <w:rFonts w:ascii="Gill Sans MT" w:hAnsi="Gill Sans MT"/>
          <w:sz w:val="22"/>
          <w:szCs w:val="22"/>
        </w:rPr>
        <w:t xml:space="preserve">. </w:t>
      </w:r>
      <w:r w:rsidR="00071A19" w:rsidRPr="00BC58A5">
        <w:rPr>
          <w:rFonts w:ascii="Gill Sans MT" w:hAnsi="Gill Sans MT"/>
          <w:b/>
          <w:sz w:val="22"/>
          <w:szCs w:val="22"/>
        </w:rPr>
        <w:t xml:space="preserve">Afke van de Wouw, </w:t>
      </w:r>
      <w:r w:rsidR="00E32B92" w:rsidRPr="00D22B2C">
        <w:rPr>
          <w:rFonts w:ascii="Gill Sans MT" w:hAnsi="Gill Sans MT"/>
          <w:b/>
          <w:sz w:val="20"/>
          <w:szCs w:val="20"/>
        </w:rPr>
        <w:t>sportpsycholoog/Performance Coach</w:t>
      </w:r>
      <w:r w:rsidR="00D22B2C">
        <w:rPr>
          <w:rFonts w:ascii="Gill Sans MT" w:hAnsi="Gill Sans MT" w:cs="Arial"/>
          <w:b/>
          <w:sz w:val="20"/>
          <w:szCs w:val="20"/>
        </w:rPr>
        <w:t xml:space="preserve"> </w:t>
      </w:r>
    </w:p>
    <w:p w14:paraId="128D3DB0" w14:textId="77777777" w:rsidR="00D22B2C" w:rsidRDefault="00D22B2C" w:rsidP="00757ED3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spacing w:after="120"/>
        <w:rPr>
          <w:rFonts w:ascii="Gill Sans MT" w:hAnsi="Gill Sans MT"/>
          <w:i/>
          <w:sz w:val="22"/>
          <w:szCs w:val="22"/>
        </w:rPr>
      </w:pPr>
    </w:p>
    <w:p w14:paraId="4F8455F7" w14:textId="77777777" w:rsidR="00071A19" w:rsidRDefault="00071A19" w:rsidP="00757ED3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>13.00</w:t>
      </w:r>
      <w:r>
        <w:rPr>
          <w:rFonts w:ascii="Gill Sans MT" w:hAnsi="Gill Sans MT"/>
          <w:i/>
          <w:sz w:val="22"/>
          <w:szCs w:val="22"/>
        </w:rPr>
        <w:tab/>
        <w:t>-</w:t>
      </w:r>
      <w:r>
        <w:rPr>
          <w:rFonts w:ascii="Gill Sans MT" w:hAnsi="Gill Sans MT"/>
          <w:i/>
          <w:sz w:val="22"/>
          <w:szCs w:val="22"/>
        </w:rPr>
        <w:tab/>
        <w:t>14.00</w:t>
      </w:r>
      <w:r w:rsidRPr="00B46B76">
        <w:rPr>
          <w:rFonts w:ascii="Gill Sans MT" w:hAnsi="Gill Sans MT"/>
          <w:i/>
          <w:sz w:val="22"/>
          <w:szCs w:val="22"/>
        </w:rPr>
        <w:tab/>
        <w:t xml:space="preserve">uur </w:t>
      </w:r>
      <w:r w:rsidR="00BC58A5" w:rsidRPr="00B46B76">
        <w:rPr>
          <w:rFonts w:ascii="Gill Sans MT" w:hAnsi="Gill Sans MT"/>
          <w:i/>
          <w:sz w:val="22"/>
          <w:szCs w:val="22"/>
        </w:rPr>
        <w:t>Lunch</w:t>
      </w:r>
    </w:p>
    <w:p w14:paraId="22E2B415" w14:textId="77777777" w:rsidR="00DF62E6" w:rsidRDefault="00071A19" w:rsidP="00071A19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14.00</w:t>
      </w:r>
      <w:r>
        <w:rPr>
          <w:rFonts w:ascii="Gill Sans MT" w:hAnsi="Gill Sans MT"/>
          <w:sz w:val="22"/>
          <w:szCs w:val="22"/>
        </w:rPr>
        <w:tab/>
        <w:t>-</w:t>
      </w:r>
      <w:r>
        <w:rPr>
          <w:rFonts w:ascii="Gill Sans MT" w:hAnsi="Gill Sans MT"/>
          <w:sz w:val="22"/>
          <w:szCs w:val="22"/>
        </w:rPr>
        <w:tab/>
        <w:t>15.30</w:t>
      </w:r>
      <w:r w:rsidR="00BC58A5" w:rsidRPr="00BC58A5">
        <w:rPr>
          <w:rFonts w:ascii="Gill Sans MT" w:hAnsi="Gill Sans MT"/>
          <w:sz w:val="22"/>
          <w:szCs w:val="22"/>
        </w:rPr>
        <w:tab/>
        <w:t>uur</w:t>
      </w:r>
      <w:r w:rsidR="00BC58A5" w:rsidRPr="00ED7732">
        <w:rPr>
          <w:rFonts w:ascii="Gill Sans MT" w:hAnsi="Gill Sans MT"/>
          <w:b/>
          <w:sz w:val="22"/>
          <w:szCs w:val="22"/>
        </w:rPr>
        <w:tab/>
      </w:r>
      <w:r w:rsidRPr="00BC58A5">
        <w:rPr>
          <w:rFonts w:ascii="Gill Sans MT" w:hAnsi="Gill Sans MT"/>
          <w:sz w:val="22"/>
          <w:szCs w:val="22"/>
        </w:rPr>
        <w:t>Samenwerking sportarts en sportpsycholoog</w:t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>Wat ku</w:t>
      </w:r>
      <w:r w:rsidRPr="00F45E74">
        <w:rPr>
          <w:rFonts w:ascii="Gill Sans MT" w:hAnsi="Gill Sans MT"/>
          <w:i/>
          <w:sz w:val="22"/>
          <w:szCs w:val="22"/>
        </w:rPr>
        <w:t xml:space="preserve">n je als </w:t>
      </w:r>
      <w:r>
        <w:rPr>
          <w:rFonts w:ascii="Gill Sans MT" w:hAnsi="Gill Sans MT"/>
          <w:i/>
          <w:sz w:val="22"/>
          <w:szCs w:val="22"/>
        </w:rPr>
        <w:t>(</w:t>
      </w:r>
      <w:r w:rsidRPr="00F45E74">
        <w:rPr>
          <w:rFonts w:ascii="Gill Sans MT" w:hAnsi="Gill Sans MT"/>
          <w:i/>
          <w:sz w:val="22"/>
          <w:szCs w:val="22"/>
        </w:rPr>
        <w:t>sport</w:t>
      </w:r>
      <w:r>
        <w:rPr>
          <w:rFonts w:ascii="Gill Sans MT" w:hAnsi="Gill Sans MT"/>
          <w:i/>
          <w:sz w:val="22"/>
          <w:szCs w:val="22"/>
        </w:rPr>
        <w:t xml:space="preserve">)arts zelf in samenwerking met een sportpsycholoog </w:t>
      </w:r>
      <w:r w:rsidRPr="00F45E74">
        <w:rPr>
          <w:rFonts w:ascii="Gill Sans MT" w:hAnsi="Gill Sans MT"/>
          <w:i/>
          <w:sz w:val="22"/>
          <w:szCs w:val="22"/>
        </w:rPr>
        <w:t xml:space="preserve">in de </w:t>
      </w:r>
    </w:p>
    <w:p w14:paraId="6E234AD0" w14:textId="77777777" w:rsidR="00071A19" w:rsidRPr="00DF62E6" w:rsidRDefault="00DF62E6" w:rsidP="00071A19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ab/>
      </w:r>
      <w:r>
        <w:rPr>
          <w:rFonts w:ascii="Gill Sans MT" w:hAnsi="Gill Sans MT"/>
          <w:i/>
          <w:sz w:val="22"/>
          <w:szCs w:val="22"/>
        </w:rPr>
        <w:tab/>
      </w:r>
      <w:r w:rsidR="00071A19" w:rsidRPr="00F45E74">
        <w:rPr>
          <w:rFonts w:ascii="Gill Sans MT" w:hAnsi="Gill Sans MT"/>
          <w:i/>
          <w:sz w:val="22"/>
          <w:szCs w:val="22"/>
        </w:rPr>
        <w:t>sport</w:t>
      </w:r>
      <w:r>
        <w:rPr>
          <w:rFonts w:ascii="Gill Sans MT" w:hAnsi="Gill Sans MT"/>
          <w:i/>
          <w:sz w:val="22"/>
          <w:szCs w:val="22"/>
        </w:rPr>
        <w:t>medische</w:t>
      </w:r>
      <w:r w:rsidR="00071A19" w:rsidRPr="00F45E74">
        <w:rPr>
          <w:rFonts w:ascii="Gill Sans MT" w:hAnsi="Gill Sans MT"/>
          <w:i/>
          <w:sz w:val="22"/>
          <w:szCs w:val="22"/>
        </w:rPr>
        <w:t xml:space="preserve"> setting en wat zijn de indicaties om door te</w:t>
      </w:r>
      <w:r w:rsidR="00071A19">
        <w:rPr>
          <w:rFonts w:ascii="Gill Sans MT" w:hAnsi="Gill Sans MT"/>
          <w:i/>
          <w:sz w:val="22"/>
          <w:szCs w:val="22"/>
        </w:rPr>
        <w:t xml:space="preserve"> </w:t>
      </w:r>
      <w:r w:rsidR="00071A19" w:rsidRPr="00F45E74">
        <w:rPr>
          <w:rFonts w:ascii="Gill Sans MT" w:hAnsi="Gill Sans MT"/>
          <w:i/>
          <w:sz w:val="22"/>
          <w:szCs w:val="22"/>
        </w:rPr>
        <w:t xml:space="preserve">verwijzen naar een klinisch </w:t>
      </w:r>
      <w:r w:rsidR="00071A19">
        <w:rPr>
          <w:rFonts w:ascii="Gill Sans MT" w:hAnsi="Gill Sans MT"/>
          <w:i/>
          <w:sz w:val="22"/>
          <w:szCs w:val="22"/>
        </w:rPr>
        <w:tab/>
      </w:r>
      <w:r w:rsidR="00071A19">
        <w:rPr>
          <w:rFonts w:ascii="Gill Sans MT" w:hAnsi="Gill Sans MT"/>
          <w:i/>
          <w:sz w:val="22"/>
          <w:szCs w:val="22"/>
        </w:rPr>
        <w:tab/>
      </w:r>
      <w:r w:rsidR="00071A19">
        <w:rPr>
          <w:rFonts w:ascii="Gill Sans MT" w:hAnsi="Gill Sans MT"/>
          <w:i/>
          <w:sz w:val="22"/>
          <w:szCs w:val="22"/>
        </w:rPr>
        <w:tab/>
      </w:r>
      <w:r w:rsidR="00071A19">
        <w:rPr>
          <w:rFonts w:ascii="Gill Sans MT" w:hAnsi="Gill Sans MT"/>
          <w:i/>
          <w:sz w:val="22"/>
          <w:szCs w:val="22"/>
        </w:rPr>
        <w:tab/>
      </w:r>
      <w:r w:rsidR="00071A19">
        <w:rPr>
          <w:rFonts w:ascii="Gill Sans MT" w:hAnsi="Gill Sans MT"/>
          <w:i/>
          <w:sz w:val="22"/>
          <w:szCs w:val="22"/>
        </w:rPr>
        <w:tab/>
      </w:r>
      <w:r w:rsidR="00071A19" w:rsidRPr="00F45E74">
        <w:rPr>
          <w:rFonts w:ascii="Gill Sans MT" w:hAnsi="Gill Sans MT"/>
          <w:i/>
          <w:sz w:val="22"/>
          <w:szCs w:val="22"/>
        </w:rPr>
        <w:t>psycholoog.</w:t>
      </w:r>
    </w:p>
    <w:p w14:paraId="5AFA0ED0" w14:textId="19C79D1A" w:rsidR="00071A19" w:rsidRPr="00D22B2C" w:rsidRDefault="00071A19" w:rsidP="00D22B2C">
      <w:pPr>
        <w:tabs>
          <w:tab w:val="left" w:pos="585"/>
          <w:tab w:val="left" w:pos="693"/>
          <w:tab w:val="left" w:pos="1305"/>
          <w:tab w:val="left" w:pos="1800"/>
        </w:tabs>
        <w:ind w:left="1797" w:hanging="1797"/>
        <w:rPr>
          <w:rFonts w:ascii="Gill Sans MT" w:hAnsi="Gill Sans MT"/>
          <w:b/>
          <w:sz w:val="20"/>
          <w:szCs w:val="20"/>
        </w:rPr>
      </w:pPr>
      <w:r w:rsidRPr="00B46B76">
        <w:rPr>
          <w:rFonts w:ascii="Gill Sans MT" w:hAnsi="Gill Sans MT"/>
          <w:sz w:val="22"/>
          <w:szCs w:val="22"/>
        </w:rPr>
        <w:tab/>
      </w:r>
      <w:r w:rsidRPr="00B46B76">
        <w:rPr>
          <w:rFonts w:ascii="Gill Sans MT" w:hAnsi="Gill Sans MT"/>
          <w:sz w:val="22"/>
          <w:szCs w:val="22"/>
        </w:rPr>
        <w:tab/>
      </w:r>
      <w:r w:rsidRPr="00B46B76">
        <w:rPr>
          <w:rFonts w:ascii="Gill Sans MT" w:hAnsi="Gill Sans MT"/>
          <w:sz w:val="22"/>
          <w:szCs w:val="22"/>
        </w:rPr>
        <w:tab/>
      </w:r>
      <w:r w:rsidRPr="00B46B76">
        <w:rPr>
          <w:rFonts w:ascii="Gill Sans MT" w:hAnsi="Gill Sans MT"/>
          <w:sz w:val="22"/>
          <w:szCs w:val="22"/>
        </w:rPr>
        <w:tab/>
      </w:r>
      <w:r w:rsidRPr="00B46B76">
        <w:rPr>
          <w:rFonts w:ascii="Gill Sans MT" w:hAnsi="Gill Sans MT"/>
          <w:sz w:val="22"/>
          <w:szCs w:val="22"/>
        </w:rPr>
        <w:tab/>
      </w:r>
      <w:r w:rsidRPr="00BC58A5">
        <w:rPr>
          <w:rFonts w:ascii="Gill Sans MT" w:hAnsi="Gill Sans MT"/>
          <w:b/>
          <w:sz w:val="22"/>
          <w:szCs w:val="22"/>
        </w:rPr>
        <w:t xml:space="preserve">Edwin Goedhart, </w:t>
      </w:r>
      <w:r w:rsidR="00DF62E6">
        <w:rPr>
          <w:rFonts w:ascii="Gill Sans MT" w:hAnsi="Gill Sans MT"/>
          <w:b/>
          <w:sz w:val="22"/>
          <w:szCs w:val="22"/>
        </w:rPr>
        <w:t>s</w:t>
      </w:r>
      <w:r w:rsidRPr="00BC58A5">
        <w:rPr>
          <w:rFonts w:ascii="Gill Sans MT" w:hAnsi="Gill Sans MT"/>
          <w:b/>
          <w:sz w:val="22"/>
          <w:szCs w:val="22"/>
        </w:rPr>
        <w:t xml:space="preserve">portarts </w:t>
      </w:r>
    </w:p>
    <w:p w14:paraId="46172824" w14:textId="5673D59C" w:rsidR="00D22B2C" w:rsidRPr="00D22B2C" w:rsidRDefault="00071A19" w:rsidP="00187B20">
      <w:pPr>
        <w:tabs>
          <w:tab w:val="left" w:pos="585"/>
          <w:tab w:val="left" w:pos="693"/>
          <w:tab w:val="left" w:pos="1305"/>
          <w:tab w:val="left" w:pos="1800"/>
        </w:tabs>
        <w:ind w:left="1797" w:hanging="1797"/>
        <w:rPr>
          <w:rFonts w:ascii="Gill Sans MT" w:hAnsi="Gill Sans MT"/>
          <w:b/>
          <w:sz w:val="20"/>
          <w:szCs w:val="20"/>
        </w:rPr>
      </w:pPr>
      <w:r w:rsidRPr="00BC58A5">
        <w:rPr>
          <w:rFonts w:ascii="Gill Sans MT" w:hAnsi="Gill Sans MT"/>
          <w:b/>
          <w:sz w:val="22"/>
          <w:szCs w:val="22"/>
        </w:rPr>
        <w:t xml:space="preserve"> </w:t>
      </w:r>
      <w:r w:rsidRPr="00BC58A5">
        <w:rPr>
          <w:rFonts w:ascii="Gill Sans MT" w:hAnsi="Gill Sans MT"/>
          <w:b/>
          <w:sz w:val="22"/>
          <w:szCs w:val="22"/>
        </w:rPr>
        <w:tab/>
      </w:r>
      <w:r w:rsidRPr="00BC58A5">
        <w:rPr>
          <w:rFonts w:ascii="Gill Sans MT" w:hAnsi="Gill Sans MT"/>
          <w:b/>
          <w:sz w:val="22"/>
          <w:szCs w:val="22"/>
        </w:rPr>
        <w:tab/>
      </w:r>
      <w:r w:rsidRPr="00BC58A5">
        <w:rPr>
          <w:rFonts w:ascii="Gill Sans MT" w:hAnsi="Gill Sans MT"/>
          <w:b/>
          <w:sz w:val="22"/>
          <w:szCs w:val="22"/>
        </w:rPr>
        <w:tab/>
      </w:r>
      <w:r w:rsidRPr="00BC58A5">
        <w:rPr>
          <w:rFonts w:ascii="Gill Sans MT" w:hAnsi="Gill Sans MT"/>
          <w:b/>
          <w:sz w:val="22"/>
          <w:szCs w:val="22"/>
        </w:rPr>
        <w:tab/>
      </w:r>
      <w:r w:rsidRPr="00BC58A5">
        <w:rPr>
          <w:rFonts w:ascii="Gill Sans MT" w:hAnsi="Gill Sans MT"/>
          <w:b/>
          <w:sz w:val="22"/>
          <w:szCs w:val="22"/>
        </w:rPr>
        <w:tab/>
        <w:t xml:space="preserve">Sandra van Essen, </w:t>
      </w:r>
      <w:r w:rsidR="00DF62E6">
        <w:rPr>
          <w:rFonts w:ascii="Gill Sans MT" w:hAnsi="Gill Sans MT"/>
          <w:b/>
          <w:sz w:val="22"/>
          <w:szCs w:val="22"/>
        </w:rPr>
        <w:t>s</w:t>
      </w:r>
      <w:r>
        <w:rPr>
          <w:rFonts w:ascii="Gill Sans MT" w:hAnsi="Gill Sans MT"/>
          <w:b/>
          <w:sz w:val="22"/>
          <w:szCs w:val="22"/>
        </w:rPr>
        <w:t>portpsycholoog</w:t>
      </w:r>
      <w:r w:rsidRPr="00BC58A5">
        <w:rPr>
          <w:rFonts w:ascii="Gill Sans MT" w:hAnsi="Gill Sans MT"/>
          <w:b/>
          <w:sz w:val="22"/>
          <w:szCs w:val="22"/>
        </w:rPr>
        <w:t xml:space="preserve">, </w:t>
      </w:r>
      <w:r w:rsidR="00BD396D" w:rsidRPr="002D57E3">
        <w:rPr>
          <w:rFonts w:ascii="Gill Sans MT" w:hAnsi="Gill Sans MT"/>
          <w:b/>
          <w:sz w:val="22"/>
          <w:szCs w:val="22"/>
        </w:rPr>
        <w:t xml:space="preserve">VSPN® </w:t>
      </w:r>
    </w:p>
    <w:p w14:paraId="016BBA1C" w14:textId="77777777" w:rsidR="00D22B2C" w:rsidRDefault="00D22B2C" w:rsidP="00BC58A5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spacing w:after="120"/>
        <w:rPr>
          <w:rFonts w:ascii="Gill Sans MT" w:hAnsi="Gill Sans MT"/>
          <w:sz w:val="22"/>
          <w:szCs w:val="22"/>
        </w:rPr>
      </w:pPr>
    </w:p>
    <w:p w14:paraId="1CCF6D29" w14:textId="77777777" w:rsidR="00BC58A5" w:rsidRPr="00B46B76" w:rsidRDefault="00D22B2C" w:rsidP="00BC58A5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spacing w:after="120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</w:t>
      </w:r>
      <w:r w:rsidR="00071A19">
        <w:rPr>
          <w:rFonts w:ascii="Gill Sans MT" w:hAnsi="Gill Sans MT"/>
          <w:i/>
          <w:sz w:val="22"/>
          <w:szCs w:val="22"/>
        </w:rPr>
        <w:t>5.30</w:t>
      </w:r>
      <w:r w:rsidR="00071A19">
        <w:rPr>
          <w:rFonts w:ascii="Gill Sans MT" w:hAnsi="Gill Sans MT"/>
          <w:i/>
          <w:sz w:val="22"/>
          <w:szCs w:val="22"/>
        </w:rPr>
        <w:tab/>
        <w:t>-</w:t>
      </w:r>
      <w:r w:rsidR="00071A19">
        <w:rPr>
          <w:rFonts w:ascii="Gill Sans MT" w:hAnsi="Gill Sans MT"/>
          <w:i/>
          <w:sz w:val="22"/>
          <w:szCs w:val="22"/>
        </w:rPr>
        <w:tab/>
        <w:t>15.45</w:t>
      </w:r>
      <w:r w:rsidR="00BC58A5" w:rsidRPr="00B46B76">
        <w:rPr>
          <w:rFonts w:ascii="Gill Sans MT" w:hAnsi="Gill Sans MT"/>
          <w:i/>
          <w:sz w:val="22"/>
          <w:szCs w:val="22"/>
        </w:rPr>
        <w:tab/>
        <w:t>uur</w:t>
      </w:r>
      <w:r w:rsidR="00BC58A5" w:rsidRPr="00B46B76">
        <w:rPr>
          <w:rFonts w:ascii="Gill Sans MT" w:hAnsi="Gill Sans MT"/>
          <w:i/>
          <w:sz w:val="22"/>
          <w:szCs w:val="22"/>
        </w:rPr>
        <w:tab/>
        <w:t>Pauze</w:t>
      </w:r>
    </w:p>
    <w:p w14:paraId="5C9B7F15" w14:textId="77777777" w:rsidR="00BD396D" w:rsidRPr="00DF62E6" w:rsidRDefault="00071A19" w:rsidP="00BD396D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rPr>
          <w:rFonts w:ascii="Calibri" w:hAnsi="Calibri"/>
          <w:color w:val="1F497D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15.45</w:t>
      </w:r>
      <w:r>
        <w:rPr>
          <w:rFonts w:ascii="Gill Sans MT" w:hAnsi="Gill Sans MT"/>
          <w:sz w:val="22"/>
          <w:szCs w:val="22"/>
        </w:rPr>
        <w:tab/>
        <w:t>-</w:t>
      </w:r>
      <w:r>
        <w:rPr>
          <w:rFonts w:ascii="Gill Sans MT" w:hAnsi="Gill Sans MT"/>
          <w:sz w:val="22"/>
          <w:szCs w:val="22"/>
        </w:rPr>
        <w:tab/>
        <w:t>16.45</w:t>
      </w:r>
      <w:r w:rsidR="00BC58A5" w:rsidRPr="00BC58A5">
        <w:rPr>
          <w:rFonts w:ascii="Gill Sans MT" w:hAnsi="Gill Sans MT"/>
          <w:sz w:val="22"/>
          <w:szCs w:val="22"/>
        </w:rPr>
        <w:tab/>
        <w:t>uur</w:t>
      </w:r>
      <w:r w:rsidR="00BC58A5" w:rsidRPr="00BC58A5">
        <w:rPr>
          <w:rFonts w:ascii="Gill Sans MT" w:hAnsi="Gill Sans MT"/>
          <w:sz w:val="22"/>
          <w:szCs w:val="22"/>
        </w:rPr>
        <w:tab/>
      </w:r>
      <w:r w:rsidR="00BD396D" w:rsidRPr="00DF62E6">
        <w:rPr>
          <w:rFonts w:ascii="Gill Sans MT" w:hAnsi="Gill Sans MT"/>
          <w:bCs/>
          <w:sz w:val="22"/>
          <w:szCs w:val="22"/>
        </w:rPr>
        <w:t xml:space="preserve">Psychische klachten bij sporter en de herkenning daarvan en/of: </w:t>
      </w:r>
    </w:p>
    <w:p w14:paraId="54672F04" w14:textId="77777777" w:rsidR="00BD396D" w:rsidRPr="00DF62E6" w:rsidRDefault="00BD396D" w:rsidP="00BD396D">
      <w:pPr>
        <w:tabs>
          <w:tab w:val="left" w:pos="1800"/>
        </w:tabs>
        <w:rPr>
          <w:rFonts w:ascii="Gill Sans MT" w:hAnsi="Gill Sans MT"/>
          <w:sz w:val="22"/>
          <w:szCs w:val="22"/>
        </w:rPr>
      </w:pPr>
      <w:r w:rsidRPr="00DF62E6">
        <w:rPr>
          <w:rFonts w:ascii="Gill Sans MT" w:hAnsi="Gill Sans MT"/>
          <w:sz w:val="22"/>
          <w:szCs w:val="22"/>
        </w:rPr>
        <w:t>               </w:t>
      </w:r>
      <w:r w:rsidRPr="00DF62E6">
        <w:rPr>
          <w:rFonts w:ascii="Gill Sans MT" w:hAnsi="Gill Sans MT"/>
          <w:sz w:val="22"/>
          <w:szCs w:val="22"/>
        </w:rPr>
        <w:tab/>
        <w:t>Wat doet de klinisch psycholoog</w:t>
      </w:r>
      <w:r w:rsidRPr="00DF62E6">
        <w:rPr>
          <w:rFonts w:ascii="Calibri" w:hAnsi="Calibri"/>
          <w:color w:val="1F497D"/>
          <w:sz w:val="22"/>
          <w:szCs w:val="22"/>
        </w:rPr>
        <w:t xml:space="preserve"> </w:t>
      </w:r>
      <w:r w:rsidR="00A70917">
        <w:rPr>
          <w:rFonts w:ascii="Gill Sans MT" w:hAnsi="Gill Sans MT"/>
          <w:sz w:val="22"/>
          <w:szCs w:val="22"/>
        </w:rPr>
        <w:t>(o.a. E</w:t>
      </w:r>
      <w:r w:rsidRPr="00DF62E6">
        <w:rPr>
          <w:rFonts w:ascii="Gill Sans MT" w:hAnsi="Gill Sans MT"/>
          <w:sz w:val="22"/>
          <w:szCs w:val="22"/>
        </w:rPr>
        <w:t>D</w:t>
      </w:r>
      <w:r w:rsidR="00A70917">
        <w:rPr>
          <w:rFonts w:ascii="Gill Sans MT" w:hAnsi="Gill Sans MT"/>
          <w:sz w:val="22"/>
          <w:szCs w:val="22"/>
        </w:rPr>
        <w:t>R</w:t>
      </w:r>
      <w:r w:rsidRPr="00DF62E6">
        <w:rPr>
          <w:rFonts w:ascii="Gill Sans MT" w:hAnsi="Gill Sans MT"/>
          <w:sz w:val="22"/>
          <w:szCs w:val="22"/>
        </w:rPr>
        <w:t xml:space="preserve">M)               </w:t>
      </w:r>
    </w:p>
    <w:p w14:paraId="1583A1A5" w14:textId="77777777" w:rsidR="00BD396D" w:rsidRDefault="00BD396D" w:rsidP="00BD396D">
      <w:pPr>
        <w:tabs>
          <w:tab w:val="left" w:pos="180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  <w:t>-    Anamnese / inzet vragenlijsten</w:t>
      </w:r>
    </w:p>
    <w:p w14:paraId="75DCEDB6" w14:textId="77777777" w:rsidR="00BD396D" w:rsidRDefault="00BD396D" w:rsidP="00BD396D">
      <w:pPr>
        <w:tabs>
          <w:tab w:val="left" w:pos="1800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   </w:t>
      </w:r>
      <w:r w:rsidR="00757ED3">
        <w:rPr>
          <w:rFonts w:ascii="Gill Sans MT" w:hAnsi="Gill Sans MT"/>
          <w:sz w:val="22"/>
          <w:szCs w:val="22"/>
        </w:rPr>
        <w:t>                           -   </w:t>
      </w:r>
      <w:r>
        <w:rPr>
          <w:rFonts w:ascii="Gill Sans MT" w:hAnsi="Gill Sans MT"/>
          <w:sz w:val="22"/>
          <w:szCs w:val="22"/>
        </w:rPr>
        <w:t>Herkennen symptomen</w:t>
      </w:r>
    </w:p>
    <w:p w14:paraId="379856DA" w14:textId="0E4041FB" w:rsidR="00BD396D" w:rsidRPr="00D22B2C" w:rsidRDefault="00BD396D" w:rsidP="00BD396D">
      <w:pPr>
        <w:tabs>
          <w:tab w:val="left" w:pos="585"/>
          <w:tab w:val="left" w:pos="693"/>
          <w:tab w:val="left" w:pos="1305"/>
          <w:tab w:val="left" w:pos="1800"/>
        </w:tabs>
        <w:ind w:left="1797" w:hanging="1797"/>
        <w:rPr>
          <w:rFonts w:ascii="Gill Sans MT" w:hAnsi="Gill Sans MT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48CD39" w14:textId="77777777" w:rsidR="00BD396D" w:rsidRDefault="00BD396D" w:rsidP="00BD396D">
      <w:pPr>
        <w:tabs>
          <w:tab w:val="left" w:pos="585"/>
          <w:tab w:val="left" w:pos="693"/>
          <w:tab w:val="left" w:pos="1305"/>
          <w:tab w:val="left" w:pos="1800"/>
        </w:tabs>
        <w:ind w:left="1797" w:hanging="1797"/>
        <w:rPr>
          <w:rFonts w:ascii="Gill Sans MT" w:hAnsi="Gill Sans MT"/>
          <w:sz w:val="22"/>
          <w:szCs w:val="22"/>
        </w:rPr>
      </w:pPr>
    </w:p>
    <w:p w14:paraId="05F5F05B" w14:textId="77777777" w:rsidR="00BC58A5" w:rsidRDefault="00071A19" w:rsidP="00BD396D">
      <w:pPr>
        <w:tabs>
          <w:tab w:val="left" w:pos="585"/>
          <w:tab w:val="left" w:pos="693"/>
          <w:tab w:val="left" w:pos="1305"/>
          <w:tab w:val="left" w:pos="1800"/>
        </w:tabs>
        <w:ind w:left="1797" w:hanging="179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16.45</w:t>
      </w:r>
      <w:r>
        <w:rPr>
          <w:rFonts w:ascii="Gill Sans MT" w:hAnsi="Gill Sans MT"/>
          <w:sz w:val="22"/>
          <w:szCs w:val="22"/>
        </w:rPr>
        <w:tab/>
        <w:t>-</w:t>
      </w:r>
      <w:r>
        <w:rPr>
          <w:rFonts w:ascii="Gill Sans MT" w:hAnsi="Gill Sans MT"/>
          <w:sz w:val="22"/>
          <w:szCs w:val="22"/>
        </w:rPr>
        <w:tab/>
        <w:t>17.00</w:t>
      </w:r>
      <w:r w:rsidR="00BC58A5" w:rsidRPr="00BC58A5">
        <w:rPr>
          <w:rFonts w:ascii="Gill Sans MT" w:hAnsi="Gill Sans MT"/>
          <w:sz w:val="22"/>
          <w:szCs w:val="22"/>
        </w:rPr>
        <w:tab/>
      </w:r>
      <w:r w:rsidR="00757ED3">
        <w:rPr>
          <w:rFonts w:ascii="Gill Sans MT" w:hAnsi="Gill Sans MT"/>
          <w:sz w:val="22"/>
          <w:szCs w:val="22"/>
        </w:rPr>
        <w:t>uur</w:t>
      </w:r>
      <w:r w:rsidR="00757ED3">
        <w:rPr>
          <w:rFonts w:ascii="Gill Sans MT" w:hAnsi="Gill Sans MT"/>
          <w:sz w:val="22"/>
          <w:szCs w:val="22"/>
        </w:rPr>
        <w:tab/>
        <w:t>Evaluatie cursus/afsluiting</w:t>
      </w:r>
    </w:p>
    <w:p w14:paraId="47129512" w14:textId="77777777" w:rsidR="00BC58A5" w:rsidRPr="00BC58A5" w:rsidRDefault="00BC58A5" w:rsidP="00BC58A5">
      <w:pPr>
        <w:tabs>
          <w:tab w:val="left" w:pos="585"/>
          <w:tab w:val="left" w:pos="693"/>
          <w:tab w:val="left" w:pos="1305"/>
          <w:tab w:val="left" w:pos="1800"/>
        </w:tabs>
        <w:spacing w:after="120"/>
        <w:ind w:left="1800" w:hanging="180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14:paraId="2EEDAE5B" w14:textId="77777777" w:rsidR="00BC58A5" w:rsidRPr="008F75E7" w:rsidRDefault="00BC58A5" w:rsidP="00BC58A5">
      <w:pPr>
        <w:tabs>
          <w:tab w:val="left" w:pos="630"/>
          <w:tab w:val="left" w:pos="1276"/>
          <w:tab w:val="left" w:pos="2127"/>
        </w:tabs>
        <w:ind w:right="141"/>
        <w:rPr>
          <w:rFonts w:ascii="Gill Sans MT" w:hAnsi="Gill Sans MT"/>
          <w:sz w:val="22"/>
          <w:szCs w:val="22"/>
        </w:rPr>
      </w:pPr>
    </w:p>
    <w:p w14:paraId="6F46923A" w14:textId="77777777" w:rsidR="00BC58A5" w:rsidRPr="00B46B76" w:rsidRDefault="00BC58A5" w:rsidP="00F90B61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spacing w:after="120"/>
        <w:rPr>
          <w:rFonts w:ascii="Gill Sans MT" w:hAnsi="Gill Sans MT"/>
          <w:b/>
          <w:sz w:val="22"/>
          <w:szCs w:val="22"/>
        </w:rPr>
      </w:pPr>
    </w:p>
    <w:p w14:paraId="0164AB9E" w14:textId="77777777" w:rsidR="004D0C96" w:rsidRPr="00ED7732" w:rsidRDefault="004D0C96" w:rsidP="004D0C96">
      <w:pPr>
        <w:tabs>
          <w:tab w:val="left" w:pos="585"/>
          <w:tab w:val="left" w:pos="693"/>
          <w:tab w:val="left" w:pos="918"/>
          <w:tab w:val="left" w:pos="1305"/>
          <w:tab w:val="left" w:pos="1800"/>
          <w:tab w:val="right" w:pos="8460"/>
        </w:tabs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</w:t>
      </w:r>
    </w:p>
    <w:sectPr w:rsidR="004D0C96" w:rsidRPr="00ED7732" w:rsidSect="00E02D8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FCAA" w14:textId="77777777" w:rsidR="00B93687" w:rsidRDefault="00B93687">
      <w:r>
        <w:separator/>
      </w:r>
    </w:p>
  </w:endnote>
  <w:endnote w:type="continuationSeparator" w:id="0">
    <w:p w14:paraId="20333B6B" w14:textId="77777777" w:rsidR="00B93687" w:rsidRDefault="00B9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916D" w14:textId="1C8198F0" w:rsidR="008456DF" w:rsidRPr="005518ED" w:rsidRDefault="00C87E9E" w:rsidP="005A0464">
    <w:pPr>
      <w:pStyle w:val="Voettekst"/>
      <w:rPr>
        <w:rFonts w:ascii="Gill Sans MT" w:hAnsi="Gill Sans MT"/>
        <w:sz w:val="20"/>
        <w:szCs w:val="20"/>
        <w:lang w:val="en-US"/>
      </w:rPr>
    </w:pPr>
    <w:proofErr w:type="spellStart"/>
    <w:r>
      <w:rPr>
        <w:rFonts w:ascii="Gill Sans MT" w:hAnsi="Gill Sans MT"/>
        <w:sz w:val="20"/>
        <w:szCs w:val="20"/>
        <w:lang w:val="en-US"/>
      </w:rPr>
      <w:t>Maart</w:t>
    </w:r>
    <w:proofErr w:type="spellEnd"/>
    <w:r>
      <w:rPr>
        <w:rFonts w:ascii="Gill Sans MT" w:hAnsi="Gill Sans MT"/>
        <w:sz w:val="20"/>
        <w:szCs w:val="20"/>
        <w:lang w:val="en-US"/>
      </w:rPr>
      <w:t xml:space="preserve"> 2022</w:t>
    </w:r>
    <w:r w:rsidR="008456DF">
      <w:rPr>
        <w:rFonts w:ascii="Gill Sans MT" w:hAnsi="Gill Sans MT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C75E" w14:textId="77777777" w:rsidR="00B93687" w:rsidRDefault="00B93687">
      <w:r>
        <w:separator/>
      </w:r>
    </w:p>
  </w:footnote>
  <w:footnote w:type="continuationSeparator" w:id="0">
    <w:p w14:paraId="08A9E977" w14:textId="77777777" w:rsidR="00B93687" w:rsidRDefault="00B9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977"/>
    <w:multiLevelType w:val="hybridMultilevel"/>
    <w:tmpl w:val="96B2C426"/>
    <w:lvl w:ilvl="0" w:tplc="44A4B0D0">
      <w:start w:val="12"/>
      <w:numFmt w:val="bullet"/>
      <w:lvlText w:val="-"/>
      <w:lvlJc w:val="left"/>
      <w:pPr>
        <w:ind w:left="2490" w:hanging="360"/>
      </w:pPr>
      <w:rPr>
        <w:rFonts w:ascii="Gill Sans MT" w:eastAsia="Times New Roman" w:hAnsi="Gill Sans MT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DDF2EE4"/>
    <w:multiLevelType w:val="hybridMultilevel"/>
    <w:tmpl w:val="33FCA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97"/>
    <w:rsid w:val="00042F5B"/>
    <w:rsid w:val="00071A19"/>
    <w:rsid w:val="000760E1"/>
    <w:rsid w:val="00080098"/>
    <w:rsid w:val="00096E6C"/>
    <w:rsid w:val="000B229A"/>
    <w:rsid w:val="000D51AE"/>
    <w:rsid w:val="00132785"/>
    <w:rsid w:val="00136F05"/>
    <w:rsid w:val="001516EB"/>
    <w:rsid w:val="00155480"/>
    <w:rsid w:val="00187B20"/>
    <w:rsid w:val="001B281B"/>
    <w:rsid w:val="001C0018"/>
    <w:rsid w:val="001C2579"/>
    <w:rsid w:val="001C2EC8"/>
    <w:rsid w:val="001E4CCD"/>
    <w:rsid w:val="001E7978"/>
    <w:rsid w:val="001F7DC8"/>
    <w:rsid w:val="002413DF"/>
    <w:rsid w:val="00245CD0"/>
    <w:rsid w:val="00253CB2"/>
    <w:rsid w:val="002655BE"/>
    <w:rsid w:val="002678DC"/>
    <w:rsid w:val="00287699"/>
    <w:rsid w:val="002B4AE2"/>
    <w:rsid w:val="002D57E3"/>
    <w:rsid w:val="002E6B40"/>
    <w:rsid w:val="002F2E64"/>
    <w:rsid w:val="002F6E93"/>
    <w:rsid w:val="003110BB"/>
    <w:rsid w:val="003113B7"/>
    <w:rsid w:val="003625A2"/>
    <w:rsid w:val="00375439"/>
    <w:rsid w:val="003C0F3A"/>
    <w:rsid w:val="003D670F"/>
    <w:rsid w:val="003F30B8"/>
    <w:rsid w:val="003F62C3"/>
    <w:rsid w:val="00453BAC"/>
    <w:rsid w:val="00454833"/>
    <w:rsid w:val="00457E50"/>
    <w:rsid w:val="00460A67"/>
    <w:rsid w:val="004854FD"/>
    <w:rsid w:val="004A55D3"/>
    <w:rsid w:val="004C79B4"/>
    <w:rsid w:val="004D0C96"/>
    <w:rsid w:val="00532D47"/>
    <w:rsid w:val="005360D4"/>
    <w:rsid w:val="0053751A"/>
    <w:rsid w:val="005518ED"/>
    <w:rsid w:val="0056056F"/>
    <w:rsid w:val="005704B0"/>
    <w:rsid w:val="00572315"/>
    <w:rsid w:val="005978A6"/>
    <w:rsid w:val="005A0464"/>
    <w:rsid w:val="005C2396"/>
    <w:rsid w:val="005C4071"/>
    <w:rsid w:val="005D0810"/>
    <w:rsid w:val="00602AF0"/>
    <w:rsid w:val="006326A0"/>
    <w:rsid w:val="00653AB8"/>
    <w:rsid w:val="006976C9"/>
    <w:rsid w:val="006B6D75"/>
    <w:rsid w:val="006C29EC"/>
    <w:rsid w:val="006D0236"/>
    <w:rsid w:val="006D1321"/>
    <w:rsid w:val="006D4D67"/>
    <w:rsid w:val="007200A6"/>
    <w:rsid w:val="00736D3B"/>
    <w:rsid w:val="00757ED3"/>
    <w:rsid w:val="0078300D"/>
    <w:rsid w:val="0079193A"/>
    <w:rsid w:val="007B178F"/>
    <w:rsid w:val="007E61E2"/>
    <w:rsid w:val="0080608E"/>
    <w:rsid w:val="00825BAB"/>
    <w:rsid w:val="008403A0"/>
    <w:rsid w:val="008456DF"/>
    <w:rsid w:val="0085335A"/>
    <w:rsid w:val="008807F1"/>
    <w:rsid w:val="008930B2"/>
    <w:rsid w:val="008968C0"/>
    <w:rsid w:val="008D1D0A"/>
    <w:rsid w:val="008F597F"/>
    <w:rsid w:val="008F75E7"/>
    <w:rsid w:val="008F7DC9"/>
    <w:rsid w:val="00907B10"/>
    <w:rsid w:val="0091378F"/>
    <w:rsid w:val="00987561"/>
    <w:rsid w:val="00990935"/>
    <w:rsid w:val="009972D8"/>
    <w:rsid w:val="009C1817"/>
    <w:rsid w:val="009C445D"/>
    <w:rsid w:val="009E162A"/>
    <w:rsid w:val="009E3BE1"/>
    <w:rsid w:val="009F660E"/>
    <w:rsid w:val="00A14A25"/>
    <w:rsid w:val="00A2306B"/>
    <w:rsid w:val="00A537D2"/>
    <w:rsid w:val="00A70917"/>
    <w:rsid w:val="00A71A45"/>
    <w:rsid w:val="00A7286D"/>
    <w:rsid w:val="00A72EA9"/>
    <w:rsid w:val="00A862E5"/>
    <w:rsid w:val="00A90C0C"/>
    <w:rsid w:val="00AA410D"/>
    <w:rsid w:val="00AB1BFB"/>
    <w:rsid w:val="00AC2562"/>
    <w:rsid w:val="00AD4997"/>
    <w:rsid w:val="00B04980"/>
    <w:rsid w:val="00B056A1"/>
    <w:rsid w:val="00B22F74"/>
    <w:rsid w:val="00B33602"/>
    <w:rsid w:val="00B568F0"/>
    <w:rsid w:val="00B571A0"/>
    <w:rsid w:val="00B82161"/>
    <w:rsid w:val="00B8432B"/>
    <w:rsid w:val="00B93687"/>
    <w:rsid w:val="00BC3719"/>
    <w:rsid w:val="00BC58A5"/>
    <w:rsid w:val="00BD396D"/>
    <w:rsid w:val="00BD406B"/>
    <w:rsid w:val="00BF2A03"/>
    <w:rsid w:val="00C05186"/>
    <w:rsid w:val="00C24EA1"/>
    <w:rsid w:val="00C3265B"/>
    <w:rsid w:val="00C51AA2"/>
    <w:rsid w:val="00C57078"/>
    <w:rsid w:val="00C87E9E"/>
    <w:rsid w:val="00CA0982"/>
    <w:rsid w:val="00CC27BC"/>
    <w:rsid w:val="00CD196F"/>
    <w:rsid w:val="00D12138"/>
    <w:rsid w:val="00D22B2C"/>
    <w:rsid w:val="00D41490"/>
    <w:rsid w:val="00D41C81"/>
    <w:rsid w:val="00D77F1F"/>
    <w:rsid w:val="00DA0D46"/>
    <w:rsid w:val="00DA448E"/>
    <w:rsid w:val="00DE408D"/>
    <w:rsid w:val="00DF62E6"/>
    <w:rsid w:val="00E0211F"/>
    <w:rsid w:val="00E02D8C"/>
    <w:rsid w:val="00E12B44"/>
    <w:rsid w:val="00E20BCF"/>
    <w:rsid w:val="00E25E49"/>
    <w:rsid w:val="00E32B92"/>
    <w:rsid w:val="00E36DFF"/>
    <w:rsid w:val="00E51534"/>
    <w:rsid w:val="00EA4472"/>
    <w:rsid w:val="00EB4D17"/>
    <w:rsid w:val="00ED7A95"/>
    <w:rsid w:val="00F01644"/>
    <w:rsid w:val="00F40D1D"/>
    <w:rsid w:val="00F42722"/>
    <w:rsid w:val="00F45E74"/>
    <w:rsid w:val="00F507CC"/>
    <w:rsid w:val="00F607EB"/>
    <w:rsid w:val="00F831E8"/>
    <w:rsid w:val="00F90B61"/>
    <w:rsid w:val="00F9765D"/>
    <w:rsid w:val="00FA517D"/>
    <w:rsid w:val="00FB025F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E05F3"/>
  <w15:docId w15:val="{8A0A4D91-5AD2-4CA2-A27B-E7477D9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D499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90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F90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l"/>
    </w:rPr>
  </w:style>
  <w:style w:type="paragraph" w:styleId="Kop3">
    <w:name w:val="heading 3"/>
    <w:basedOn w:val="Standaard"/>
    <w:next w:val="Standaard"/>
    <w:link w:val="Kop3Char"/>
    <w:qFormat/>
    <w:rsid w:val="005518ED"/>
    <w:pPr>
      <w:keepNext/>
      <w:outlineLvl w:val="2"/>
    </w:pPr>
    <w:rPr>
      <w:rFonts w:ascii="Comic Sans MS" w:hAnsi="Comic Sans MS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D4997"/>
    <w:pPr>
      <w:tabs>
        <w:tab w:val="left" w:pos="1440"/>
      </w:tabs>
      <w:ind w:left="1440" w:hanging="1440"/>
    </w:pPr>
  </w:style>
  <w:style w:type="character" w:styleId="Hyperlink">
    <w:name w:val="Hyperlink"/>
    <w:basedOn w:val="Standaardalinea-lettertype"/>
    <w:rsid w:val="008F597F"/>
    <w:rPr>
      <w:color w:val="0000FF"/>
      <w:u w:val="single"/>
    </w:rPr>
  </w:style>
  <w:style w:type="paragraph" w:styleId="Koptekst">
    <w:name w:val="header"/>
    <w:basedOn w:val="Standaard"/>
    <w:link w:val="KoptekstChar"/>
    <w:rsid w:val="007E61E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7E61E2"/>
    <w:pPr>
      <w:tabs>
        <w:tab w:val="center" w:pos="4703"/>
        <w:tab w:val="right" w:pos="9406"/>
      </w:tabs>
    </w:pPr>
  </w:style>
  <w:style w:type="paragraph" w:styleId="Datum">
    <w:name w:val="Date"/>
    <w:basedOn w:val="Standaard"/>
    <w:next w:val="Standaard"/>
    <w:rsid w:val="00736D3B"/>
  </w:style>
  <w:style w:type="character" w:styleId="Nadruk">
    <w:name w:val="Emphasis"/>
    <w:basedOn w:val="Standaardalinea-lettertype"/>
    <w:qFormat/>
    <w:rsid w:val="0080608E"/>
    <w:rPr>
      <w:i/>
      <w:iCs/>
    </w:rPr>
  </w:style>
  <w:style w:type="character" w:styleId="Paginanummer">
    <w:name w:val="page number"/>
    <w:basedOn w:val="Standaardalinea-lettertype"/>
    <w:rsid w:val="009C1817"/>
  </w:style>
  <w:style w:type="paragraph" w:styleId="Plattetekst">
    <w:name w:val="Body Text"/>
    <w:basedOn w:val="Standaard"/>
    <w:link w:val="PlattetekstChar"/>
    <w:rsid w:val="009F660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F660E"/>
    <w:rPr>
      <w:sz w:val="24"/>
      <w:szCs w:val="24"/>
    </w:rPr>
  </w:style>
  <w:style w:type="paragraph" w:styleId="Plattetekst2">
    <w:name w:val="Body Text 2"/>
    <w:basedOn w:val="Standaard"/>
    <w:link w:val="Plattetekst2Char"/>
    <w:rsid w:val="009F660E"/>
    <w:pPr>
      <w:spacing w:after="120" w:line="480" w:lineRule="auto"/>
    </w:pPr>
    <w:rPr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9F660E"/>
  </w:style>
  <w:style w:type="paragraph" w:styleId="Geenafstand">
    <w:name w:val="No Spacing"/>
    <w:uiPriority w:val="1"/>
    <w:qFormat/>
    <w:rsid w:val="005518ED"/>
  </w:style>
  <w:style w:type="character" w:customStyle="1" w:styleId="Kop3Char">
    <w:name w:val="Kop 3 Char"/>
    <w:basedOn w:val="Standaardalinea-lettertype"/>
    <w:link w:val="Kop3"/>
    <w:rsid w:val="005518ED"/>
    <w:rPr>
      <w:rFonts w:ascii="Comic Sans MS" w:hAnsi="Comic Sans MS"/>
      <w:b/>
    </w:rPr>
  </w:style>
  <w:style w:type="character" w:customStyle="1" w:styleId="KoptekstChar">
    <w:name w:val="Koptekst Char"/>
    <w:basedOn w:val="Standaardalinea-lettertype"/>
    <w:link w:val="Koptekst"/>
    <w:rsid w:val="00BD406B"/>
    <w:rPr>
      <w:sz w:val="24"/>
      <w:szCs w:val="24"/>
    </w:rPr>
  </w:style>
  <w:style w:type="paragraph" w:styleId="Plattetekstinspringen2">
    <w:name w:val="Body Text Indent 2"/>
    <w:basedOn w:val="Standaard"/>
    <w:link w:val="Plattetekstinspringen2Char"/>
    <w:rsid w:val="00BD406B"/>
    <w:pPr>
      <w:spacing w:after="120" w:line="480" w:lineRule="auto"/>
      <w:ind w:left="283"/>
    </w:pPr>
    <w:rPr>
      <w:sz w:val="20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BD406B"/>
  </w:style>
  <w:style w:type="character" w:styleId="Zwaar">
    <w:name w:val="Strong"/>
    <w:basedOn w:val="Standaardalinea-lettertype"/>
    <w:uiPriority w:val="22"/>
    <w:qFormat/>
    <w:rsid w:val="00BD406B"/>
    <w:rPr>
      <w:b/>
      <w:bCs/>
    </w:rPr>
  </w:style>
  <w:style w:type="paragraph" w:styleId="Lijstalinea">
    <w:name w:val="List Paragraph"/>
    <w:basedOn w:val="Standaard"/>
    <w:uiPriority w:val="34"/>
    <w:qFormat/>
    <w:rsid w:val="00BD406B"/>
    <w:pPr>
      <w:ind w:left="720"/>
      <w:contextualSpacing/>
    </w:pPr>
    <w:rPr>
      <w:sz w:val="20"/>
      <w:szCs w:val="20"/>
      <w:lang w:val="nl"/>
    </w:rPr>
  </w:style>
  <w:style w:type="paragraph" w:styleId="Tekstzonderopmaak">
    <w:name w:val="Plain Text"/>
    <w:basedOn w:val="Standaard"/>
    <w:link w:val="TekstzonderopmaakChar"/>
    <w:rsid w:val="00F90B61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F90B61"/>
    <w:rPr>
      <w:rFonts w:ascii="Courier New" w:hAnsi="Courier New" w:cs="Courier New"/>
    </w:rPr>
  </w:style>
  <w:style w:type="character" w:customStyle="1" w:styleId="Kop1Char">
    <w:name w:val="Kop 1 Char"/>
    <w:basedOn w:val="Standaardalinea-lettertype"/>
    <w:link w:val="Kop1"/>
    <w:rsid w:val="00F90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F90B61"/>
    <w:rPr>
      <w:rFonts w:ascii="Arial" w:hAnsi="Arial" w:cs="Arial"/>
      <w:b/>
      <w:bCs/>
      <w:i/>
      <w:iCs/>
      <w:sz w:val="28"/>
      <w:szCs w:val="28"/>
      <w:lang w:val="nl"/>
    </w:rPr>
  </w:style>
  <w:style w:type="character" w:styleId="GevolgdeHyperlink">
    <w:name w:val="FollowedHyperlink"/>
    <w:basedOn w:val="Standaardalinea-lettertype"/>
    <w:rsid w:val="004D0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563741-d0d8-457c-b4ae-689753f92a3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F22ED-80E1-4673-981C-A0A512288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C003C-5EC3-4E5D-BD3D-2FB1EB4766CF}">
  <ds:schemaRefs>
    <ds:schemaRef ds:uri="http://schemas.microsoft.com/office/2006/metadata/properties"/>
    <ds:schemaRef ds:uri="http://schemas.microsoft.com/office/infopath/2007/PartnerControls"/>
    <ds:schemaRef ds:uri="9f563741-d0d8-457c-b4ae-689753f92a3c"/>
  </ds:schemaRefs>
</ds:datastoreItem>
</file>

<file path=customXml/itemProps3.xml><?xml version="1.0" encoding="utf-8"?>
<ds:datastoreItem xmlns:ds="http://schemas.openxmlformats.org/officeDocument/2006/customXml" ds:itemID="{1EC08079-D1B6-4556-85F9-547BDC97D5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C026-2DE9-4FAC-B75E-455E4B7C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STOB begeleider Fitness/Zwemmen 2009</vt:lpstr>
    </vt:vector>
  </TitlesOfParts>
  <Company>Virtual Private Office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STOB begeleider Fitness/Zwemmen 2009</dc:title>
  <dc:creator>EllBro</dc:creator>
  <cp:lastModifiedBy>Sabine de Vries</cp:lastModifiedBy>
  <cp:revision>3</cp:revision>
  <cp:lastPrinted>2018-01-18T09:25:00Z</cp:lastPrinted>
  <dcterms:created xsi:type="dcterms:W3CDTF">2021-10-27T12:07:00Z</dcterms:created>
  <dcterms:modified xsi:type="dcterms:W3CDTF">2021-12-21T13:14:00Z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  <property fmtid="{D5CDD505-2E9C-101B-9397-08002B2CF9AE}" pid="3" name="Order">
    <vt:r8>40527000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