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2097" w14:textId="3A6E6F50" w:rsidR="00BF2C54" w:rsidRPr="003E2667" w:rsidRDefault="00BF2C54" w:rsidP="00BF2C54">
      <w:pPr>
        <w:rPr>
          <w:b/>
          <w:bCs/>
          <w:sz w:val="28"/>
          <w:szCs w:val="28"/>
          <w:lang w:val="en-GB"/>
        </w:rPr>
      </w:pPr>
      <w:r w:rsidRPr="003E2667">
        <w:rPr>
          <w:b/>
          <w:bCs/>
          <w:sz w:val="28"/>
          <w:szCs w:val="28"/>
          <w:lang w:val="en-GB"/>
        </w:rPr>
        <w:t xml:space="preserve">GUCS Review </w:t>
      </w:r>
      <w:r w:rsidR="00886124">
        <w:rPr>
          <w:b/>
          <w:bCs/>
          <w:sz w:val="28"/>
          <w:szCs w:val="28"/>
          <w:lang w:val="en-GB"/>
        </w:rPr>
        <w:t>2022</w:t>
      </w:r>
      <w:r w:rsidRPr="003E2667">
        <w:rPr>
          <w:b/>
          <w:bCs/>
          <w:sz w:val="28"/>
          <w:szCs w:val="28"/>
          <w:lang w:val="en-GB"/>
        </w:rPr>
        <w:t xml:space="preserve"> | </w:t>
      </w:r>
      <w:proofErr w:type="spellStart"/>
      <w:r w:rsidRPr="003E2667">
        <w:rPr>
          <w:b/>
          <w:bCs/>
          <w:sz w:val="28"/>
          <w:szCs w:val="28"/>
          <w:lang w:val="en-GB"/>
        </w:rPr>
        <w:t>Virtuele</w:t>
      </w:r>
      <w:proofErr w:type="spellEnd"/>
      <w:r w:rsidRPr="003E2667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3E2667">
        <w:rPr>
          <w:b/>
          <w:bCs/>
          <w:sz w:val="28"/>
          <w:szCs w:val="28"/>
          <w:lang w:val="en-GB"/>
        </w:rPr>
        <w:t>editie</w:t>
      </w:r>
      <w:proofErr w:type="spellEnd"/>
    </w:p>
    <w:p w14:paraId="14503753" w14:textId="2F4F9C3C" w:rsidR="00BF2C54" w:rsidRPr="00886124" w:rsidRDefault="00BF2C54" w:rsidP="00BF2C54">
      <w:r w:rsidRPr="00886124">
        <w:t>(Genitourinary Cancers Symposium)</w:t>
      </w:r>
    </w:p>
    <w:p w14:paraId="3A9C8983" w14:textId="07D6FF20" w:rsidR="003E2667" w:rsidRPr="00BF2C54" w:rsidRDefault="00BF2C54" w:rsidP="00BF2C54">
      <w:pPr>
        <w:rPr>
          <w:b/>
          <w:bCs/>
        </w:rPr>
      </w:pPr>
      <w:r w:rsidRPr="00BF2C54">
        <w:rPr>
          <w:b/>
          <w:bCs/>
        </w:rPr>
        <w:t xml:space="preserve">Donderdag </w:t>
      </w:r>
      <w:r w:rsidR="00886124">
        <w:rPr>
          <w:b/>
          <w:bCs/>
        </w:rPr>
        <w:t>10</w:t>
      </w:r>
      <w:r w:rsidRPr="00BF2C54">
        <w:rPr>
          <w:b/>
          <w:bCs/>
        </w:rPr>
        <w:t xml:space="preserve"> maart </w:t>
      </w:r>
      <w:r w:rsidR="00886124">
        <w:rPr>
          <w:b/>
          <w:bCs/>
        </w:rPr>
        <w:t>2022</w:t>
      </w:r>
      <w:r w:rsidR="003E2667">
        <w:rPr>
          <w:b/>
          <w:bCs/>
        </w:rPr>
        <w:t xml:space="preserve"> </w:t>
      </w:r>
      <w:r w:rsidR="003E2667" w:rsidRPr="003E2667">
        <w:rPr>
          <w:b/>
          <w:bCs/>
        </w:rPr>
        <w:t>|</w:t>
      </w:r>
      <w:r w:rsidR="003E2667">
        <w:rPr>
          <w:b/>
          <w:bCs/>
        </w:rPr>
        <w:t xml:space="preserve"> 18.</w:t>
      </w:r>
      <w:r w:rsidR="00886124">
        <w:rPr>
          <w:b/>
          <w:bCs/>
        </w:rPr>
        <w:t>00</w:t>
      </w:r>
      <w:r w:rsidR="003E2667">
        <w:rPr>
          <w:b/>
          <w:bCs/>
        </w:rPr>
        <w:t>-21.</w:t>
      </w:r>
      <w:r w:rsidR="00886124">
        <w:rPr>
          <w:b/>
          <w:bCs/>
        </w:rPr>
        <w:t>10</w:t>
      </w:r>
      <w:r w:rsidR="003E2667">
        <w:rPr>
          <w:b/>
          <w:bCs/>
        </w:rPr>
        <w:t xml:space="preserve"> u</w:t>
      </w:r>
      <w:r w:rsidR="00886124">
        <w:rPr>
          <w:b/>
          <w:bCs/>
        </w:rPr>
        <w:t>ur</w:t>
      </w:r>
    </w:p>
    <w:p w14:paraId="71968263" w14:textId="0395AC20" w:rsidR="00BF2C54" w:rsidRDefault="00BF2C54"/>
    <w:p w14:paraId="1FF8EE4A" w14:textId="6C51D2C9" w:rsidR="00424D98" w:rsidRDefault="00424D98" w:rsidP="00424D98">
      <w:r>
        <w:t>Neem deel aan de online discussie over prostaat-, blaas- en nierkanker hoogtepunten gepresenteerd op het komende virtuele ASCO GU congres (1</w:t>
      </w:r>
      <w:r w:rsidR="008A5FE9">
        <w:t>7</w:t>
      </w:r>
      <w:r>
        <w:t>-1</w:t>
      </w:r>
      <w:r w:rsidR="008A5FE9">
        <w:t>9</w:t>
      </w:r>
      <w:r>
        <w:t xml:space="preserve"> februari 202</w:t>
      </w:r>
      <w:r w:rsidR="008A5FE9">
        <w:t>2</w:t>
      </w:r>
      <w:r>
        <w:t>).</w:t>
      </w:r>
    </w:p>
    <w:p w14:paraId="73112AFB" w14:textId="77777777" w:rsidR="00424D98" w:rsidRDefault="00424D98"/>
    <w:p w14:paraId="5D291025" w14:textId="086FE493" w:rsidR="00BF2C54" w:rsidRPr="00BF2C54" w:rsidRDefault="00BF2C54" w:rsidP="00BF2C54">
      <w:pPr>
        <w:rPr>
          <w:b/>
          <w:bCs/>
        </w:rPr>
      </w:pPr>
      <w:r w:rsidRPr="00BF2C54">
        <w:rPr>
          <w:b/>
          <w:bCs/>
        </w:rPr>
        <w:t>Studio panel:</w:t>
      </w:r>
    </w:p>
    <w:p w14:paraId="3B118A68" w14:textId="199BDFA7" w:rsidR="00BF2C54" w:rsidRDefault="00BF2C54" w:rsidP="00BF2C54">
      <w:pPr>
        <w:pStyle w:val="ListParagraph"/>
        <w:numPr>
          <w:ilvl w:val="0"/>
          <w:numId w:val="1"/>
        </w:numPr>
      </w:pPr>
      <w:r>
        <w:t>Jeroen van Moorselaar, Uroloog, Amsterdam UMC</w:t>
      </w:r>
      <w:r w:rsidR="005375D2">
        <w:t xml:space="preserve">  </w:t>
      </w:r>
      <w:r w:rsidR="00487DDA">
        <w:t xml:space="preserve"> [voorzitter]</w:t>
      </w:r>
    </w:p>
    <w:p w14:paraId="1F2A2523" w14:textId="35497A81" w:rsidR="00487DDA" w:rsidRDefault="00487DDA" w:rsidP="00487DDA">
      <w:pPr>
        <w:pStyle w:val="ListParagraph"/>
        <w:numPr>
          <w:ilvl w:val="0"/>
          <w:numId w:val="1"/>
        </w:numPr>
      </w:pPr>
      <w:r>
        <w:t>Debbie Robbrecht</w:t>
      </w:r>
      <w:r>
        <w:t xml:space="preserve">, </w:t>
      </w:r>
      <w:proofErr w:type="spellStart"/>
      <w:r>
        <w:t>Internist-oncoloog</w:t>
      </w:r>
      <w:proofErr w:type="spellEnd"/>
      <w:r>
        <w:t xml:space="preserve">, </w:t>
      </w:r>
      <w:r>
        <w:t>Erasmus MC Rotterdam</w:t>
      </w:r>
    </w:p>
    <w:p w14:paraId="5EED6D4B" w14:textId="2D8480CF" w:rsidR="00487DDA" w:rsidRDefault="00487DDA" w:rsidP="00487DDA">
      <w:pPr>
        <w:pStyle w:val="ListParagraph"/>
        <w:numPr>
          <w:ilvl w:val="0"/>
          <w:numId w:val="1"/>
        </w:numPr>
      </w:pPr>
      <w:r>
        <w:t>Robert Jan Smeenk</w:t>
      </w:r>
      <w:r>
        <w:t xml:space="preserve">, </w:t>
      </w:r>
      <w:r>
        <w:t>Radiotherapeut-oncoloog</w:t>
      </w:r>
      <w:r>
        <w:t xml:space="preserve">, </w:t>
      </w:r>
      <w:proofErr w:type="spellStart"/>
      <w:r>
        <w:t>Radboudumc</w:t>
      </w:r>
      <w:proofErr w:type="spellEnd"/>
      <w:r>
        <w:t xml:space="preserve"> Nijmegen</w:t>
      </w:r>
    </w:p>
    <w:p w14:paraId="304F4659" w14:textId="5588CE21" w:rsidR="00BF2C54" w:rsidRDefault="00BF2C54" w:rsidP="00BF2C54"/>
    <w:p w14:paraId="7ACCD553" w14:textId="334CCE42" w:rsidR="00487DDA" w:rsidRDefault="00487DDA" w:rsidP="00487DDA">
      <w:r>
        <w:t xml:space="preserve">18.00-18.10 </w:t>
      </w:r>
      <w:r>
        <w:tab/>
      </w:r>
      <w:r>
        <w:t xml:space="preserve">Start </w:t>
      </w:r>
      <w:proofErr w:type="spellStart"/>
      <w:r>
        <w:t>webinar</w:t>
      </w:r>
      <w:proofErr w:type="spellEnd"/>
      <w:r>
        <w:t xml:space="preserve"> uitzending en welkomstwoord door de voorzitter</w:t>
      </w:r>
    </w:p>
    <w:p w14:paraId="1F20DA93" w14:textId="77777777" w:rsidR="00487DDA" w:rsidRDefault="00487DDA" w:rsidP="00487DDA">
      <w:pPr>
        <w:ind w:left="708" w:firstLine="708"/>
      </w:pPr>
      <w:r>
        <w:t>Jeroen van Moorselaar — Uroloog | Amsterdam UMC</w:t>
      </w:r>
    </w:p>
    <w:p w14:paraId="4A6DF1F9" w14:textId="24917ACB" w:rsidR="00487DDA" w:rsidRDefault="00487DDA" w:rsidP="00487DDA">
      <w:r>
        <w:t xml:space="preserve">18.10-18.35 </w:t>
      </w:r>
      <w:r>
        <w:tab/>
      </w:r>
      <w:proofErr w:type="spellStart"/>
      <w:r>
        <w:t>Highlights</w:t>
      </w:r>
      <w:proofErr w:type="spellEnd"/>
      <w:r>
        <w:t xml:space="preserve"> radiotherapie</w:t>
      </w:r>
    </w:p>
    <w:p w14:paraId="76E8BC9D" w14:textId="77777777" w:rsidR="00487DDA" w:rsidRDefault="00487DDA" w:rsidP="00487DDA">
      <w:pPr>
        <w:ind w:left="708" w:firstLine="708"/>
      </w:pPr>
      <w:r>
        <w:t>Floris Pos — Radiotherapeut-oncoloog | AVL Amsterdam</w:t>
      </w:r>
    </w:p>
    <w:p w14:paraId="5998C719" w14:textId="7C2075CA" w:rsidR="00487DDA" w:rsidRDefault="00487DDA" w:rsidP="00487DDA">
      <w:r>
        <w:t xml:space="preserve">18.35-19.00 </w:t>
      </w:r>
      <w:r>
        <w:tab/>
      </w:r>
      <w:r>
        <w:t xml:space="preserve">Discussie </w:t>
      </w:r>
      <w:proofErr w:type="spellStart"/>
      <w:r>
        <w:t>highlights</w:t>
      </w:r>
      <w:proofErr w:type="spellEnd"/>
      <w:r>
        <w:t xml:space="preserve"> radiotherapie</w:t>
      </w:r>
    </w:p>
    <w:p w14:paraId="551AF1DB" w14:textId="77777777" w:rsidR="00487DDA" w:rsidRDefault="00487DDA" w:rsidP="00487DDA">
      <w:pPr>
        <w:ind w:left="708" w:firstLine="708"/>
      </w:pPr>
      <w:r>
        <w:t>Studio panel &amp; spreker</w:t>
      </w:r>
    </w:p>
    <w:p w14:paraId="05BD4E5B" w14:textId="0453C17E" w:rsidR="00487DDA" w:rsidRDefault="00487DDA" w:rsidP="00487DDA">
      <w:r>
        <w:t xml:space="preserve">19.00-19.10 </w:t>
      </w:r>
      <w:r>
        <w:tab/>
      </w:r>
      <w:r>
        <w:t>Pauze</w:t>
      </w:r>
    </w:p>
    <w:p w14:paraId="4A73ACD5" w14:textId="1C32C309" w:rsidR="00487DDA" w:rsidRDefault="00487DDA" w:rsidP="00487DDA">
      <w:r>
        <w:t xml:space="preserve">19.10-19.35 </w:t>
      </w:r>
      <w:r>
        <w:tab/>
      </w:r>
      <w:proofErr w:type="spellStart"/>
      <w:r>
        <w:t>Highlights</w:t>
      </w:r>
      <w:proofErr w:type="spellEnd"/>
      <w:r>
        <w:t xml:space="preserve"> medische oncologie</w:t>
      </w:r>
    </w:p>
    <w:p w14:paraId="52BA54EC" w14:textId="77777777" w:rsidR="00487DDA" w:rsidRDefault="00487DDA" w:rsidP="00487DDA">
      <w:pPr>
        <w:ind w:left="708" w:firstLine="708"/>
      </w:pPr>
      <w:r>
        <w:t xml:space="preserve">Maureen Aarts — </w:t>
      </w:r>
      <w:proofErr w:type="spellStart"/>
      <w:r>
        <w:t>Internist-oncoloog</w:t>
      </w:r>
      <w:proofErr w:type="spellEnd"/>
      <w:r>
        <w:t xml:space="preserve"> | Maastricht UMC+</w:t>
      </w:r>
    </w:p>
    <w:p w14:paraId="5158D101" w14:textId="6270F5F3" w:rsidR="00487DDA" w:rsidRDefault="00487DDA" w:rsidP="00487DDA">
      <w:r>
        <w:t xml:space="preserve">19.35-20.00 </w:t>
      </w:r>
      <w:r>
        <w:tab/>
      </w:r>
      <w:r>
        <w:t xml:space="preserve">Discussie </w:t>
      </w:r>
      <w:proofErr w:type="spellStart"/>
      <w:r>
        <w:t>highlights</w:t>
      </w:r>
      <w:proofErr w:type="spellEnd"/>
      <w:r>
        <w:t xml:space="preserve"> medische oncologie</w:t>
      </w:r>
    </w:p>
    <w:p w14:paraId="5756E316" w14:textId="77777777" w:rsidR="00487DDA" w:rsidRDefault="00487DDA" w:rsidP="00487DDA">
      <w:pPr>
        <w:ind w:left="708" w:firstLine="708"/>
      </w:pPr>
      <w:r>
        <w:t>Studio panel &amp; spreker</w:t>
      </w:r>
    </w:p>
    <w:p w14:paraId="3B52A706" w14:textId="229868A2" w:rsidR="00487DDA" w:rsidRDefault="00487DDA" w:rsidP="00487DDA">
      <w:r>
        <w:t xml:space="preserve">20.00-20.10 </w:t>
      </w:r>
      <w:r>
        <w:tab/>
      </w:r>
      <w:r>
        <w:t>Pauze</w:t>
      </w:r>
    </w:p>
    <w:p w14:paraId="6CDE5776" w14:textId="402C079A" w:rsidR="00487DDA" w:rsidRDefault="00487DDA" w:rsidP="00487DDA">
      <w:r>
        <w:t xml:space="preserve">20.10-20.35 </w:t>
      </w:r>
      <w:r>
        <w:tab/>
      </w:r>
      <w:proofErr w:type="spellStart"/>
      <w:r>
        <w:t>Highlights</w:t>
      </w:r>
      <w:proofErr w:type="spellEnd"/>
      <w:r>
        <w:t xml:space="preserve"> urologie</w:t>
      </w:r>
    </w:p>
    <w:p w14:paraId="28CE323E" w14:textId="77777777" w:rsidR="00487DDA" w:rsidRDefault="00487DDA" w:rsidP="00487DDA">
      <w:pPr>
        <w:ind w:left="708" w:firstLine="708"/>
      </w:pPr>
      <w:r>
        <w:t>Roderick van den Bergh — Uroloog | St. Antonius Ziekenhuis Utrecht</w:t>
      </w:r>
    </w:p>
    <w:p w14:paraId="096A4F6A" w14:textId="4BF2E445" w:rsidR="00487DDA" w:rsidRDefault="00487DDA" w:rsidP="00487DDA">
      <w:r>
        <w:t xml:space="preserve">20.35-21.00 </w:t>
      </w:r>
      <w:r>
        <w:tab/>
      </w:r>
      <w:r>
        <w:t xml:space="preserve">Discussie </w:t>
      </w:r>
      <w:proofErr w:type="spellStart"/>
      <w:r>
        <w:t>highlights</w:t>
      </w:r>
      <w:proofErr w:type="spellEnd"/>
      <w:r>
        <w:t xml:space="preserve"> urologie</w:t>
      </w:r>
    </w:p>
    <w:p w14:paraId="4E7555A5" w14:textId="77777777" w:rsidR="00487DDA" w:rsidRDefault="00487DDA" w:rsidP="00487DDA">
      <w:pPr>
        <w:ind w:left="708" w:firstLine="708"/>
      </w:pPr>
      <w:r>
        <w:t>Studio panel &amp; spreker</w:t>
      </w:r>
    </w:p>
    <w:p w14:paraId="7F8C374E" w14:textId="742C854B" w:rsidR="003E2667" w:rsidRDefault="00487DDA" w:rsidP="00487DDA">
      <w:r>
        <w:t xml:space="preserve">21.00-21.10 </w:t>
      </w:r>
      <w:r>
        <w:tab/>
      </w:r>
      <w:r>
        <w:t>Afsluiting door de voorzitter</w:t>
      </w:r>
    </w:p>
    <w:p w14:paraId="5CD1DB81" w14:textId="77777777" w:rsidR="00487DDA" w:rsidRDefault="00487DDA" w:rsidP="00BF2C54"/>
    <w:p w14:paraId="50E5B3B4" w14:textId="69078D4E" w:rsidR="003E2667" w:rsidRDefault="005375D2" w:rsidP="00BF2C54">
      <w:hyperlink r:id="rId5" w:history="1">
        <w:r w:rsidRPr="00215A0D">
          <w:rPr>
            <w:rStyle w:val="Hyperlink"/>
          </w:rPr>
          <w:t>www.guoncologyreview.nl</w:t>
        </w:r>
      </w:hyperlink>
      <w:r w:rsidR="003E2667">
        <w:t xml:space="preserve"> </w:t>
      </w:r>
    </w:p>
    <w:sectPr w:rsidR="003E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63C14"/>
    <w:multiLevelType w:val="hybridMultilevel"/>
    <w:tmpl w:val="2C5AED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25"/>
    <w:rsid w:val="00342D25"/>
    <w:rsid w:val="003E2667"/>
    <w:rsid w:val="00424D98"/>
    <w:rsid w:val="00487DDA"/>
    <w:rsid w:val="005375D2"/>
    <w:rsid w:val="007B7346"/>
    <w:rsid w:val="00886124"/>
    <w:rsid w:val="008A5FE9"/>
    <w:rsid w:val="00B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AE324"/>
  <w15:chartTrackingRefBased/>
  <w15:docId w15:val="{4D05F9BD-233C-42EF-84F4-CB4B2438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6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6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75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oncologyreview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Willems</dc:creator>
  <cp:keywords/>
  <dc:description/>
  <cp:lastModifiedBy>Kristof Willems</cp:lastModifiedBy>
  <cp:revision>6</cp:revision>
  <dcterms:created xsi:type="dcterms:W3CDTF">2021-01-12T13:35:00Z</dcterms:created>
  <dcterms:modified xsi:type="dcterms:W3CDTF">2021-12-24T11:07:00Z</dcterms:modified>
</cp:coreProperties>
</file>