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F26E" w14:textId="77777777" w:rsidR="003557D1" w:rsidRPr="00CC077B" w:rsidRDefault="003557D1" w:rsidP="003557D1">
      <w:pPr>
        <w:rPr>
          <w:rFonts w:asciiTheme="minorHAnsi" w:hAnsiTheme="minorHAnsi" w:cstheme="minorHAnsi"/>
        </w:rPr>
      </w:pPr>
      <w:r w:rsidRPr="00CC077B">
        <w:rPr>
          <w:rFonts w:asciiTheme="minorHAnsi" w:hAnsiTheme="minorHAnsi" w:cstheme="minorHAnsi"/>
        </w:rPr>
        <w:t>Vermijding!</w:t>
      </w:r>
    </w:p>
    <w:p w14:paraId="79FD99CD" w14:textId="77777777" w:rsidR="003557D1" w:rsidRPr="00CC077B" w:rsidRDefault="003557D1" w:rsidP="003557D1">
      <w:pPr>
        <w:rPr>
          <w:rFonts w:asciiTheme="minorHAnsi" w:hAnsiTheme="minorHAnsi" w:cstheme="minorHAnsi"/>
        </w:rPr>
      </w:pPr>
    </w:p>
    <w:p w14:paraId="6D10BB76" w14:textId="1F70E230" w:rsidR="009E4B4D" w:rsidRPr="00CC077B" w:rsidRDefault="001641AC" w:rsidP="003557D1">
      <w:pPr>
        <w:rPr>
          <w:rFonts w:asciiTheme="minorHAnsi" w:hAnsiTheme="minorHAnsi" w:cstheme="minorHAnsi"/>
        </w:rPr>
      </w:pPr>
      <w:r w:rsidRPr="00CC077B">
        <w:rPr>
          <w:rFonts w:asciiTheme="minorHAnsi" w:hAnsiTheme="minorHAnsi" w:cstheme="minorHAnsi"/>
        </w:rPr>
        <w:t>Vermijden is een onderdeel van ons leven.</w:t>
      </w:r>
      <w:r w:rsidR="00604591" w:rsidRPr="00CC077B">
        <w:rPr>
          <w:rFonts w:asciiTheme="minorHAnsi" w:hAnsiTheme="minorHAnsi" w:cstheme="minorHAnsi"/>
        </w:rPr>
        <w:t xml:space="preserve"> Het vermijden van ‘moeilijke’ onderwerpen is een wijdverspreid menselijk trekje. </w:t>
      </w:r>
      <w:r w:rsidRPr="00CC077B">
        <w:rPr>
          <w:rFonts w:asciiTheme="minorHAnsi" w:hAnsiTheme="minorHAnsi" w:cstheme="minorHAnsi"/>
        </w:rPr>
        <w:t>Als iets te spannend is kunnen we vechten of vluchten. Vermijden hoort tot de laatste strategie</w:t>
      </w:r>
      <w:r w:rsidR="00EF66F3" w:rsidRPr="00CC077B">
        <w:rPr>
          <w:rFonts w:asciiTheme="minorHAnsi" w:hAnsiTheme="minorHAnsi" w:cstheme="minorHAnsi"/>
        </w:rPr>
        <w:t>, en is soms een adequate coping</w:t>
      </w:r>
      <w:r w:rsidRPr="00CC077B">
        <w:rPr>
          <w:rFonts w:asciiTheme="minorHAnsi" w:hAnsiTheme="minorHAnsi" w:cstheme="minorHAnsi"/>
        </w:rPr>
        <w:t>. Vermijden kan zich uiten op het niveau van gedrag, maar ook op het gebied van emoties</w:t>
      </w:r>
      <w:r w:rsidR="00EF66F3" w:rsidRPr="00CC077B">
        <w:rPr>
          <w:rFonts w:asciiTheme="minorHAnsi" w:hAnsiTheme="minorHAnsi" w:cstheme="minorHAnsi"/>
        </w:rPr>
        <w:t xml:space="preserve">: </w:t>
      </w:r>
      <w:r w:rsidRPr="00CC077B">
        <w:rPr>
          <w:rFonts w:asciiTheme="minorHAnsi" w:hAnsiTheme="minorHAnsi" w:cstheme="minorHAnsi"/>
        </w:rPr>
        <w:t xml:space="preserve">pijnlijke of andere ‘negatieve’ emoties. Vermijden </w:t>
      </w:r>
      <w:r w:rsidR="00EF66F3" w:rsidRPr="00CC077B">
        <w:rPr>
          <w:rFonts w:asciiTheme="minorHAnsi" w:hAnsiTheme="minorHAnsi" w:cstheme="minorHAnsi"/>
        </w:rPr>
        <w:t>kan</w:t>
      </w:r>
      <w:r w:rsidRPr="00CC077B">
        <w:rPr>
          <w:rFonts w:asciiTheme="minorHAnsi" w:hAnsiTheme="minorHAnsi" w:cstheme="minorHAnsi"/>
        </w:rPr>
        <w:t xml:space="preserve"> helpend </w:t>
      </w:r>
      <w:r w:rsidR="00EF66F3" w:rsidRPr="00CC077B">
        <w:rPr>
          <w:rFonts w:asciiTheme="minorHAnsi" w:hAnsiTheme="minorHAnsi" w:cstheme="minorHAnsi"/>
        </w:rPr>
        <w:t xml:space="preserve">zijn </w:t>
      </w:r>
      <w:r w:rsidRPr="00CC077B">
        <w:rPr>
          <w:rFonts w:asciiTheme="minorHAnsi" w:hAnsiTheme="minorHAnsi" w:cstheme="minorHAnsi"/>
        </w:rPr>
        <w:t xml:space="preserve">op </w:t>
      </w:r>
      <w:r w:rsidR="00EF66F3" w:rsidRPr="00CC077B">
        <w:rPr>
          <w:rFonts w:asciiTheme="minorHAnsi" w:hAnsiTheme="minorHAnsi" w:cstheme="minorHAnsi"/>
        </w:rPr>
        <w:t xml:space="preserve">de </w:t>
      </w:r>
      <w:r w:rsidRPr="00CC077B">
        <w:rPr>
          <w:rFonts w:asciiTheme="minorHAnsi" w:hAnsiTheme="minorHAnsi" w:cstheme="minorHAnsi"/>
        </w:rPr>
        <w:t xml:space="preserve">korte termijn, maar is veelal </w:t>
      </w:r>
      <w:r w:rsidR="00D24E38" w:rsidRPr="00CC077B">
        <w:rPr>
          <w:rFonts w:asciiTheme="minorHAnsi" w:hAnsiTheme="minorHAnsi" w:cstheme="minorHAnsi"/>
        </w:rPr>
        <w:t>o</w:t>
      </w:r>
      <w:r w:rsidRPr="00CC077B">
        <w:rPr>
          <w:rFonts w:asciiTheme="minorHAnsi" w:hAnsiTheme="minorHAnsi" w:cstheme="minorHAnsi"/>
        </w:rPr>
        <w:t>ndermijnend op lange termijn</w:t>
      </w:r>
      <w:r w:rsidR="00EF66F3" w:rsidRPr="00CC077B">
        <w:rPr>
          <w:rFonts w:asciiTheme="minorHAnsi" w:hAnsiTheme="minorHAnsi" w:cstheme="minorHAnsi"/>
        </w:rPr>
        <w:t xml:space="preserve">. Dan resulteert het bijvoorbeeld in opgekropte gevoelens of in te </w:t>
      </w:r>
      <w:r w:rsidR="006375B2" w:rsidRPr="00CC077B">
        <w:rPr>
          <w:rFonts w:asciiTheme="minorHAnsi" w:hAnsiTheme="minorHAnsi" w:cstheme="minorHAnsi"/>
        </w:rPr>
        <w:t xml:space="preserve">weinig uitdaging en </w:t>
      </w:r>
      <w:proofErr w:type="spellStart"/>
      <w:r w:rsidR="006375B2" w:rsidRPr="00CC077B">
        <w:rPr>
          <w:rFonts w:asciiTheme="minorHAnsi" w:hAnsiTheme="minorHAnsi" w:cstheme="minorHAnsi"/>
        </w:rPr>
        <w:t>onderprikkeling</w:t>
      </w:r>
      <w:proofErr w:type="spellEnd"/>
      <w:r w:rsidR="006375B2" w:rsidRPr="00CC077B">
        <w:rPr>
          <w:rFonts w:asciiTheme="minorHAnsi" w:hAnsiTheme="minorHAnsi" w:cstheme="minorHAnsi"/>
        </w:rPr>
        <w:t>. D</w:t>
      </w:r>
      <w:r w:rsidR="008A729A" w:rsidRPr="00CC077B">
        <w:rPr>
          <w:rFonts w:asciiTheme="minorHAnsi" w:hAnsiTheme="minorHAnsi" w:cstheme="minorHAnsi"/>
        </w:rPr>
        <w:t xml:space="preserve">at </w:t>
      </w:r>
      <w:r w:rsidR="006375B2" w:rsidRPr="00CC077B">
        <w:rPr>
          <w:rFonts w:asciiTheme="minorHAnsi" w:hAnsiTheme="minorHAnsi" w:cstheme="minorHAnsi"/>
        </w:rPr>
        <w:t xml:space="preserve">laatste </w:t>
      </w:r>
      <w:r w:rsidR="008A729A" w:rsidRPr="00CC077B">
        <w:rPr>
          <w:rFonts w:asciiTheme="minorHAnsi" w:hAnsiTheme="minorHAnsi" w:cstheme="minorHAnsi"/>
        </w:rPr>
        <w:t xml:space="preserve"> heeft </w:t>
      </w:r>
      <w:r w:rsidR="006375B2" w:rsidRPr="00CC077B">
        <w:rPr>
          <w:rFonts w:asciiTheme="minorHAnsi" w:hAnsiTheme="minorHAnsi" w:cstheme="minorHAnsi"/>
        </w:rPr>
        <w:t xml:space="preserve">meestal een negatief effect op de ontwikkeling van het zelfbeeld. </w:t>
      </w:r>
      <w:r w:rsidR="003557D1" w:rsidRPr="00CC077B">
        <w:rPr>
          <w:rFonts w:asciiTheme="minorHAnsi" w:hAnsiTheme="minorHAnsi" w:cstheme="minorHAnsi"/>
        </w:rPr>
        <w:t xml:space="preserve">Sommige mensen zijn zo druk met het wegen en beoordelen van sociale interacties dat het er aan deelnemen er bij inschiet. Uit angst vermijden zij het liefst allerlei voor hen stressvolle situaties. </w:t>
      </w:r>
      <w:r w:rsidR="009E4B4D" w:rsidRPr="00CC077B">
        <w:rPr>
          <w:rFonts w:asciiTheme="minorHAnsi" w:hAnsiTheme="minorHAnsi" w:cstheme="minorHAnsi"/>
        </w:rPr>
        <w:t xml:space="preserve">Zo durven zij bepaalde werkzaamheden niet aan terwijl ze wel de bagage daar voor hebben. Ook kunnen ze </w:t>
      </w:r>
      <w:r w:rsidR="003557D1" w:rsidRPr="00CC077B">
        <w:rPr>
          <w:rFonts w:asciiTheme="minorHAnsi" w:hAnsiTheme="minorHAnsi" w:cstheme="minorHAnsi"/>
        </w:rPr>
        <w:t xml:space="preserve">huiverig voor behandeling </w:t>
      </w:r>
      <w:r w:rsidR="009E4B4D" w:rsidRPr="00CC077B">
        <w:rPr>
          <w:rFonts w:asciiTheme="minorHAnsi" w:hAnsiTheme="minorHAnsi" w:cstheme="minorHAnsi"/>
        </w:rPr>
        <w:t>(groepen!)</w:t>
      </w:r>
      <w:r w:rsidR="00EF66F3" w:rsidRPr="00CC077B">
        <w:rPr>
          <w:rFonts w:asciiTheme="minorHAnsi" w:hAnsiTheme="minorHAnsi" w:cstheme="minorHAnsi"/>
        </w:rPr>
        <w:t xml:space="preserve"> die juist voor hen </w:t>
      </w:r>
      <w:r w:rsidR="003E307F" w:rsidRPr="00CC077B">
        <w:rPr>
          <w:rFonts w:asciiTheme="minorHAnsi" w:hAnsiTheme="minorHAnsi" w:cstheme="minorHAnsi"/>
        </w:rPr>
        <w:t>geïndiceerd</w:t>
      </w:r>
      <w:r w:rsidR="00EF66F3" w:rsidRPr="00CC077B">
        <w:rPr>
          <w:rFonts w:asciiTheme="minorHAnsi" w:hAnsiTheme="minorHAnsi" w:cstheme="minorHAnsi"/>
        </w:rPr>
        <w:t xml:space="preserve"> is</w:t>
      </w:r>
      <w:r w:rsidR="003557D1" w:rsidRPr="00CC077B">
        <w:rPr>
          <w:rFonts w:asciiTheme="minorHAnsi" w:hAnsiTheme="minorHAnsi" w:cstheme="minorHAnsi"/>
        </w:rPr>
        <w:t xml:space="preserve">. </w:t>
      </w:r>
    </w:p>
    <w:p w14:paraId="6D779786" w14:textId="22B99F4B" w:rsidR="003557D1" w:rsidRPr="00CC077B" w:rsidRDefault="009E4B4D" w:rsidP="003557D1">
      <w:pPr>
        <w:rPr>
          <w:rFonts w:asciiTheme="minorHAnsi" w:hAnsiTheme="minorHAnsi" w:cstheme="minorHAnsi"/>
        </w:rPr>
      </w:pPr>
      <w:r w:rsidRPr="00CC077B">
        <w:rPr>
          <w:rFonts w:asciiTheme="minorHAnsi" w:hAnsiTheme="minorHAnsi" w:cstheme="minorHAnsi"/>
        </w:rPr>
        <w:t>Kortom, v</w:t>
      </w:r>
      <w:r w:rsidR="003557D1" w:rsidRPr="00CC077B">
        <w:rPr>
          <w:rFonts w:asciiTheme="minorHAnsi" w:hAnsiTheme="minorHAnsi" w:cstheme="minorHAnsi"/>
        </w:rPr>
        <w:t xml:space="preserve">ermijding komt veel meer voor dan alleen bij de classificatie ontwijkende </w:t>
      </w:r>
      <w:proofErr w:type="spellStart"/>
      <w:r w:rsidR="003557D1" w:rsidRPr="00CC077B">
        <w:rPr>
          <w:rFonts w:asciiTheme="minorHAnsi" w:hAnsiTheme="minorHAnsi" w:cstheme="minorHAnsi"/>
        </w:rPr>
        <w:t>persoonlijkheid</w:t>
      </w:r>
      <w:r w:rsidR="006375B2" w:rsidRPr="00CC077B">
        <w:rPr>
          <w:rFonts w:asciiTheme="minorHAnsi" w:hAnsiTheme="minorHAnsi" w:cstheme="minorHAnsi"/>
        </w:rPr>
        <w:t>s</w:t>
      </w:r>
      <w:proofErr w:type="spellEnd"/>
      <w:r w:rsidR="003557D1" w:rsidRPr="00CC077B">
        <w:rPr>
          <w:rFonts w:asciiTheme="minorHAnsi" w:hAnsiTheme="minorHAnsi" w:cstheme="minorHAnsi"/>
        </w:rPr>
        <w:t>(stoornis).</w:t>
      </w:r>
    </w:p>
    <w:p w14:paraId="1FFCDB21" w14:textId="2F12F272" w:rsidR="003557D1" w:rsidRPr="00CC077B" w:rsidRDefault="003557D1" w:rsidP="003557D1">
      <w:pPr>
        <w:rPr>
          <w:rFonts w:asciiTheme="minorHAnsi" w:hAnsiTheme="minorHAnsi" w:cstheme="minorHAnsi"/>
        </w:rPr>
      </w:pPr>
    </w:p>
    <w:p w14:paraId="04EBBB96" w14:textId="1193F9DB" w:rsidR="009E4B4D" w:rsidRPr="00CC077B" w:rsidRDefault="009E4B4D" w:rsidP="003557D1">
      <w:pPr>
        <w:rPr>
          <w:rFonts w:asciiTheme="minorHAnsi" w:hAnsiTheme="minorHAnsi" w:cstheme="minorHAnsi"/>
        </w:rPr>
      </w:pPr>
      <w:r w:rsidRPr="00CC077B">
        <w:rPr>
          <w:rFonts w:asciiTheme="minorHAnsi" w:hAnsiTheme="minorHAnsi" w:cstheme="minorHAnsi"/>
        </w:rPr>
        <w:t>Relaties</w:t>
      </w:r>
    </w:p>
    <w:p w14:paraId="74E51442" w14:textId="7FF29E83" w:rsidR="009E4B4D" w:rsidRPr="00CC077B" w:rsidRDefault="009E4B4D" w:rsidP="003557D1">
      <w:pPr>
        <w:rPr>
          <w:rFonts w:asciiTheme="minorHAnsi" w:hAnsiTheme="minorHAnsi" w:cstheme="minorHAnsi"/>
        </w:rPr>
      </w:pPr>
      <w:r w:rsidRPr="00CC077B">
        <w:rPr>
          <w:rFonts w:asciiTheme="minorHAnsi" w:hAnsiTheme="minorHAnsi" w:cstheme="minorHAnsi"/>
        </w:rPr>
        <w:t>Binnen families, partnerrelaties en gezinnen wordt veel vermeden, zeker als het gaat over gevoelige, ingrijpende kwesties.</w:t>
      </w:r>
      <w:r w:rsidR="006375B2" w:rsidRPr="00CC077B">
        <w:rPr>
          <w:rFonts w:asciiTheme="minorHAnsi" w:hAnsiTheme="minorHAnsi" w:cstheme="minorHAnsi"/>
        </w:rPr>
        <w:t xml:space="preserve"> Hierbij valt te denken aan rouw en trauma.</w:t>
      </w:r>
    </w:p>
    <w:p w14:paraId="704EE528" w14:textId="77777777" w:rsidR="009E4B4D" w:rsidRPr="00CC077B" w:rsidRDefault="009E4B4D" w:rsidP="003557D1">
      <w:pPr>
        <w:rPr>
          <w:rFonts w:asciiTheme="minorHAnsi" w:hAnsiTheme="minorHAnsi" w:cstheme="minorHAnsi"/>
        </w:rPr>
      </w:pPr>
    </w:p>
    <w:p w14:paraId="45F0514C" w14:textId="72599EFA" w:rsidR="003557D1" w:rsidRPr="00CC077B" w:rsidRDefault="003557D1" w:rsidP="003557D1">
      <w:pPr>
        <w:rPr>
          <w:rFonts w:asciiTheme="minorHAnsi" w:hAnsiTheme="minorHAnsi" w:cstheme="minorHAnsi"/>
        </w:rPr>
      </w:pPr>
      <w:r w:rsidRPr="00CC077B">
        <w:rPr>
          <w:rFonts w:asciiTheme="minorHAnsi" w:hAnsiTheme="minorHAnsi" w:cstheme="minorHAnsi"/>
        </w:rPr>
        <w:t>De professional</w:t>
      </w:r>
      <w:r w:rsidR="00CC077B" w:rsidRPr="00CC077B">
        <w:rPr>
          <w:rFonts w:asciiTheme="minorHAnsi" w:hAnsiTheme="minorHAnsi" w:cstheme="minorHAnsi"/>
        </w:rPr>
        <w:t xml:space="preserve"> en de patiënt </w:t>
      </w:r>
    </w:p>
    <w:p w14:paraId="426F46BF" w14:textId="3F06E837" w:rsidR="003557D1" w:rsidRPr="00CC077B" w:rsidRDefault="003557D1" w:rsidP="003557D1">
      <w:pPr>
        <w:rPr>
          <w:rFonts w:asciiTheme="minorHAnsi" w:hAnsiTheme="minorHAnsi" w:cstheme="minorHAnsi"/>
        </w:rPr>
      </w:pPr>
      <w:r w:rsidRPr="00CC077B">
        <w:rPr>
          <w:rFonts w:asciiTheme="minorHAnsi" w:hAnsiTheme="minorHAnsi" w:cstheme="minorHAnsi"/>
        </w:rPr>
        <w:t xml:space="preserve">Vermijdingsgedrag bij therapeuten komt </w:t>
      </w:r>
      <w:r w:rsidR="008A729A" w:rsidRPr="00CC077B">
        <w:rPr>
          <w:rFonts w:asciiTheme="minorHAnsi" w:hAnsiTheme="minorHAnsi" w:cstheme="minorHAnsi"/>
        </w:rPr>
        <w:t>regelmatig</w:t>
      </w:r>
      <w:r w:rsidRPr="00CC077B">
        <w:rPr>
          <w:rFonts w:asciiTheme="minorHAnsi" w:hAnsiTheme="minorHAnsi" w:cstheme="minorHAnsi"/>
        </w:rPr>
        <w:t xml:space="preserve"> voor.</w:t>
      </w:r>
      <w:r w:rsidR="006375B2" w:rsidRPr="00CC077B">
        <w:rPr>
          <w:rFonts w:asciiTheme="minorHAnsi" w:hAnsiTheme="minorHAnsi" w:cstheme="minorHAnsi"/>
        </w:rPr>
        <w:t xml:space="preserve"> Behandelingen hebben </w:t>
      </w:r>
      <w:r w:rsidR="008A729A" w:rsidRPr="00CC077B">
        <w:rPr>
          <w:rFonts w:asciiTheme="minorHAnsi" w:hAnsiTheme="minorHAnsi" w:cstheme="minorHAnsi"/>
        </w:rPr>
        <w:t xml:space="preserve">naast </w:t>
      </w:r>
      <w:r w:rsidR="006375B2" w:rsidRPr="00CC077B">
        <w:rPr>
          <w:rFonts w:asciiTheme="minorHAnsi" w:hAnsiTheme="minorHAnsi" w:cstheme="minorHAnsi"/>
        </w:rPr>
        <w:t xml:space="preserve">veiligheid </w:t>
      </w:r>
      <w:r w:rsidR="008A729A" w:rsidRPr="00CC077B">
        <w:rPr>
          <w:rFonts w:asciiTheme="minorHAnsi" w:hAnsiTheme="minorHAnsi" w:cstheme="minorHAnsi"/>
        </w:rPr>
        <w:t xml:space="preserve">ook </w:t>
      </w:r>
      <w:r w:rsidR="006375B2" w:rsidRPr="00CC077B">
        <w:rPr>
          <w:rFonts w:asciiTheme="minorHAnsi" w:hAnsiTheme="minorHAnsi" w:cstheme="minorHAnsi"/>
        </w:rPr>
        <w:t xml:space="preserve">spanning nodig. Door vermijding </w:t>
      </w:r>
      <w:r w:rsidR="009E4B4D" w:rsidRPr="00CC077B">
        <w:rPr>
          <w:rFonts w:asciiTheme="minorHAnsi" w:hAnsiTheme="minorHAnsi" w:cstheme="minorHAnsi"/>
        </w:rPr>
        <w:t>duren behandelingen</w:t>
      </w:r>
      <w:r w:rsidR="006375B2" w:rsidRPr="00CC077B">
        <w:rPr>
          <w:rFonts w:asciiTheme="minorHAnsi" w:hAnsiTheme="minorHAnsi" w:cstheme="minorHAnsi"/>
        </w:rPr>
        <w:t xml:space="preserve"> veelal</w:t>
      </w:r>
      <w:r w:rsidR="009E4B4D" w:rsidRPr="00CC077B">
        <w:rPr>
          <w:rFonts w:asciiTheme="minorHAnsi" w:hAnsiTheme="minorHAnsi" w:cstheme="minorHAnsi"/>
        </w:rPr>
        <w:t xml:space="preserve"> langer</w:t>
      </w:r>
      <w:r w:rsidR="006375B2" w:rsidRPr="00CC077B">
        <w:rPr>
          <w:rFonts w:asciiTheme="minorHAnsi" w:hAnsiTheme="minorHAnsi" w:cstheme="minorHAnsi"/>
        </w:rPr>
        <w:t xml:space="preserve"> en dragen het kenmerk van voort</w:t>
      </w:r>
      <w:r w:rsidR="009E4B4D" w:rsidRPr="00CC077B">
        <w:rPr>
          <w:rFonts w:asciiTheme="minorHAnsi" w:hAnsiTheme="minorHAnsi" w:cstheme="minorHAnsi"/>
        </w:rPr>
        <w:t>kabbelen.</w:t>
      </w:r>
      <w:r w:rsidR="00950507" w:rsidRPr="00CC077B">
        <w:rPr>
          <w:rFonts w:asciiTheme="minorHAnsi" w:hAnsiTheme="minorHAnsi" w:cstheme="minorHAnsi"/>
        </w:rPr>
        <w:t xml:space="preserve"> </w:t>
      </w:r>
    </w:p>
    <w:p w14:paraId="42F4DE23" w14:textId="7A8CCAF0" w:rsidR="00031E69" w:rsidRPr="00CC077B" w:rsidRDefault="00031E69">
      <w:pPr>
        <w:rPr>
          <w:rFonts w:asciiTheme="minorHAnsi" w:hAnsiTheme="minorHAnsi" w:cstheme="minorHAnsi"/>
        </w:rPr>
      </w:pPr>
    </w:p>
    <w:p w14:paraId="06525C77" w14:textId="7D44359A" w:rsidR="008A729A" w:rsidRPr="00CC077B" w:rsidRDefault="008A729A">
      <w:pPr>
        <w:rPr>
          <w:rFonts w:asciiTheme="minorHAnsi" w:hAnsiTheme="minorHAnsi" w:cstheme="minorHAnsi"/>
        </w:rPr>
      </w:pPr>
      <w:r w:rsidRPr="00CC077B">
        <w:rPr>
          <w:rFonts w:asciiTheme="minorHAnsi" w:hAnsiTheme="minorHAnsi" w:cstheme="minorHAnsi"/>
        </w:rPr>
        <w:t>De GGZ</w:t>
      </w:r>
    </w:p>
    <w:p w14:paraId="3CC9561F" w14:textId="322D527D" w:rsidR="008A729A" w:rsidRPr="00CC077B" w:rsidRDefault="008A729A">
      <w:pPr>
        <w:rPr>
          <w:rFonts w:asciiTheme="minorHAnsi" w:hAnsiTheme="minorHAnsi" w:cstheme="minorHAnsi"/>
        </w:rPr>
      </w:pPr>
      <w:r w:rsidRPr="00CC077B">
        <w:rPr>
          <w:rFonts w:asciiTheme="minorHAnsi" w:hAnsiTheme="minorHAnsi" w:cstheme="minorHAnsi"/>
        </w:rPr>
        <w:t xml:space="preserve">De aanhoudende wachtlijstproblematiek zegt ook iets over het </w:t>
      </w:r>
      <w:r w:rsidR="003E307F" w:rsidRPr="00CC077B">
        <w:rPr>
          <w:rFonts w:asciiTheme="minorHAnsi" w:hAnsiTheme="minorHAnsi" w:cstheme="minorHAnsi"/>
        </w:rPr>
        <w:t xml:space="preserve">collectief </w:t>
      </w:r>
      <w:r w:rsidRPr="00CC077B">
        <w:rPr>
          <w:rFonts w:asciiTheme="minorHAnsi" w:hAnsiTheme="minorHAnsi" w:cstheme="minorHAnsi"/>
        </w:rPr>
        <w:t>vermijden van moeilijke keuzes.</w:t>
      </w:r>
    </w:p>
    <w:p w14:paraId="0FC25AE8" w14:textId="2E26336D" w:rsidR="00CC077B" w:rsidRPr="00CC077B" w:rsidRDefault="00CC077B">
      <w:pPr>
        <w:rPr>
          <w:rFonts w:asciiTheme="minorHAnsi" w:hAnsiTheme="minorHAnsi" w:cstheme="minorHAnsi"/>
        </w:rPr>
      </w:pPr>
    </w:p>
    <w:p w14:paraId="1D83B304" w14:textId="77777777" w:rsidR="00CC077B" w:rsidRPr="00CC077B" w:rsidRDefault="00CC077B" w:rsidP="00CC077B">
      <w:pPr>
        <w:shd w:val="clear" w:color="auto" w:fill="FFFFFF"/>
        <w:textAlignment w:val="baseline"/>
        <w:rPr>
          <w:rFonts w:asciiTheme="minorHAnsi" w:eastAsia="Times New Roman" w:hAnsiTheme="minorHAnsi" w:cstheme="minorHAnsi"/>
          <w:lang w:val="en-NL" w:eastAsia="en-NL"/>
        </w:rPr>
      </w:pPr>
      <w:r w:rsidRPr="00CC077B">
        <w:rPr>
          <w:rFonts w:asciiTheme="minorHAnsi" w:eastAsia="Times New Roman" w:hAnsiTheme="minorHAnsi" w:cstheme="minorHAnsi"/>
          <w:lang w:val="en-NL" w:eastAsia="en-NL"/>
        </w:rPr>
        <w:t xml:space="preserve">De </w:t>
      </w:r>
      <w:proofErr w:type="spellStart"/>
      <w:r w:rsidRPr="00CC077B">
        <w:rPr>
          <w:rFonts w:asciiTheme="minorHAnsi" w:eastAsia="Times New Roman" w:hAnsiTheme="minorHAnsi" w:cstheme="minorHAnsi"/>
          <w:lang w:val="en-NL" w:eastAsia="en-NL"/>
        </w:rPr>
        <w:t>wetenschap</w:t>
      </w:r>
      <w:proofErr w:type="spellEnd"/>
    </w:p>
    <w:p w14:paraId="60776862" w14:textId="77777777" w:rsidR="00CC077B" w:rsidRPr="00CC077B" w:rsidRDefault="00CC077B" w:rsidP="00CC077B">
      <w:pPr>
        <w:shd w:val="clear" w:color="auto" w:fill="FFFFFF"/>
        <w:textAlignment w:val="baseline"/>
        <w:rPr>
          <w:rFonts w:asciiTheme="minorHAnsi" w:eastAsia="Times New Roman" w:hAnsiTheme="minorHAnsi" w:cstheme="minorHAnsi"/>
          <w:lang w:val="en-NL" w:eastAsia="en-NL"/>
        </w:rPr>
      </w:pPr>
      <w:r w:rsidRPr="00CC077B">
        <w:rPr>
          <w:rFonts w:asciiTheme="minorHAnsi" w:eastAsia="Times New Roman" w:hAnsiTheme="minorHAnsi" w:cstheme="minorHAnsi"/>
          <w:lang w:val="en-NL" w:eastAsia="en-NL"/>
        </w:rPr>
        <w:t xml:space="preserve">Door het </w:t>
      </w:r>
      <w:proofErr w:type="spellStart"/>
      <w:r w:rsidRPr="00CC077B">
        <w:rPr>
          <w:rFonts w:asciiTheme="minorHAnsi" w:eastAsia="Times New Roman" w:hAnsiTheme="minorHAnsi" w:cstheme="minorHAnsi"/>
          <w:lang w:val="en-NL" w:eastAsia="en-NL"/>
        </w:rPr>
        <w:t>vermijden</w:t>
      </w:r>
      <w:proofErr w:type="spellEnd"/>
      <w:r w:rsidRPr="00CC077B">
        <w:rPr>
          <w:rFonts w:asciiTheme="minorHAnsi" w:eastAsia="Times New Roman" w:hAnsiTheme="minorHAnsi" w:cstheme="minorHAnsi"/>
          <w:lang w:val="en-NL" w:eastAsia="en-NL"/>
        </w:rPr>
        <w:t xml:space="preserve"> van </w:t>
      </w:r>
      <w:proofErr w:type="spellStart"/>
      <w:r w:rsidRPr="00CC077B">
        <w:rPr>
          <w:rFonts w:asciiTheme="minorHAnsi" w:eastAsia="Times New Roman" w:hAnsiTheme="minorHAnsi" w:cstheme="minorHAnsi"/>
          <w:lang w:val="en-NL" w:eastAsia="en-NL"/>
        </w:rPr>
        <w:t>kritische</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vragen</w:t>
      </w:r>
      <w:proofErr w:type="spellEnd"/>
      <w:r w:rsidRPr="00CC077B">
        <w:rPr>
          <w:rFonts w:asciiTheme="minorHAnsi" w:eastAsia="Times New Roman" w:hAnsiTheme="minorHAnsi" w:cstheme="minorHAnsi"/>
          <w:lang w:val="en-NL" w:eastAsia="en-NL"/>
        </w:rPr>
        <w:t xml:space="preserve"> over </w:t>
      </w:r>
      <w:proofErr w:type="spellStart"/>
      <w:r w:rsidRPr="00CC077B">
        <w:rPr>
          <w:rFonts w:asciiTheme="minorHAnsi" w:eastAsia="Times New Roman" w:hAnsiTheme="minorHAnsi" w:cstheme="minorHAnsi"/>
          <w:lang w:val="en-NL" w:eastAsia="en-NL"/>
        </w:rPr>
        <w:t>modellen</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hypothese</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vorming</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validiteit</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generaliseerbaarheid</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en</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repliceerbaarheid</w:t>
      </w:r>
      <w:proofErr w:type="spellEnd"/>
      <w:r w:rsidRPr="00CC077B">
        <w:rPr>
          <w:rFonts w:asciiTheme="minorHAnsi" w:eastAsia="Times New Roman" w:hAnsiTheme="minorHAnsi" w:cstheme="minorHAnsi"/>
          <w:lang w:val="en-NL" w:eastAsia="en-NL"/>
        </w:rPr>
        <w:t xml:space="preserve"> van </w:t>
      </w:r>
      <w:proofErr w:type="spellStart"/>
      <w:r w:rsidRPr="00CC077B">
        <w:rPr>
          <w:rFonts w:asciiTheme="minorHAnsi" w:eastAsia="Times New Roman" w:hAnsiTheme="minorHAnsi" w:cstheme="minorHAnsi"/>
          <w:lang w:val="en-NL" w:eastAsia="en-NL"/>
        </w:rPr>
        <w:t>onderzoek</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wordt</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echte</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ontwikkeling</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en</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groei</w:t>
      </w:r>
      <w:proofErr w:type="spellEnd"/>
      <w:r w:rsidRPr="00CC077B">
        <w:rPr>
          <w:rFonts w:asciiTheme="minorHAnsi" w:eastAsia="Times New Roman" w:hAnsiTheme="minorHAnsi" w:cstheme="minorHAnsi"/>
          <w:lang w:val="en-NL" w:eastAsia="en-NL"/>
        </w:rPr>
        <w:t xml:space="preserve"> in het </w:t>
      </w:r>
      <w:proofErr w:type="spellStart"/>
      <w:r w:rsidRPr="00CC077B">
        <w:rPr>
          <w:rFonts w:asciiTheme="minorHAnsi" w:eastAsia="Times New Roman" w:hAnsiTheme="minorHAnsi" w:cstheme="minorHAnsi"/>
          <w:lang w:val="en-NL" w:eastAsia="en-NL"/>
        </w:rPr>
        <w:t>vak</w:t>
      </w:r>
      <w:proofErr w:type="spellEnd"/>
      <w:r w:rsidRPr="00CC077B">
        <w:rPr>
          <w:rFonts w:asciiTheme="minorHAnsi" w:eastAsia="Times New Roman" w:hAnsiTheme="minorHAnsi" w:cstheme="minorHAnsi"/>
          <w:lang w:val="en-NL" w:eastAsia="en-NL"/>
        </w:rPr>
        <w:t xml:space="preserve"> </w:t>
      </w:r>
      <w:proofErr w:type="spellStart"/>
      <w:r w:rsidRPr="00CC077B">
        <w:rPr>
          <w:rFonts w:asciiTheme="minorHAnsi" w:eastAsia="Times New Roman" w:hAnsiTheme="minorHAnsi" w:cstheme="minorHAnsi"/>
          <w:lang w:val="en-NL" w:eastAsia="en-NL"/>
        </w:rPr>
        <w:t>belemmerd</w:t>
      </w:r>
      <w:proofErr w:type="spellEnd"/>
      <w:r w:rsidRPr="00CC077B">
        <w:rPr>
          <w:rFonts w:asciiTheme="minorHAnsi" w:eastAsia="Times New Roman" w:hAnsiTheme="minorHAnsi" w:cstheme="minorHAnsi"/>
          <w:lang w:val="en-NL" w:eastAsia="en-NL"/>
        </w:rPr>
        <w:t>.</w:t>
      </w:r>
    </w:p>
    <w:p w14:paraId="0A8F9878" w14:textId="77777777" w:rsidR="00CC077B" w:rsidRPr="00CC077B" w:rsidRDefault="00CC077B">
      <w:pPr>
        <w:rPr>
          <w:lang w:val="en-NL"/>
        </w:rPr>
      </w:pPr>
    </w:p>
    <w:p w14:paraId="264BF9F0" w14:textId="4BC033AB" w:rsidR="008759CA" w:rsidRDefault="008759CA"/>
    <w:p w14:paraId="278B0BE7" w14:textId="77777777" w:rsidR="008759CA" w:rsidRDefault="008759CA"/>
    <w:sectPr w:rsidR="008759CA" w:rsidSect="00D94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D1"/>
    <w:rsid w:val="00031E69"/>
    <w:rsid w:val="000459ED"/>
    <w:rsid w:val="001641AC"/>
    <w:rsid w:val="003557D1"/>
    <w:rsid w:val="00392BD8"/>
    <w:rsid w:val="003E307F"/>
    <w:rsid w:val="00604591"/>
    <w:rsid w:val="006375B2"/>
    <w:rsid w:val="0071568D"/>
    <w:rsid w:val="008759CA"/>
    <w:rsid w:val="008A729A"/>
    <w:rsid w:val="00950507"/>
    <w:rsid w:val="009E4B4D"/>
    <w:rsid w:val="00AB1DDA"/>
    <w:rsid w:val="00CC077B"/>
    <w:rsid w:val="00CC15B6"/>
    <w:rsid w:val="00D24E38"/>
    <w:rsid w:val="00D94110"/>
    <w:rsid w:val="00DB4C53"/>
    <w:rsid w:val="00EF66F3"/>
    <w:rsid w:val="00F2097D"/>
    <w:rsid w:val="00F22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6BFE"/>
  <w14:defaultImageDpi w14:val="32767"/>
  <w15:chartTrackingRefBased/>
  <w15:docId w15:val="{CEB2A2C4-EF25-B74B-B6C6-7E4C0E95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557D1"/>
    <w:rPr>
      <w:rFonts w:ascii="Cambria" w:eastAsia="MS Mincho" w:hAnsi="Cambr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5812">
      <w:bodyDiv w:val="1"/>
      <w:marLeft w:val="0"/>
      <w:marRight w:val="0"/>
      <w:marTop w:val="0"/>
      <w:marBottom w:val="0"/>
      <w:divBdr>
        <w:top w:val="none" w:sz="0" w:space="0" w:color="auto"/>
        <w:left w:val="none" w:sz="0" w:space="0" w:color="auto"/>
        <w:bottom w:val="none" w:sz="0" w:space="0" w:color="auto"/>
        <w:right w:val="none" w:sz="0" w:space="0" w:color="auto"/>
      </w:divBdr>
      <w:divsChild>
        <w:div w:id="7822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616304">
              <w:marLeft w:val="0"/>
              <w:marRight w:val="0"/>
              <w:marTop w:val="0"/>
              <w:marBottom w:val="0"/>
              <w:divBdr>
                <w:top w:val="none" w:sz="0" w:space="0" w:color="auto"/>
                <w:left w:val="none" w:sz="0" w:space="0" w:color="auto"/>
                <w:bottom w:val="none" w:sz="0" w:space="0" w:color="auto"/>
                <w:right w:val="none" w:sz="0" w:space="0" w:color="auto"/>
              </w:divBdr>
              <w:divsChild>
                <w:div w:id="742605139">
                  <w:marLeft w:val="0"/>
                  <w:marRight w:val="0"/>
                  <w:marTop w:val="0"/>
                  <w:marBottom w:val="0"/>
                  <w:divBdr>
                    <w:top w:val="none" w:sz="0" w:space="0" w:color="auto"/>
                    <w:left w:val="none" w:sz="0" w:space="0" w:color="auto"/>
                    <w:bottom w:val="none" w:sz="0" w:space="0" w:color="auto"/>
                    <w:right w:val="none" w:sz="0" w:space="0" w:color="auto"/>
                  </w:divBdr>
                  <w:divsChild>
                    <w:div w:id="2126000091">
                      <w:marLeft w:val="0"/>
                      <w:marRight w:val="0"/>
                      <w:marTop w:val="0"/>
                      <w:marBottom w:val="0"/>
                      <w:divBdr>
                        <w:top w:val="none" w:sz="0" w:space="0" w:color="auto"/>
                        <w:left w:val="none" w:sz="0" w:space="0" w:color="auto"/>
                        <w:bottom w:val="none" w:sz="0" w:space="0" w:color="auto"/>
                        <w:right w:val="none" w:sz="0" w:space="0" w:color="auto"/>
                      </w:divBdr>
                    </w:div>
                    <w:div w:id="1887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Meekeren</dc:creator>
  <cp:keywords/>
  <dc:description/>
  <cp:lastModifiedBy>Sabine van der Storm</cp:lastModifiedBy>
  <cp:revision>3</cp:revision>
  <dcterms:created xsi:type="dcterms:W3CDTF">2021-11-24T10:03:00Z</dcterms:created>
  <dcterms:modified xsi:type="dcterms:W3CDTF">2021-11-24T11:09:00Z</dcterms:modified>
</cp:coreProperties>
</file>