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4" w:rsidRDefault="000C1FA6" w:rsidP="00706F7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Datum: </w:t>
      </w:r>
      <w:r w:rsidR="00237EE4">
        <w:rPr>
          <w:rFonts w:asciiTheme="minorHAnsi" w:hAnsiTheme="minorHAnsi"/>
          <w:sz w:val="28"/>
          <w:szCs w:val="28"/>
        </w:rPr>
        <w:t xml:space="preserve">Donderdag </w:t>
      </w:r>
      <w:r w:rsidR="00CE0584">
        <w:rPr>
          <w:rFonts w:asciiTheme="minorHAnsi" w:hAnsiTheme="minorHAnsi"/>
          <w:sz w:val="28"/>
          <w:szCs w:val="28"/>
        </w:rPr>
        <w:t>11 November</w:t>
      </w:r>
      <w:r w:rsidR="00047458">
        <w:rPr>
          <w:rFonts w:asciiTheme="minorHAnsi" w:hAnsiTheme="minorHAnsi"/>
          <w:sz w:val="28"/>
          <w:szCs w:val="28"/>
        </w:rPr>
        <w:t xml:space="preserve"> 2021</w:t>
      </w:r>
    </w:p>
    <w:p w:rsidR="00706F78" w:rsidRPr="00706F78" w:rsidRDefault="00CE0584" w:rsidP="00706F7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="00D612AA" w:rsidRPr="009D5B9C">
        <w:rPr>
          <w:rFonts w:asciiTheme="minorHAnsi" w:hAnsiTheme="minorHAnsi"/>
          <w:sz w:val="28"/>
          <w:szCs w:val="28"/>
        </w:rPr>
        <w:t>ntvangst 14:45</w:t>
      </w:r>
      <w:r w:rsidR="00636BAC" w:rsidRPr="009D5B9C">
        <w:rPr>
          <w:rFonts w:asciiTheme="minorHAnsi" w:hAnsiTheme="minorHAnsi"/>
          <w:sz w:val="28"/>
          <w:szCs w:val="28"/>
        </w:rPr>
        <w:t xml:space="preserve">, </w:t>
      </w:r>
      <w:r w:rsidR="00B31ED1" w:rsidRPr="009D5B9C">
        <w:rPr>
          <w:rFonts w:asciiTheme="minorHAnsi" w:hAnsiTheme="minorHAnsi"/>
          <w:sz w:val="28"/>
          <w:szCs w:val="28"/>
        </w:rPr>
        <w:t xml:space="preserve">aanvang </w:t>
      </w:r>
      <w:r w:rsidR="00D612AA" w:rsidRPr="009D5B9C">
        <w:rPr>
          <w:rFonts w:asciiTheme="minorHAnsi" w:hAnsiTheme="minorHAnsi"/>
          <w:sz w:val="28"/>
          <w:szCs w:val="28"/>
        </w:rPr>
        <w:t>15:00</w:t>
      </w:r>
      <w:r w:rsidR="0087252C" w:rsidRPr="009D5B9C">
        <w:rPr>
          <w:rFonts w:asciiTheme="minorHAnsi" w:hAnsiTheme="minorHAnsi"/>
          <w:sz w:val="28"/>
          <w:szCs w:val="28"/>
        </w:rPr>
        <w:t xml:space="preserve"> – 17.</w:t>
      </w:r>
      <w:r w:rsidR="00D612AA" w:rsidRPr="009D5B9C">
        <w:rPr>
          <w:rFonts w:asciiTheme="minorHAnsi" w:hAnsiTheme="minorHAnsi"/>
          <w:sz w:val="28"/>
          <w:szCs w:val="28"/>
        </w:rPr>
        <w:t>00</w:t>
      </w:r>
      <w:r w:rsidR="0087252C" w:rsidRPr="009D5B9C">
        <w:rPr>
          <w:rFonts w:asciiTheme="minorHAnsi" w:hAnsiTheme="minorHAnsi"/>
          <w:sz w:val="28"/>
          <w:szCs w:val="28"/>
        </w:rPr>
        <w:t xml:space="preserve"> uur</w:t>
      </w:r>
    </w:p>
    <w:p w:rsidR="00746E5E" w:rsidRPr="00706F78" w:rsidRDefault="00706F78" w:rsidP="000474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Locatie: </w:t>
      </w:r>
      <w:r w:rsidR="00047458">
        <w:rPr>
          <w:sz w:val="28"/>
          <w:szCs w:val="28"/>
        </w:rPr>
        <w:t xml:space="preserve">Via </w:t>
      </w:r>
      <w:r w:rsidR="00CE0584">
        <w:rPr>
          <w:sz w:val="28"/>
          <w:szCs w:val="28"/>
        </w:rPr>
        <w:t>Google Meet</w:t>
      </w:r>
      <w:r w:rsidR="000C1FA6">
        <w:rPr>
          <w:sz w:val="28"/>
          <w:szCs w:val="28"/>
        </w:rPr>
        <w:t xml:space="preserve"> of </w:t>
      </w:r>
      <w:r w:rsidR="00CE0584">
        <w:rPr>
          <w:sz w:val="28"/>
          <w:szCs w:val="28"/>
        </w:rPr>
        <w:t>op locatie</w:t>
      </w:r>
      <w:bookmarkStart w:id="0" w:name="_GoBack"/>
      <w:bookmarkEnd w:id="0"/>
    </w:p>
    <w:p w:rsidR="00746E5E" w:rsidRPr="006923CB" w:rsidRDefault="00746E5E" w:rsidP="00612498">
      <w:pPr>
        <w:rPr>
          <w:rFonts w:asciiTheme="minorHAnsi" w:hAnsiTheme="minorHAnsi"/>
          <w:b/>
          <w:sz w:val="24"/>
          <w:szCs w:val="24"/>
        </w:rPr>
      </w:pPr>
    </w:p>
    <w:p w:rsidR="0090012D" w:rsidRPr="00746E5E" w:rsidRDefault="0090012D" w:rsidP="0090012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4"/>
          <w:szCs w:val="24"/>
        </w:rPr>
      </w:pPr>
      <w:r w:rsidRPr="00746E5E">
        <w:rPr>
          <w:rFonts w:asciiTheme="minorHAnsi" w:hAnsiTheme="minorHAnsi"/>
          <w:b/>
          <w:noProof/>
          <w:sz w:val="24"/>
          <w:szCs w:val="24"/>
        </w:rPr>
        <w:tab/>
      </w:r>
    </w:p>
    <w:p w:rsidR="009C2820" w:rsidRDefault="006C3B6B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 w:rsidRPr="00FF2553">
        <w:rPr>
          <w:rFonts w:asciiTheme="minorHAnsi" w:hAnsiTheme="minorHAnsi"/>
          <w:b/>
          <w:noProof/>
          <w:sz w:val="28"/>
          <w:szCs w:val="28"/>
        </w:rPr>
        <w:t>15:00</w:t>
      </w:r>
      <w:r w:rsidR="009C2820">
        <w:rPr>
          <w:rFonts w:asciiTheme="minorHAnsi" w:hAnsiTheme="minorHAnsi"/>
          <w:b/>
          <w:noProof/>
          <w:sz w:val="28"/>
          <w:szCs w:val="28"/>
        </w:rPr>
        <w:t xml:space="preserve"> uur</w:t>
      </w:r>
      <w:r w:rsidR="00237EE4">
        <w:rPr>
          <w:rFonts w:asciiTheme="minorHAnsi" w:hAnsiTheme="minorHAnsi"/>
          <w:b/>
          <w:noProof/>
          <w:sz w:val="28"/>
          <w:szCs w:val="28"/>
        </w:rPr>
        <w:tab/>
      </w:r>
      <w:r w:rsidR="00925B69">
        <w:rPr>
          <w:rFonts w:asciiTheme="minorHAnsi" w:hAnsiTheme="minorHAnsi"/>
          <w:b/>
          <w:noProof/>
          <w:sz w:val="28"/>
          <w:szCs w:val="28"/>
        </w:rPr>
        <w:t>TMS-behandeling</w:t>
      </w:r>
    </w:p>
    <w:p w:rsidR="00925B69" w:rsidRPr="00925B69" w:rsidRDefault="00925B69" w:rsidP="00925B6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 w:rsidRPr="00925B69">
        <w:rPr>
          <w:rFonts w:asciiTheme="minorHAnsi" w:hAnsiTheme="minorHAnsi"/>
          <w:i/>
          <w:noProof/>
          <w:sz w:val="28"/>
          <w:szCs w:val="28"/>
        </w:rPr>
        <w:t>Dr. Afke Terwisscha van Scheltinga</w:t>
      </w:r>
      <w:r>
        <w:rPr>
          <w:rFonts w:asciiTheme="minorHAnsi" w:hAnsiTheme="minorHAnsi"/>
          <w:i/>
          <w:noProof/>
          <w:sz w:val="28"/>
          <w:szCs w:val="28"/>
        </w:rPr>
        <w:t xml:space="preserve">, </w:t>
      </w:r>
      <w:r w:rsidRPr="00925B69">
        <w:rPr>
          <w:rFonts w:asciiTheme="minorHAnsi" w:hAnsiTheme="minorHAnsi"/>
          <w:i/>
          <w:noProof/>
          <w:sz w:val="28"/>
          <w:szCs w:val="28"/>
        </w:rPr>
        <w:t>psychiater</w:t>
      </w:r>
      <w:r>
        <w:rPr>
          <w:rFonts w:asciiTheme="minorHAnsi" w:hAnsiTheme="minorHAnsi"/>
          <w:i/>
          <w:noProof/>
          <w:sz w:val="28"/>
          <w:szCs w:val="28"/>
        </w:rPr>
        <w:t>,</w:t>
      </w:r>
      <w:r w:rsidRPr="00925B69">
        <w:rPr>
          <w:rFonts w:asciiTheme="minorHAnsi" w:hAnsiTheme="minorHAnsi"/>
          <w:i/>
          <w:noProof/>
          <w:sz w:val="28"/>
          <w:szCs w:val="28"/>
        </w:rPr>
        <w:t xml:space="preserve"> Altrecht </w:t>
      </w:r>
    </w:p>
    <w:p w:rsidR="009C2820" w:rsidRDefault="009C2820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</w:p>
    <w:p w:rsidR="008D1CF1" w:rsidRDefault="00D35DF2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1</w:t>
      </w:r>
      <w:r w:rsidR="009C2820">
        <w:rPr>
          <w:rFonts w:asciiTheme="minorHAnsi" w:hAnsiTheme="minorHAnsi"/>
          <w:b/>
          <w:noProof/>
          <w:sz w:val="28"/>
          <w:szCs w:val="28"/>
        </w:rPr>
        <w:t>6.00 uur</w:t>
      </w:r>
      <w:r w:rsidR="00237EE4">
        <w:rPr>
          <w:rFonts w:asciiTheme="minorHAnsi" w:hAnsiTheme="minorHAnsi"/>
          <w:b/>
          <w:noProof/>
          <w:sz w:val="28"/>
          <w:szCs w:val="28"/>
        </w:rPr>
        <w:tab/>
      </w:r>
      <w:r w:rsidR="000C1FA6">
        <w:rPr>
          <w:rFonts w:asciiTheme="minorHAnsi" w:hAnsiTheme="minorHAnsi"/>
          <w:b/>
          <w:noProof/>
          <w:sz w:val="28"/>
          <w:szCs w:val="28"/>
        </w:rPr>
        <w:t xml:space="preserve">Medicamenteuze behandeling </w:t>
      </w:r>
      <w:r w:rsidR="00925B69">
        <w:rPr>
          <w:rFonts w:asciiTheme="minorHAnsi" w:hAnsiTheme="minorHAnsi"/>
          <w:b/>
          <w:noProof/>
          <w:sz w:val="28"/>
          <w:szCs w:val="28"/>
        </w:rPr>
        <w:t>van depressie</w:t>
      </w:r>
    </w:p>
    <w:p w:rsidR="00925B69" w:rsidRPr="00925B69" w:rsidRDefault="00925B69" w:rsidP="00925B6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 w:rsidRPr="00925B69">
        <w:rPr>
          <w:rFonts w:asciiTheme="minorHAnsi" w:hAnsiTheme="minorHAnsi"/>
          <w:i/>
          <w:noProof/>
          <w:sz w:val="28"/>
          <w:szCs w:val="28"/>
        </w:rPr>
        <w:t>Dr. Eline Regeer (psychiater Altrecht Bipolair)</w:t>
      </w:r>
    </w:p>
    <w:p w:rsidR="000C1FA6" w:rsidRPr="008D1CF1" w:rsidRDefault="000C1FA6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</w:p>
    <w:p w:rsidR="006C3B6B" w:rsidRPr="006923CB" w:rsidRDefault="006C3B6B" w:rsidP="006C3B6B">
      <w:pPr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sz w:val="28"/>
          <w:szCs w:val="28"/>
        </w:rPr>
        <w:t>17:00 uur</w:t>
      </w:r>
      <w:r w:rsidRPr="006923CB">
        <w:rPr>
          <w:rFonts w:asciiTheme="minorHAnsi" w:hAnsiTheme="minorHAnsi"/>
          <w:b/>
          <w:sz w:val="28"/>
          <w:szCs w:val="28"/>
        </w:rPr>
        <w:tab/>
        <w:t xml:space="preserve">afsluiting </w:t>
      </w:r>
    </w:p>
    <w:p w:rsidR="00FB17D9" w:rsidRDefault="00FB17D9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Pr="006923CB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0C5BCE" w:rsidRPr="006923CB" w:rsidRDefault="00E30F5B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4A7F" wp14:editId="7840A75A">
                <wp:simplePos x="0" y="0"/>
                <wp:positionH relativeFrom="column">
                  <wp:posOffset>171450</wp:posOffset>
                </wp:positionH>
                <wp:positionV relativeFrom="paragraph">
                  <wp:posOffset>12064</wp:posOffset>
                </wp:positionV>
                <wp:extent cx="58197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F1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Voor deze bijeenkomst is bij de  </w:t>
                            </w:r>
                            <w:proofErr w:type="spellStart"/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NVvP</w:t>
                            </w:r>
                            <w:proofErr w:type="spellEnd"/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1C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 Verpleegkundig Specialisten Register</w:t>
                            </w:r>
                          </w:p>
                          <w:p w:rsidR="00FB17D9" w:rsidRPr="009D5B9C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accreditatie aangev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raagd voor 2 punten (ID </w:t>
                            </w: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volgt)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7D9" w:rsidRDefault="00FB17D9" w:rsidP="009D5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24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95pt;width:45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" fillcolor="silver">
                <v:textbox>
                  <w:txbxContent>
                    <w:p w:rsidR="008D1CF1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Voor deze bijeenkomst is bij de  </w:t>
                      </w:r>
                      <w:proofErr w:type="spellStart"/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NVvP</w:t>
                      </w:r>
                      <w:proofErr w:type="spellEnd"/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</w:t>
                      </w:r>
                      <w:r w:rsidR="008D1C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 Verpleegkundig Specialisten Register</w:t>
                      </w:r>
                    </w:p>
                    <w:p w:rsidR="00FB17D9" w:rsidRPr="009D5B9C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accreditatie aangev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raagd voor 2 punten (ID </w:t>
                      </w: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volgt)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:rsidR="00FB17D9" w:rsidRDefault="00FB17D9" w:rsidP="009D5B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C13A5A" w:rsidRDefault="00C13A5A" w:rsidP="006C3B6B">
      <w:pPr>
        <w:rPr>
          <w:rFonts w:asciiTheme="minorHAnsi" w:hAnsiTheme="minorHAnsi"/>
          <w:sz w:val="28"/>
          <w:szCs w:val="28"/>
        </w:rPr>
      </w:pP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FE440C">
      <w:pPr>
        <w:pStyle w:val="Default"/>
      </w:pP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Informatie: </w:t>
      </w: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Dirk Kwakkel, psychiater/voorzitter GMC, GGZ Altrecht, </w:t>
      </w:r>
      <w:hyperlink r:id="rId7" w:history="1">
        <w:r w:rsidRPr="00BB465C">
          <w:rPr>
            <w:rStyle w:val="Hyperlink"/>
            <w:rFonts w:asciiTheme="minorHAnsi" w:hAnsiTheme="minorHAnsi" w:cs="Arial"/>
            <w:sz w:val="28"/>
            <w:szCs w:val="28"/>
          </w:rPr>
          <w:t>d.kwakkel@altrecht.nl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Renate Schoemakers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, </w:t>
      </w:r>
      <w:r>
        <w:rPr>
          <w:rFonts w:asciiTheme="minorHAnsi" w:hAnsiTheme="minorHAnsi" w:cs="Arial"/>
          <w:color w:val="auto"/>
          <w:sz w:val="28"/>
          <w:szCs w:val="28"/>
        </w:rPr>
        <w:t>Ziekenhuisapotheker B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rocacef Ziekenhuisfarmacie, </w:t>
      </w:r>
      <w:hyperlink r:id="rId8" w:history="1">
        <w:r w:rsidRPr="00BB465C">
          <w:rPr>
            <w:rStyle w:val="Hyperlink"/>
            <w:rFonts w:asciiTheme="minorHAnsi" w:hAnsiTheme="minorHAnsi" w:cs="Arial"/>
            <w:sz w:val="28"/>
            <w:szCs w:val="28"/>
          </w:rPr>
          <w:t>rschoemakers@b-zf.nl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rPr>
          <w:rFonts w:asciiTheme="minorHAnsi" w:hAnsiTheme="minorHAnsi"/>
          <w:sz w:val="28"/>
          <w:szCs w:val="28"/>
        </w:rPr>
      </w:pPr>
    </w:p>
    <w:p w:rsidR="00C13A5A" w:rsidRDefault="00FE440C" w:rsidP="00FE440C">
      <w:pPr>
        <w:rPr>
          <w:rFonts w:asciiTheme="minorHAnsi" w:hAnsiTheme="minorHAnsi"/>
          <w:sz w:val="28"/>
          <w:szCs w:val="28"/>
        </w:rPr>
      </w:pPr>
      <w:r w:rsidRPr="00FE440C">
        <w:rPr>
          <w:rFonts w:asciiTheme="minorHAnsi" w:hAnsiTheme="minorHAnsi"/>
          <w:sz w:val="28"/>
          <w:szCs w:val="28"/>
        </w:rPr>
        <w:t xml:space="preserve">Je kunt je aanmelden bij Esther van der Lek, </w:t>
      </w:r>
      <w:hyperlink r:id="rId9" w:history="1">
        <w:r w:rsidRPr="00BB465C">
          <w:rPr>
            <w:rStyle w:val="Hyperlink"/>
            <w:rFonts w:asciiTheme="minorHAnsi" w:hAnsiTheme="minorHAnsi"/>
            <w:sz w:val="28"/>
            <w:szCs w:val="28"/>
          </w:rPr>
          <w:t>e.van.der.lek@altrecht.nl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0C5BCE" w:rsidRPr="006C3B6B" w:rsidRDefault="000C5BCE" w:rsidP="006C3B6B">
      <w:pPr>
        <w:rPr>
          <w:rFonts w:asciiTheme="minorHAnsi" w:hAnsiTheme="minorHAnsi"/>
          <w:sz w:val="28"/>
          <w:szCs w:val="28"/>
        </w:rPr>
      </w:pPr>
      <w:r w:rsidRPr="006C3B6B">
        <w:rPr>
          <w:rFonts w:asciiTheme="minorHAnsi" w:hAnsiTheme="minorHAnsi"/>
          <w:sz w:val="28"/>
          <w:szCs w:val="28"/>
        </w:rPr>
        <w:t>We hopen op een mooie opkomst!</w:t>
      </w:r>
    </w:p>
    <w:sectPr w:rsidR="000C5BCE" w:rsidRPr="006C3B6B" w:rsidSect="000C5BCE">
      <w:headerReference w:type="default" r:id="rId10"/>
      <w:type w:val="continuous"/>
      <w:pgSz w:w="11906" w:h="16838" w:code="9"/>
      <w:pgMar w:top="1276" w:right="1133" w:bottom="568" w:left="1440" w:header="97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5E" w:rsidRDefault="0071155E">
      <w:r>
        <w:separator/>
      </w:r>
    </w:p>
  </w:endnote>
  <w:endnote w:type="continuationSeparator" w:id="0">
    <w:p w:rsidR="0071155E" w:rsidRDefault="007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5E" w:rsidRDefault="0071155E">
      <w:r>
        <w:separator/>
      </w:r>
    </w:p>
  </w:footnote>
  <w:footnote w:type="continuationSeparator" w:id="0">
    <w:p w:rsidR="0071155E" w:rsidRDefault="0071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91" w:rsidRPr="00366417" w:rsidRDefault="00E16391" w:rsidP="00533AF0">
    <w:pPr>
      <w:pStyle w:val="Koptekst"/>
      <w:ind w:hanging="426"/>
      <w:jc w:val="center"/>
      <w:rPr>
        <w:rFonts w:asciiTheme="minorHAnsi" w:hAnsiTheme="minorHAnsi"/>
        <w:sz w:val="48"/>
        <w:szCs w:val="48"/>
      </w:rPr>
    </w:pPr>
    <w:r w:rsidRPr="00366417">
      <w:rPr>
        <w:rFonts w:asciiTheme="minorHAnsi" w:hAnsiTheme="minorHAnsi"/>
        <w:sz w:val="48"/>
        <w:szCs w:val="48"/>
      </w:rPr>
      <w:t xml:space="preserve">FTO Altrecht </w:t>
    </w:r>
    <w:r w:rsidR="00047458">
      <w:rPr>
        <w:rFonts w:asciiTheme="minorHAnsi" w:hAnsiTheme="minorHAnsi"/>
        <w:sz w:val="48"/>
        <w:szCs w:val="48"/>
      </w:rPr>
      <w:t>2021</w:t>
    </w:r>
  </w:p>
  <w:p w:rsidR="00533AF0" w:rsidRPr="00366417" w:rsidRDefault="008D1CF1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>
      <w:rPr>
        <w:rFonts w:asciiTheme="minorHAnsi" w:hAnsiTheme="minorHAnsi"/>
        <w:i/>
        <w:sz w:val="36"/>
        <w:szCs w:val="36"/>
      </w:rPr>
      <w:t xml:space="preserve">‘ </w:t>
    </w:r>
    <w:r w:rsidR="00925B69">
      <w:rPr>
        <w:rFonts w:asciiTheme="minorHAnsi" w:hAnsiTheme="minorHAnsi"/>
        <w:i/>
        <w:sz w:val="36"/>
        <w:szCs w:val="36"/>
      </w:rPr>
      <w:t>Behandeling van Hardnekkige depressie</w:t>
    </w:r>
    <w:r>
      <w:rPr>
        <w:rFonts w:asciiTheme="minorHAnsi" w:hAnsiTheme="minorHAnsi"/>
        <w:i/>
        <w:sz w:val="36"/>
        <w:szCs w:val="36"/>
      </w:rPr>
      <w:t xml:space="preserve">’ </w:t>
    </w:r>
  </w:p>
  <w:p w:rsidR="00533AF0" w:rsidRPr="0090012D" w:rsidRDefault="0090012D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 w:rsidRPr="0090012D">
      <w:rPr>
        <w:rFonts w:asciiTheme="minorHAnsi" w:hAnsiTheme="minorHAnsi"/>
        <w:i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0A4"/>
    <w:multiLevelType w:val="hybridMultilevel"/>
    <w:tmpl w:val="6450DA4E"/>
    <w:lvl w:ilvl="0" w:tplc="B55E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0233"/>
    <w:multiLevelType w:val="hybridMultilevel"/>
    <w:tmpl w:val="3962D0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E2525"/>
    <w:multiLevelType w:val="hybridMultilevel"/>
    <w:tmpl w:val="90AEE4A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5C75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D2CA3"/>
    <w:multiLevelType w:val="hybridMultilevel"/>
    <w:tmpl w:val="09B6C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512F5"/>
    <w:multiLevelType w:val="hybridMultilevel"/>
    <w:tmpl w:val="F8A09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62B"/>
    <w:multiLevelType w:val="hybridMultilevel"/>
    <w:tmpl w:val="2034F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66A2"/>
    <w:multiLevelType w:val="hybridMultilevel"/>
    <w:tmpl w:val="4FFA9F58"/>
    <w:lvl w:ilvl="0" w:tplc="E4809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1204C"/>
    <w:multiLevelType w:val="hybridMultilevel"/>
    <w:tmpl w:val="7CD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4"/>
    <w:rsid w:val="000411A4"/>
    <w:rsid w:val="00047458"/>
    <w:rsid w:val="0008476D"/>
    <w:rsid w:val="000A1DE0"/>
    <w:rsid w:val="000C1FA6"/>
    <w:rsid w:val="000C24A1"/>
    <w:rsid w:val="000C5BCE"/>
    <w:rsid w:val="000D2F61"/>
    <w:rsid w:val="000E471C"/>
    <w:rsid w:val="001161F1"/>
    <w:rsid w:val="00183DF9"/>
    <w:rsid w:val="001B014A"/>
    <w:rsid w:val="001C7CF7"/>
    <w:rsid w:val="001D6634"/>
    <w:rsid w:val="001F2F50"/>
    <w:rsid w:val="00201B27"/>
    <w:rsid w:val="0021672E"/>
    <w:rsid w:val="00223E09"/>
    <w:rsid w:val="00237EE4"/>
    <w:rsid w:val="00243E5C"/>
    <w:rsid w:val="002731E4"/>
    <w:rsid w:val="00277733"/>
    <w:rsid w:val="00285ED7"/>
    <w:rsid w:val="00294839"/>
    <w:rsid w:val="002C44B6"/>
    <w:rsid w:val="002D13FB"/>
    <w:rsid w:val="002E0977"/>
    <w:rsid w:val="003100CE"/>
    <w:rsid w:val="0031653F"/>
    <w:rsid w:val="00350868"/>
    <w:rsid w:val="00363617"/>
    <w:rsid w:val="00366417"/>
    <w:rsid w:val="003A6E03"/>
    <w:rsid w:val="003B644A"/>
    <w:rsid w:val="003C5A33"/>
    <w:rsid w:val="003D48C0"/>
    <w:rsid w:val="003F4B3C"/>
    <w:rsid w:val="0040213B"/>
    <w:rsid w:val="004179D3"/>
    <w:rsid w:val="00423967"/>
    <w:rsid w:val="0043016F"/>
    <w:rsid w:val="00443680"/>
    <w:rsid w:val="0044647F"/>
    <w:rsid w:val="00451AF1"/>
    <w:rsid w:val="00470E7C"/>
    <w:rsid w:val="00493FD7"/>
    <w:rsid w:val="00495131"/>
    <w:rsid w:val="004A4B5B"/>
    <w:rsid w:val="004D7F82"/>
    <w:rsid w:val="004E030B"/>
    <w:rsid w:val="004F4698"/>
    <w:rsid w:val="00502DBE"/>
    <w:rsid w:val="00506C42"/>
    <w:rsid w:val="00507853"/>
    <w:rsid w:val="00515CA3"/>
    <w:rsid w:val="00533AF0"/>
    <w:rsid w:val="00545B66"/>
    <w:rsid w:val="00571D8B"/>
    <w:rsid w:val="005F1F44"/>
    <w:rsid w:val="00606A81"/>
    <w:rsid w:val="00610680"/>
    <w:rsid w:val="00612498"/>
    <w:rsid w:val="0062451A"/>
    <w:rsid w:val="00627CA4"/>
    <w:rsid w:val="006309BE"/>
    <w:rsid w:val="00636BAC"/>
    <w:rsid w:val="00651D22"/>
    <w:rsid w:val="0066079D"/>
    <w:rsid w:val="00683AA4"/>
    <w:rsid w:val="006923CB"/>
    <w:rsid w:val="006A1CB3"/>
    <w:rsid w:val="006A7BF3"/>
    <w:rsid w:val="006C3B6B"/>
    <w:rsid w:val="006D05C5"/>
    <w:rsid w:val="006D38B3"/>
    <w:rsid w:val="006D66CA"/>
    <w:rsid w:val="006E304E"/>
    <w:rsid w:val="006E436E"/>
    <w:rsid w:val="007003BB"/>
    <w:rsid w:val="00705338"/>
    <w:rsid w:val="00706F78"/>
    <w:rsid w:val="0071155E"/>
    <w:rsid w:val="00716237"/>
    <w:rsid w:val="00741C65"/>
    <w:rsid w:val="00746E5E"/>
    <w:rsid w:val="00747D2B"/>
    <w:rsid w:val="0075127D"/>
    <w:rsid w:val="00770619"/>
    <w:rsid w:val="007739CB"/>
    <w:rsid w:val="007A4732"/>
    <w:rsid w:val="007D68C5"/>
    <w:rsid w:val="00811360"/>
    <w:rsid w:val="00820B34"/>
    <w:rsid w:val="00833CF9"/>
    <w:rsid w:val="00845D8D"/>
    <w:rsid w:val="00862A2B"/>
    <w:rsid w:val="0087252C"/>
    <w:rsid w:val="00885D10"/>
    <w:rsid w:val="008A1363"/>
    <w:rsid w:val="008B2166"/>
    <w:rsid w:val="008C01BE"/>
    <w:rsid w:val="008C118F"/>
    <w:rsid w:val="008C79A8"/>
    <w:rsid w:val="008D1CF1"/>
    <w:rsid w:val="0090012D"/>
    <w:rsid w:val="00925B69"/>
    <w:rsid w:val="00937F20"/>
    <w:rsid w:val="00962A2A"/>
    <w:rsid w:val="009723CC"/>
    <w:rsid w:val="00982D36"/>
    <w:rsid w:val="009B0CDB"/>
    <w:rsid w:val="009B5FE1"/>
    <w:rsid w:val="009C2820"/>
    <w:rsid w:val="009D5B9C"/>
    <w:rsid w:val="00A01EA9"/>
    <w:rsid w:val="00A409BE"/>
    <w:rsid w:val="00A65B49"/>
    <w:rsid w:val="00A71EBE"/>
    <w:rsid w:val="00A7244A"/>
    <w:rsid w:val="00A7513A"/>
    <w:rsid w:val="00A773B1"/>
    <w:rsid w:val="00AD245B"/>
    <w:rsid w:val="00AE3A21"/>
    <w:rsid w:val="00B00EB2"/>
    <w:rsid w:val="00B01CC4"/>
    <w:rsid w:val="00B14E41"/>
    <w:rsid w:val="00B21B91"/>
    <w:rsid w:val="00B31ED1"/>
    <w:rsid w:val="00B41218"/>
    <w:rsid w:val="00B43B8D"/>
    <w:rsid w:val="00B45614"/>
    <w:rsid w:val="00B472E9"/>
    <w:rsid w:val="00B77E86"/>
    <w:rsid w:val="00B92A4F"/>
    <w:rsid w:val="00BA19A9"/>
    <w:rsid w:val="00BA7B0E"/>
    <w:rsid w:val="00BB6F94"/>
    <w:rsid w:val="00BC0A84"/>
    <w:rsid w:val="00BF675F"/>
    <w:rsid w:val="00C13A5A"/>
    <w:rsid w:val="00C23F41"/>
    <w:rsid w:val="00C443AC"/>
    <w:rsid w:val="00C618A2"/>
    <w:rsid w:val="00C9198C"/>
    <w:rsid w:val="00C94A3E"/>
    <w:rsid w:val="00CA20CF"/>
    <w:rsid w:val="00CB5413"/>
    <w:rsid w:val="00CD475F"/>
    <w:rsid w:val="00CE013D"/>
    <w:rsid w:val="00CE0584"/>
    <w:rsid w:val="00D0621A"/>
    <w:rsid w:val="00D0654C"/>
    <w:rsid w:val="00D10F58"/>
    <w:rsid w:val="00D23694"/>
    <w:rsid w:val="00D35DF2"/>
    <w:rsid w:val="00D415D9"/>
    <w:rsid w:val="00D53515"/>
    <w:rsid w:val="00D612AA"/>
    <w:rsid w:val="00D9273D"/>
    <w:rsid w:val="00DF11F5"/>
    <w:rsid w:val="00E02C40"/>
    <w:rsid w:val="00E16391"/>
    <w:rsid w:val="00E169B9"/>
    <w:rsid w:val="00E264BE"/>
    <w:rsid w:val="00E30F5B"/>
    <w:rsid w:val="00EA3C77"/>
    <w:rsid w:val="00ED1E50"/>
    <w:rsid w:val="00EF271F"/>
    <w:rsid w:val="00F1314F"/>
    <w:rsid w:val="00F41483"/>
    <w:rsid w:val="00F60051"/>
    <w:rsid w:val="00FB17D9"/>
    <w:rsid w:val="00FC5641"/>
    <w:rsid w:val="00FD217C"/>
    <w:rsid w:val="00FD35E2"/>
    <w:rsid w:val="00FE440C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7E7FE6B"/>
  <w15:docId w15:val="{5ED3AAF8-2D7E-4A5C-AB70-4998BAA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653F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31653F"/>
  </w:style>
  <w:style w:type="paragraph" w:styleId="Normaalweb">
    <w:name w:val="Normal (Web)"/>
    <w:basedOn w:val="Standaard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semiHidden/>
    <w:rsid w:val="0031653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165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31653F"/>
    <w:rPr>
      <w:color w:val="0000FF"/>
      <w:u w:val="single"/>
    </w:rPr>
  </w:style>
  <w:style w:type="character" w:styleId="Zwaar">
    <w:name w:val="Strong"/>
    <w:basedOn w:val="Standaardalinea-lettertype"/>
    <w:qFormat/>
    <w:rsid w:val="008C118F"/>
    <w:rPr>
      <w:b/>
      <w:bCs/>
    </w:rPr>
  </w:style>
  <w:style w:type="character" w:styleId="Nadruk">
    <w:name w:val="Emphasis"/>
    <w:basedOn w:val="Standaardalinea-lettertype"/>
    <w:qFormat/>
    <w:rsid w:val="00D10F58"/>
    <w:rPr>
      <w:i/>
      <w:iCs/>
    </w:rPr>
  </w:style>
  <w:style w:type="paragraph" w:styleId="Koptekst">
    <w:name w:val="header"/>
    <w:basedOn w:val="Standaard"/>
    <w:rsid w:val="000E4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71C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E3A21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Default">
    <w:name w:val="Default"/>
    <w:rsid w:val="00706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82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208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71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4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oemakers@b-z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wakkel@altrech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van.der.lek@altrec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l.van.dijk</dc:creator>
  <cp:lastModifiedBy>Schoemakers, Renate</cp:lastModifiedBy>
  <cp:revision>4</cp:revision>
  <cp:lastPrinted>2013-10-10T12:13:00Z</cp:lastPrinted>
  <dcterms:created xsi:type="dcterms:W3CDTF">2021-08-19T14:46:00Z</dcterms:created>
  <dcterms:modified xsi:type="dcterms:W3CDTF">2021-08-20T12:43:00Z</dcterms:modified>
</cp:coreProperties>
</file>