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30B" w:rsidRPr="0070530B" w:rsidRDefault="006424E7" w:rsidP="0070530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sz w:val="36"/>
          <w:szCs w:val="36"/>
          <w:lang w:eastAsia="nl-NL"/>
        </w:rPr>
        <w:drawing>
          <wp:anchor distT="0" distB="0" distL="114300" distR="114300" simplePos="0" relativeHeight="251658240" behindDoc="1" locked="0" layoutInCell="1" allowOverlap="1">
            <wp:simplePos x="0" y="0"/>
            <wp:positionH relativeFrom="column">
              <wp:posOffset>3070860</wp:posOffset>
            </wp:positionH>
            <wp:positionV relativeFrom="paragraph">
              <wp:posOffset>-586740</wp:posOffset>
            </wp:positionV>
            <wp:extent cx="3643200" cy="2361600"/>
            <wp:effectExtent l="0" t="0" r="0" b="63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webinar 22 sept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3200" cy="2361600"/>
                    </a:xfrm>
                    <a:prstGeom prst="rect">
                      <a:avLst/>
                    </a:prstGeom>
                  </pic:spPr>
                </pic:pic>
              </a:graphicData>
            </a:graphic>
            <wp14:sizeRelH relativeFrom="margin">
              <wp14:pctWidth>0</wp14:pctWidth>
            </wp14:sizeRelH>
            <wp14:sizeRelV relativeFrom="margin">
              <wp14:pctHeight>0</wp14:pctHeight>
            </wp14:sizeRelV>
          </wp:anchor>
        </w:drawing>
      </w:r>
      <w:r w:rsidR="0070530B" w:rsidRPr="0070530B">
        <w:rPr>
          <w:rFonts w:ascii="Times New Roman" w:eastAsia="Times New Roman" w:hAnsi="Times New Roman" w:cs="Times New Roman"/>
          <w:b/>
          <w:bCs/>
          <w:sz w:val="36"/>
          <w:szCs w:val="36"/>
          <w:lang w:eastAsia="nl-NL"/>
        </w:rPr>
        <w:t>Program</w:t>
      </w:r>
      <w:r w:rsidR="0070530B">
        <w:rPr>
          <w:rFonts w:ascii="Times New Roman" w:eastAsia="Times New Roman" w:hAnsi="Times New Roman" w:cs="Times New Roman"/>
          <w:b/>
          <w:bCs/>
          <w:sz w:val="36"/>
          <w:szCs w:val="36"/>
          <w:lang w:eastAsia="nl-NL"/>
        </w:rPr>
        <w:t>ma</w:t>
      </w:r>
    </w:p>
    <w:p w:rsidR="0070530B" w:rsidRPr="0070530B" w:rsidRDefault="0070530B" w:rsidP="0070530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22 september 2021 </w:t>
      </w:r>
      <w:r w:rsidRPr="0070530B">
        <w:rPr>
          <w:rFonts w:ascii="Times New Roman" w:eastAsia="Times New Roman" w:hAnsi="Times New Roman" w:cs="Times New Roman"/>
          <w:sz w:val="24"/>
          <w:szCs w:val="24"/>
          <w:lang w:eastAsia="nl-NL"/>
        </w:rPr>
        <w:t>20:00</w:t>
      </w:r>
      <w:r>
        <w:rPr>
          <w:rFonts w:ascii="Times New Roman" w:eastAsia="Times New Roman" w:hAnsi="Times New Roman" w:cs="Times New Roman"/>
          <w:sz w:val="24"/>
          <w:szCs w:val="24"/>
          <w:lang w:eastAsia="nl-NL"/>
        </w:rPr>
        <w:t xml:space="preserve"> – 21-15 uur</w:t>
      </w:r>
    </w:p>
    <w:p w:rsidR="0070530B" w:rsidRDefault="0070530B" w:rsidP="0070530B">
      <w:pPr>
        <w:spacing w:after="0" w:line="240" w:lineRule="auto"/>
        <w:rPr>
          <w:rFonts w:ascii="Times New Roman" w:eastAsia="Times New Roman" w:hAnsi="Times New Roman" w:cs="Times New Roman"/>
          <w:sz w:val="24"/>
          <w:szCs w:val="24"/>
          <w:lang w:eastAsia="nl-NL"/>
        </w:rPr>
      </w:pPr>
      <w:r w:rsidRPr="0070530B">
        <w:rPr>
          <w:rFonts w:ascii="Times New Roman" w:eastAsia="Times New Roman" w:hAnsi="Times New Roman" w:cs="Times New Roman"/>
          <w:sz w:val="24"/>
          <w:szCs w:val="24"/>
          <w:lang w:eastAsia="nl-NL"/>
        </w:rPr>
        <w:t>Live-uitzending vanaf MedischeScholing.nl</w:t>
      </w:r>
    </w:p>
    <w:p w:rsidR="006833C4" w:rsidRPr="0070530B" w:rsidRDefault="00203667" w:rsidP="0070530B">
      <w:pPr>
        <w:spacing w:after="0" w:line="240" w:lineRule="auto"/>
        <w:rPr>
          <w:rFonts w:ascii="Times New Roman" w:eastAsia="Times New Roman" w:hAnsi="Times New Roman" w:cs="Times New Roman"/>
          <w:sz w:val="24"/>
          <w:szCs w:val="24"/>
          <w:lang w:eastAsia="nl-NL"/>
        </w:rPr>
      </w:pPr>
      <w:hyperlink r:id="rId6" w:history="1">
        <w:r w:rsidR="006833C4" w:rsidRPr="003D3AC7">
          <w:rPr>
            <w:rStyle w:val="Hyperlink"/>
            <w:rFonts w:ascii="Times New Roman" w:eastAsia="Times New Roman" w:hAnsi="Times New Roman" w:cs="Times New Roman"/>
            <w:sz w:val="24"/>
            <w:szCs w:val="24"/>
            <w:lang w:eastAsia="nl-NL"/>
          </w:rPr>
          <w:t>https://www.medischescholing.nl/cursus/38496</w:t>
        </w:r>
      </w:hyperlink>
      <w:r w:rsidR="006833C4">
        <w:rPr>
          <w:rFonts w:ascii="Times New Roman" w:eastAsia="Times New Roman" w:hAnsi="Times New Roman" w:cs="Times New Roman"/>
          <w:sz w:val="24"/>
          <w:szCs w:val="24"/>
          <w:lang w:eastAsia="nl-NL"/>
        </w:rPr>
        <w:t xml:space="preserve"> </w:t>
      </w:r>
    </w:p>
    <w:p w:rsidR="0070530B" w:rsidRPr="0070530B" w:rsidRDefault="0070530B" w:rsidP="0070530B">
      <w:pPr>
        <w:spacing w:after="0" w:line="240" w:lineRule="auto"/>
        <w:rPr>
          <w:rFonts w:ascii="Times New Roman" w:eastAsia="Times New Roman" w:hAnsi="Times New Roman" w:cs="Times New Roman"/>
          <w:sz w:val="24"/>
          <w:szCs w:val="24"/>
          <w:lang w:eastAsia="nl-NL"/>
        </w:rPr>
      </w:pPr>
    </w:p>
    <w:p w:rsidR="0070530B" w:rsidRPr="0070530B" w:rsidRDefault="0070530B" w:rsidP="0070530B">
      <w:pPr>
        <w:spacing w:line="240" w:lineRule="auto"/>
        <w:outlineLvl w:val="2"/>
        <w:rPr>
          <w:rFonts w:ascii="Times New Roman" w:eastAsia="Times New Roman" w:hAnsi="Times New Roman" w:cs="Times New Roman"/>
          <w:b/>
          <w:bCs/>
          <w:color w:val="363636"/>
          <w:sz w:val="36"/>
          <w:szCs w:val="36"/>
          <w:lang w:eastAsia="nl-NL"/>
        </w:rPr>
      </w:pPr>
      <w:r w:rsidRPr="0070530B">
        <w:rPr>
          <w:rFonts w:ascii="Times New Roman" w:eastAsia="Times New Roman" w:hAnsi="Times New Roman" w:cs="Times New Roman"/>
          <w:b/>
          <w:bCs/>
          <w:color w:val="363636"/>
          <w:sz w:val="36"/>
          <w:szCs w:val="36"/>
          <w:lang w:eastAsia="nl-NL"/>
        </w:rPr>
        <w:t>Onderwerpen</w:t>
      </w:r>
    </w:p>
    <w:p w:rsidR="0070530B" w:rsidRPr="0070530B" w:rsidRDefault="0070530B" w:rsidP="0070530B">
      <w:pPr>
        <w:spacing w:after="240" w:line="240" w:lineRule="auto"/>
        <w:rPr>
          <w:rFonts w:ascii="Times New Roman" w:eastAsia="Times New Roman" w:hAnsi="Times New Roman" w:cs="Times New Roman"/>
          <w:sz w:val="24"/>
          <w:szCs w:val="24"/>
          <w:lang w:eastAsia="nl-NL"/>
        </w:rPr>
      </w:pPr>
      <w:r w:rsidRPr="0070530B">
        <w:rPr>
          <w:rFonts w:ascii="Times New Roman" w:eastAsia="Times New Roman" w:hAnsi="Times New Roman" w:cs="Times New Roman"/>
          <w:color w:val="000000"/>
          <w:sz w:val="24"/>
          <w:szCs w:val="24"/>
          <w:lang w:eastAsia="nl-NL"/>
        </w:rPr>
        <w:t>Thema 1: Boostervaccin?</w:t>
      </w:r>
    </w:p>
    <w:p w:rsidR="0070530B" w:rsidRPr="0070530B" w:rsidRDefault="0070530B" w:rsidP="0070530B">
      <w:pPr>
        <w:spacing w:after="240" w:line="240" w:lineRule="auto"/>
        <w:rPr>
          <w:rFonts w:ascii="Times New Roman" w:eastAsia="Times New Roman" w:hAnsi="Times New Roman" w:cs="Times New Roman"/>
          <w:sz w:val="24"/>
          <w:szCs w:val="24"/>
          <w:lang w:eastAsia="nl-NL"/>
        </w:rPr>
      </w:pPr>
      <w:r w:rsidRPr="0070530B">
        <w:rPr>
          <w:rFonts w:ascii="Times New Roman" w:eastAsia="Times New Roman" w:hAnsi="Times New Roman" w:cs="Times New Roman"/>
          <w:color w:val="000000"/>
          <w:sz w:val="24"/>
          <w:szCs w:val="24"/>
          <w:lang w:eastAsia="nl-NL"/>
        </w:rPr>
        <w:t>Thema 2: Medische ethiek</w:t>
      </w:r>
    </w:p>
    <w:p w:rsidR="0070530B" w:rsidRPr="0070530B" w:rsidRDefault="0070530B" w:rsidP="0070530B">
      <w:pPr>
        <w:spacing w:after="240" w:line="240" w:lineRule="auto"/>
        <w:rPr>
          <w:rFonts w:ascii="Times New Roman" w:eastAsia="Times New Roman" w:hAnsi="Times New Roman" w:cs="Times New Roman"/>
          <w:sz w:val="24"/>
          <w:szCs w:val="24"/>
          <w:lang w:eastAsia="nl-NL"/>
        </w:rPr>
      </w:pPr>
      <w:r w:rsidRPr="0070530B">
        <w:rPr>
          <w:rFonts w:ascii="Times New Roman" w:eastAsia="Times New Roman" w:hAnsi="Times New Roman" w:cs="Times New Roman"/>
          <w:color w:val="000000"/>
          <w:sz w:val="24"/>
          <w:szCs w:val="24"/>
          <w:lang w:eastAsia="nl-NL"/>
        </w:rPr>
        <w:t>Thema 3: Vaccinatie en infectieris</w:t>
      </w:r>
      <w:bookmarkStart w:id="0" w:name="_GoBack"/>
      <w:bookmarkEnd w:id="0"/>
      <w:r w:rsidRPr="0070530B">
        <w:rPr>
          <w:rFonts w:ascii="Times New Roman" w:eastAsia="Times New Roman" w:hAnsi="Times New Roman" w:cs="Times New Roman"/>
          <w:color w:val="000000"/>
          <w:sz w:val="24"/>
          <w:szCs w:val="24"/>
          <w:lang w:eastAsia="nl-NL"/>
        </w:rPr>
        <w:t xml:space="preserve">ico bij </w:t>
      </w:r>
      <w:proofErr w:type="spellStart"/>
      <w:r w:rsidRPr="0070530B">
        <w:rPr>
          <w:rFonts w:ascii="Times New Roman" w:eastAsia="Times New Roman" w:hAnsi="Times New Roman" w:cs="Times New Roman"/>
          <w:color w:val="000000"/>
          <w:sz w:val="24"/>
          <w:szCs w:val="24"/>
          <w:lang w:eastAsia="nl-NL"/>
        </w:rPr>
        <w:t>zwangeren</w:t>
      </w:r>
      <w:proofErr w:type="spellEnd"/>
    </w:p>
    <w:p w:rsidR="0070530B" w:rsidRPr="0070530B" w:rsidRDefault="0070530B" w:rsidP="0070530B">
      <w:pPr>
        <w:spacing w:before="320" w:line="240" w:lineRule="auto"/>
        <w:outlineLvl w:val="2"/>
        <w:rPr>
          <w:rFonts w:ascii="Times New Roman" w:eastAsia="Times New Roman" w:hAnsi="Times New Roman" w:cs="Times New Roman"/>
          <w:b/>
          <w:bCs/>
          <w:color w:val="363636"/>
          <w:sz w:val="36"/>
          <w:szCs w:val="36"/>
          <w:lang w:eastAsia="nl-NL"/>
        </w:rPr>
      </w:pPr>
      <w:r w:rsidRPr="0070530B">
        <w:rPr>
          <w:rFonts w:ascii="Times New Roman" w:eastAsia="Times New Roman" w:hAnsi="Times New Roman" w:cs="Times New Roman"/>
          <w:b/>
          <w:bCs/>
          <w:color w:val="363636"/>
          <w:sz w:val="36"/>
          <w:szCs w:val="36"/>
          <w:lang w:eastAsia="nl-NL"/>
        </w:rPr>
        <w:t>Boostervaccin</w:t>
      </w:r>
    </w:p>
    <w:p w:rsidR="0070530B" w:rsidRPr="0070530B" w:rsidRDefault="0070530B" w:rsidP="0070530B">
      <w:pPr>
        <w:spacing w:after="240" w:line="240" w:lineRule="auto"/>
        <w:rPr>
          <w:rFonts w:ascii="Times New Roman" w:eastAsia="Times New Roman" w:hAnsi="Times New Roman" w:cs="Times New Roman"/>
          <w:sz w:val="24"/>
          <w:szCs w:val="24"/>
          <w:lang w:eastAsia="nl-NL"/>
        </w:rPr>
      </w:pPr>
      <w:r w:rsidRPr="0070530B">
        <w:rPr>
          <w:rFonts w:ascii="Times New Roman" w:eastAsia="Times New Roman" w:hAnsi="Times New Roman" w:cs="Times New Roman"/>
          <w:sz w:val="24"/>
          <w:szCs w:val="24"/>
          <w:lang w:eastAsia="nl-NL"/>
        </w:rPr>
        <w:t>Nu bijna alle inwoners van Nederland de kans hebben gehad om zich te laten vaccineren wordt er meer bekend over de effectiviteit van de verschillende vaccins. Toch zijn de gevolgen van COVID-19 nog tastbaar voor de Nederlandse inwoners. Een boostervaccinatie heeft mogelijk een positieve invloed op de effectiviteit van een vaccin, maar het brengt ook vragen met zich mee:</w:t>
      </w:r>
    </w:p>
    <w:p w:rsidR="00D43715" w:rsidRPr="00D43715" w:rsidRDefault="0070530B" w:rsidP="00D43715">
      <w:pPr>
        <w:pStyle w:val="ListParagraph"/>
        <w:numPr>
          <w:ilvl w:val="0"/>
          <w:numId w:val="2"/>
        </w:numPr>
        <w:spacing w:after="240" w:line="240" w:lineRule="auto"/>
        <w:ind w:left="284" w:hanging="284"/>
        <w:rPr>
          <w:rFonts w:ascii="Times New Roman" w:eastAsia="Times New Roman" w:hAnsi="Times New Roman" w:cs="Times New Roman"/>
          <w:sz w:val="24"/>
          <w:szCs w:val="24"/>
          <w:lang w:eastAsia="nl-NL"/>
        </w:rPr>
      </w:pPr>
      <w:r w:rsidRPr="00D43715">
        <w:rPr>
          <w:rFonts w:ascii="Times New Roman" w:eastAsia="Times New Roman" w:hAnsi="Times New Roman" w:cs="Times New Roman"/>
          <w:color w:val="000000"/>
          <w:sz w:val="24"/>
          <w:szCs w:val="24"/>
          <w:lang w:eastAsia="nl-NL"/>
        </w:rPr>
        <w:t xml:space="preserve">Welke doelgroepen komen er komend najaar in aanmerking voor een boostervaccinatie en waarom? </w:t>
      </w:r>
    </w:p>
    <w:p w:rsidR="00D43715" w:rsidRPr="00D43715" w:rsidRDefault="0070530B" w:rsidP="00D43715">
      <w:pPr>
        <w:pStyle w:val="ListParagraph"/>
        <w:numPr>
          <w:ilvl w:val="0"/>
          <w:numId w:val="2"/>
        </w:numPr>
        <w:spacing w:after="240" w:line="240" w:lineRule="auto"/>
        <w:ind w:left="284" w:hanging="284"/>
        <w:rPr>
          <w:rFonts w:ascii="Times New Roman" w:eastAsia="Times New Roman" w:hAnsi="Times New Roman" w:cs="Times New Roman"/>
          <w:sz w:val="24"/>
          <w:szCs w:val="24"/>
          <w:lang w:eastAsia="nl-NL"/>
        </w:rPr>
      </w:pPr>
      <w:r w:rsidRPr="00D43715">
        <w:rPr>
          <w:rFonts w:ascii="Times New Roman" w:eastAsia="Times New Roman" w:hAnsi="Times New Roman" w:cs="Times New Roman"/>
          <w:color w:val="000000"/>
          <w:sz w:val="24"/>
          <w:szCs w:val="24"/>
          <w:lang w:eastAsia="nl-NL"/>
        </w:rPr>
        <w:t>Wat zijn de dilemma's rondom een boostervaccinatie en hoe gaat de uitvoering eruit zien?</w:t>
      </w:r>
    </w:p>
    <w:p w:rsidR="00D43715" w:rsidRPr="00D43715" w:rsidRDefault="0070530B" w:rsidP="00D43715">
      <w:pPr>
        <w:pStyle w:val="ListParagraph"/>
        <w:numPr>
          <w:ilvl w:val="0"/>
          <w:numId w:val="2"/>
        </w:numPr>
        <w:spacing w:after="240" w:line="240" w:lineRule="auto"/>
        <w:ind w:left="284" w:hanging="284"/>
        <w:rPr>
          <w:rFonts w:ascii="Times New Roman" w:eastAsia="Times New Roman" w:hAnsi="Times New Roman" w:cs="Times New Roman"/>
          <w:sz w:val="24"/>
          <w:szCs w:val="24"/>
          <w:lang w:eastAsia="nl-NL"/>
        </w:rPr>
      </w:pPr>
      <w:r w:rsidRPr="00D43715">
        <w:rPr>
          <w:rFonts w:ascii="Times New Roman" w:eastAsia="Times New Roman" w:hAnsi="Times New Roman" w:cs="Times New Roman"/>
          <w:color w:val="000000"/>
          <w:sz w:val="24"/>
          <w:szCs w:val="24"/>
          <w:lang w:eastAsia="nl-NL"/>
        </w:rPr>
        <w:t>Wat zijn de overwegingen van de Gezondheidsraad?</w:t>
      </w:r>
    </w:p>
    <w:p w:rsidR="00D43715" w:rsidRPr="00D43715" w:rsidRDefault="0070530B" w:rsidP="00D43715">
      <w:pPr>
        <w:pStyle w:val="ListParagraph"/>
        <w:numPr>
          <w:ilvl w:val="0"/>
          <w:numId w:val="2"/>
        </w:numPr>
        <w:spacing w:after="240" w:line="240" w:lineRule="auto"/>
        <w:ind w:left="284" w:hanging="284"/>
        <w:rPr>
          <w:rFonts w:ascii="Times New Roman" w:eastAsia="Times New Roman" w:hAnsi="Times New Roman" w:cs="Times New Roman"/>
          <w:sz w:val="24"/>
          <w:szCs w:val="24"/>
          <w:lang w:eastAsia="nl-NL"/>
        </w:rPr>
      </w:pPr>
      <w:r w:rsidRPr="00D43715">
        <w:rPr>
          <w:rFonts w:ascii="Times New Roman" w:eastAsia="Times New Roman" w:hAnsi="Times New Roman" w:cs="Times New Roman"/>
          <w:color w:val="000000"/>
          <w:sz w:val="24"/>
          <w:szCs w:val="24"/>
          <w:lang w:eastAsia="nl-NL"/>
        </w:rPr>
        <w:t xml:space="preserve">Wat zijn de verwachtingen qua infectierisico voor komend najaar? </w:t>
      </w:r>
    </w:p>
    <w:p w:rsidR="0070530B" w:rsidRPr="00D43715" w:rsidRDefault="0070530B" w:rsidP="00D43715">
      <w:pPr>
        <w:pStyle w:val="ListParagraph"/>
        <w:numPr>
          <w:ilvl w:val="0"/>
          <w:numId w:val="2"/>
        </w:numPr>
        <w:spacing w:after="240" w:line="240" w:lineRule="auto"/>
        <w:ind w:left="284" w:hanging="284"/>
        <w:rPr>
          <w:rFonts w:ascii="Times New Roman" w:eastAsia="Times New Roman" w:hAnsi="Times New Roman" w:cs="Times New Roman"/>
          <w:sz w:val="24"/>
          <w:szCs w:val="24"/>
          <w:lang w:eastAsia="nl-NL"/>
        </w:rPr>
      </w:pPr>
      <w:r w:rsidRPr="00D43715">
        <w:rPr>
          <w:rFonts w:ascii="Times New Roman" w:eastAsia="Times New Roman" w:hAnsi="Times New Roman" w:cs="Times New Roman"/>
          <w:color w:val="000000"/>
          <w:sz w:val="24"/>
          <w:szCs w:val="24"/>
          <w:lang w:eastAsia="nl-NL"/>
        </w:rPr>
        <w:t>Wat is de pathofysiologie achter het geven van een boostervaccinatie en welke vaccins zijn hiervoor het best geschikt?</w:t>
      </w:r>
    </w:p>
    <w:p w:rsidR="0070530B" w:rsidRPr="0070530B" w:rsidRDefault="0070530B" w:rsidP="0070530B">
      <w:pPr>
        <w:spacing w:before="320" w:line="240" w:lineRule="auto"/>
        <w:outlineLvl w:val="2"/>
        <w:rPr>
          <w:rFonts w:ascii="Times New Roman" w:eastAsia="Times New Roman" w:hAnsi="Times New Roman" w:cs="Times New Roman"/>
          <w:b/>
          <w:bCs/>
          <w:color w:val="363636"/>
          <w:sz w:val="36"/>
          <w:szCs w:val="36"/>
          <w:lang w:eastAsia="nl-NL"/>
        </w:rPr>
      </w:pPr>
      <w:r w:rsidRPr="0070530B">
        <w:rPr>
          <w:rFonts w:ascii="Times New Roman" w:eastAsia="Times New Roman" w:hAnsi="Times New Roman" w:cs="Times New Roman"/>
          <w:b/>
          <w:bCs/>
          <w:color w:val="363636"/>
          <w:sz w:val="36"/>
          <w:szCs w:val="36"/>
          <w:lang w:eastAsia="nl-NL"/>
        </w:rPr>
        <w:t>Medische ethiek</w:t>
      </w:r>
    </w:p>
    <w:p w:rsidR="00D43715" w:rsidRDefault="00D43715" w:rsidP="00D43715">
      <w:pPr>
        <w:spacing w:after="0" w:line="240" w:lineRule="auto"/>
        <w:rPr>
          <w:rFonts w:ascii="Times New Roman" w:eastAsia="Times New Roman" w:hAnsi="Times New Roman" w:cs="Times New Roman"/>
          <w:sz w:val="24"/>
          <w:szCs w:val="24"/>
          <w:lang w:eastAsia="nl-NL"/>
        </w:rPr>
      </w:pPr>
      <w:r w:rsidRPr="00D43715">
        <w:rPr>
          <w:rFonts w:ascii="Times New Roman" w:eastAsia="Times New Roman" w:hAnsi="Times New Roman" w:cs="Times New Roman"/>
          <w:sz w:val="24"/>
          <w:szCs w:val="24"/>
          <w:lang w:eastAsia="nl-NL"/>
        </w:rPr>
        <w:t>Er zijn meerdere ethische dilemma's die ontstaan rondom vaccinatie. Het is goed om die ethische vraagstukken uit te splitsen om als zorgprofessional in de spreekkamer hier beter antwoorden op te kunnen vinden. Het doel van dit thema is geen stellingname, maar het poneren van dilemma's en ze te benaderen vanuit medisch-ethisch oogpunt. Hoogleraar Maartje Schermer, medisch ethicus en waarnemer van de gezondheidsraad, probeert hierbij zoveel mogelijk actuele dilemma's toe te lichten.</w:t>
      </w:r>
    </w:p>
    <w:p w:rsidR="00203667" w:rsidRDefault="00203667" w:rsidP="00D43715">
      <w:pPr>
        <w:spacing w:after="0" w:line="240" w:lineRule="auto"/>
        <w:rPr>
          <w:rFonts w:ascii="Times New Roman" w:eastAsia="Times New Roman" w:hAnsi="Times New Roman" w:cs="Times New Roman"/>
          <w:sz w:val="24"/>
          <w:szCs w:val="24"/>
          <w:lang w:eastAsia="nl-NL"/>
        </w:rPr>
      </w:pPr>
    </w:p>
    <w:p w:rsidR="00203667" w:rsidRPr="00203667" w:rsidRDefault="00203667" w:rsidP="00203667">
      <w:pPr>
        <w:spacing w:after="0" w:line="240" w:lineRule="auto"/>
        <w:rPr>
          <w:rFonts w:ascii="Times New Roman" w:eastAsia="Times New Roman" w:hAnsi="Times New Roman" w:cs="Times New Roman"/>
          <w:sz w:val="24"/>
          <w:szCs w:val="24"/>
          <w:u w:val="single"/>
          <w:lang w:eastAsia="nl-NL"/>
        </w:rPr>
      </w:pPr>
      <w:r w:rsidRPr="00203667">
        <w:rPr>
          <w:rFonts w:ascii="Times New Roman" w:eastAsia="Times New Roman" w:hAnsi="Times New Roman" w:cs="Times New Roman"/>
          <w:sz w:val="24"/>
          <w:szCs w:val="24"/>
          <w:u w:val="single"/>
          <w:lang w:eastAsia="nl-NL"/>
        </w:rPr>
        <w:t>Enkele prangende vragen</w:t>
      </w:r>
      <w:r w:rsidRPr="00203667">
        <w:rPr>
          <w:rFonts w:ascii="Times New Roman" w:eastAsia="Times New Roman" w:hAnsi="Times New Roman" w:cs="Times New Roman"/>
          <w:sz w:val="24"/>
          <w:szCs w:val="24"/>
          <w:lang w:eastAsia="nl-NL"/>
        </w:rPr>
        <w:t>:</w:t>
      </w:r>
    </w:p>
    <w:p w:rsidR="00203667" w:rsidRPr="00203667" w:rsidRDefault="00203667" w:rsidP="00203667">
      <w:pPr>
        <w:pStyle w:val="ListParagraph"/>
        <w:numPr>
          <w:ilvl w:val="0"/>
          <w:numId w:val="2"/>
        </w:numPr>
        <w:spacing w:after="240" w:line="240" w:lineRule="auto"/>
        <w:ind w:left="284" w:hanging="284"/>
        <w:rPr>
          <w:rFonts w:ascii="Times New Roman" w:eastAsia="Times New Roman" w:hAnsi="Times New Roman" w:cs="Times New Roman"/>
          <w:color w:val="000000"/>
          <w:sz w:val="24"/>
          <w:szCs w:val="24"/>
          <w:lang w:eastAsia="nl-NL"/>
        </w:rPr>
      </w:pPr>
      <w:r w:rsidRPr="00203667">
        <w:rPr>
          <w:rFonts w:ascii="Times New Roman" w:eastAsia="Times New Roman" w:hAnsi="Times New Roman" w:cs="Times New Roman"/>
          <w:color w:val="000000"/>
          <w:sz w:val="24"/>
          <w:szCs w:val="24"/>
          <w:lang w:eastAsia="nl-NL"/>
        </w:rPr>
        <w:t>Waarom is er noodzaak voor een boostervaccinatie? En voor welke groepen?</w:t>
      </w:r>
    </w:p>
    <w:p w:rsidR="00203667" w:rsidRPr="00203667" w:rsidRDefault="00203667" w:rsidP="00203667">
      <w:pPr>
        <w:pStyle w:val="ListParagraph"/>
        <w:numPr>
          <w:ilvl w:val="0"/>
          <w:numId w:val="2"/>
        </w:numPr>
        <w:spacing w:after="240" w:line="240" w:lineRule="auto"/>
        <w:ind w:left="284" w:hanging="284"/>
        <w:rPr>
          <w:rFonts w:ascii="Times New Roman" w:eastAsia="Times New Roman" w:hAnsi="Times New Roman" w:cs="Times New Roman"/>
          <w:color w:val="000000"/>
          <w:sz w:val="24"/>
          <w:szCs w:val="24"/>
          <w:lang w:eastAsia="nl-NL"/>
        </w:rPr>
      </w:pPr>
      <w:r w:rsidRPr="00203667">
        <w:rPr>
          <w:rFonts w:ascii="Times New Roman" w:eastAsia="Times New Roman" w:hAnsi="Times New Roman" w:cs="Times New Roman"/>
          <w:color w:val="000000"/>
          <w:sz w:val="24"/>
          <w:szCs w:val="24"/>
          <w:lang w:eastAsia="nl-NL"/>
        </w:rPr>
        <w:t>Wat zijn de risico's van de lage vaccinatiegraad in sommige landen?</w:t>
      </w:r>
    </w:p>
    <w:p w:rsidR="00203667" w:rsidRPr="00203667" w:rsidRDefault="00203667" w:rsidP="00203667">
      <w:pPr>
        <w:pStyle w:val="ListParagraph"/>
        <w:numPr>
          <w:ilvl w:val="0"/>
          <w:numId w:val="2"/>
        </w:numPr>
        <w:spacing w:after="240" w:line="240" w:lineRule="auto"/>
        <w:ind w:left="284" w:hanging="284"/>
        <w:rPr>
          <w:rFonts w:ascii="Times New Roman" w:eastAsia="Times New Roman" w:hAnsi="Times New Roman" w:cs="Times New Roman"/>
          <w:color w:val="000000"/>
          <w:sz w:val="24"/>
          <w:szCs w:val="24"/>
          <w:lang w:eastAsia="nl-NL"/>
        </w:rPr>
      </w:pPr>
      <w:r w:rsidRPr="00203667">
        <w:rPr>
          <w:rFonts w:ascii="Times New Roman" w:eastAsia="Times New Roman" w:hAnsi="Times New Roman" w:cs="Times New Roman"/>
          <w:color w:val="000000"/>
          <w:sz w:val="24"/>
          <w:szCs w:val="24"/>
          <w:lang w:eastAsia="nl-NL"/>
        </w:rPr>
        <w:t xml:space="preserve">Heeft een zwangere een hoger risico op een IC-opname door een COVID-infectie dan een niet-zwangere en waarom? </w:t>
      </w:r>
    </w:p>
    <w:p w:rsidR="00203667" w:rsidRPr="00203667" w:rsidRDefault="00203667" w:rsidP="00203667">
      <w:pPr>
        <w:pStyle w:val="ListParagraph"/>
        <w:numPr>
          <w:ilvl w:val="0"/>
          <w:numId w:val="2"/>
        </w:numPr>
        <w:spacing w:after="240" w:line="240" w:lineRule="auto"/>
        <w:ind w:left="284" w:hanging="284"/>
        <w:rPr>
          <w:rFonts w:ascii="Times New Roman" w:eastAsia="Times New Roman" w:hAnsi="Times New Roman" w:cs="Times New Roman"/>
          <w:color w:val="000000"/>
          <w:sz w:val="24"/>
          <w:szCs w:val="24"/>
          <w:lang w:eastAsia="nl-NL"/>
        </w:rPr>
      </w:pPr>
      <w:r w:rsidRPr="00203667">
        <w:rPr>
          <w:rFonts w:ascii="Times New Roman" w:eastAsia="Times New Roman" w:hAnsi="Times New Roman" w:cs="Times New Roman"/>
          <w:color w:val="000000"/>
          <w:sz w:val="24"/>
          <w:szCs w:val="24"/>
          <w:lang w:eastAsia="nl-NL"/>
        </w:rPr>
        <w:t xml:space="preserve">Vaccinatieplicht/dwang en de artseneed? </w:t>
      </w:r>
    </w:p>
    <w:p w:rsidR="00203667" w:rsidRPr="00203667" w:rsidRDefault="00203667" w:rsidP="00203667">
      <w:pPr>
        <w:pStyle w:val="ListParagraph"/>
        <w:numPr>
          <w:ilvl w:val="0"/>
          <w:numId w:val="2"/>
        </w:numPr>
        <w:spacing w:after="240" w:line="240" w:lineRule="auto"/>
        <w:ind w:left="284" w:hanging="284"/>
        <w:rPr>
          <w:rFonts w:ascii="Times New Roman" w:eastAsia="Times New Roman" w:hAnsi="Times New Roman" w:cs="Times New Roman"/>
          <w:color w:val="000000"/>
          <w:sz w:val="24"/>
          <w:szCs w:val="24"/>
          <w:lang w:eastAsia="nl-NL"/>
        </w:rPr>
      </w:pPr>
      <w:r w:rsidRPr="00203667">
        <w:rPr>
          <w:rFonts w:ascii="Times New Roman" w:eastAsia="Times New Roman" w:hAnsi="Times New Roman" w:cs="Times New Roman"/>
          <w:color w:val="000000"/>
          <w:sz w:val="24"/>
          <w:szCs w:val="24"/>
          <w:lang w:eastAsia="nl-NL"/>
        </w:rPr>
        <w:t>Morele plicht om je als zorgprofessional te laten vaccineren?</w:t>
      </w:r>
    </w:p>
    <w:p w:rsidR="00203667" w:rsidRPr="00203667" w:rsidRDefault="00203667" w:rsidP="00203667">
      <w:pPr>
        <w:pStyle w:val="ListParagraph"/>
        <w:numPr>
          <w:ilvl w:val="0"/>
          <w:numId w:val="2"/>
        </w:numPr>
        <w:spacing w:after="240" w:line="240" w:lineRule="auto"/>
        <w:ind w:left="284" w:hanging="284"/>
        <w:rPr>
          <w:rFonts w:ascii="Times New Roman" w:eastAsia="Times New Roman" w:hAnsi="Times New Roman" w:cs="Times New Roman"/>
          <w:color w:val="000000"/>
          <w:sz w:val="24"/>
          <w:szCs w:val="24"/>
          <w:lang w:eastAsia="nl-NL"/>
        </w:rPr>
      </w:pPr>
      <w:r w:rsidRPr="00203667">
        <w:rPr>
          <w:rFonts w:ascii="Times New Roman" w:eastAsia="Times New Roman" w:hAnsi="Times New Roman" w:cs="Times New Roman"/>
          <w:color w:val="000000"/>
          <w:sz w:val="24"/>
          <w:szCs w:val="24"/>
          <w:lang w:eastAsia="nl-NL"/>
        </w:rPr>
        <w:t>Wat zijn de risico's van COVID-19-vaccinatie gedurende de zwangerschap?</w:t>
      </w:r>
    </w:p>
    <w:p w:rsidR="00203667" w:rsidRPr="00203667" w:rsidRDefault="00203667" w:rsidP="00203667">
      <w:pPr>
        <w:pStyle w:val="ListParagraph"/>
        <w:numPr>
          <w:ilvl w:val="0"/>
          <w:numId w:val="2"/>
        </w:numPr>
        <w:spacing w:after="240" w:line="240" w:lineRule="auto"/>
        <w:ind w:left="284" w:hanging="284"/>
        <w:rPr>
          <w:rFonts w:ascii="Times New Roman" w:eastAsia="Times New Roman" w:hAnsi="Times New Roman" w:cs="Times New Roman"/>
          <w:color w:val="000000"/>
          <w:sz w:val="24"/>
          <w:szCs w:val="24"/>
          <w:lang w:eastAsia="nl-NL"/>
        </w:rPr>
      </w:pPr>
      <w:r w:rsidRPr="00203667">
        <w:rPr>
          <w:rFonts w:ascii="Times New Roman" w:eastAsia="Times New Roman" w:hAnsi="Times New Roman" w:cs="Times New Roman"/>
          <w:color w:val="000000"/>
          <w:sz w:val="24"/>
          <w:szCs w:val="24"/>
          <w:lang w:eastAsia="nl-NL"/>
        </w:rPr>
        <w:t>Naar welke websites met betrouwbare informatie kan ik als zorgprofessional patiënten verwijzen vanuit de spreekkamer?</w:t>
      </w:r>
    </w:p>
    <w:p w:rsidR="00203667" w:rsidRDefault="00203667">
      <w:pPr>
        <w:rPr>
          <w:rFonts w:ascii="Times New Roman" w:eastAsia="Times New Roman" w:hAnsi="Times New Roman" w:cs="Times New Roman"/>
          <w:b/>
          <w:bCs/>
          <w:color w:val="363636"/>
          <w:sz w:val="36"/>
          <w:szCs w:val="36"/>
          <w:lang w:eastAsia="nl-NL"/>
        </w:rPr>
      </w:pPr>
      <w:r>
        <w:rPr>
          <w:rFonts w:ascii="Times New Roman" w:eastAsia="Times New Roman" w:hAnsi="Times New Roman" w:cs="Times New Roman"/>
          <w:b/>
          <w:bCs/>
          <w:color w:val="363636"/>
          <w:sz w:val="36"/>
          <w:szCs w:val="36"/>
          <w:lang w:eastAsia="nl-NL"/>
        </w:rPr>
        <w:br w:type="page"/>
      </w:r>
    </w:p>
    <w:p w:rsidR="0070530B" w:rsidRPr="0070530B" w:rsidRDefault="0070530B" w:rsidP="0070530B">
      <w:pPr>
        <w:spacing w:before="320" w:line="240" w:lineRule="auto"/>
        <w:outlineLvl w:val="2"/>
        <w:rPr>
          <w:rFonts w:ascii="Times New Roman" w:eastAsia="Times New Roman" w:hAnsi="Times New Roman" w:cs="Times New Roman"/>
          <w:b/>
          <w:bCs/>
          <w:color w:val="363636"/>
          <w:sz w:val="36"/>
          <w:szCs w:val="36"/>
          <w:lang w:eastAsia="nl-NL"/>
        </w:rPr>
      </w:pPr>
      <w:r w:rsidRPr="0070530B">
        <w:rPr>
          <w:rFonts w:ascii="Times New Roman" w:eastAsia="Times New Roman" w:hAnsi="Times New Roman" w:cs="Times New Roman"/>
          <w:b/>
          <w:bCs/>
          <w:color w:val="363636"/>
          <w:sz w:val="36"/>
          <w:szCs w:val="36"/>
          <w:lang w:eastAsia="nl-NL"/>
        </w:rPr>
        <w:t xml:space="preserve">Vaccinatie en infectierisico bij </w:t>
      </w:r>
      <w:proofErr w:type="spellStart"/>
      <w:r w:rsidRPr="0070530B">
        <w:rPr>
          <w:rFonts w:ascii="Times New Roman" w:eastAsia="Times New Roman" w:hAnsi="Times New Roman" w:cs="Times New Roman"/>
          <w:b/>
          <w:bCs/>
          <w:color w:val="363636"/>
          <w:sz w:val="36"/>
          <w:szCs w:val="36"/>
          <w:lang w:eastAsia="nl-NL"/>
        </w:rPr>
        <w:t>zwangeren</w:t>
      </w:r>
      <w:proofErr w:type="spellEnd"/>
    </w:p>
    <w:p w:rsidR="0070530B" w:rsidRPr="0070530B" w:rsidRDefault="0070530B" w:rsidP="0070530B">
      <w:pPr>
        <w:spacing w:after="240" w:line="240" w:lineRule="auto"/>
        <w:rPr>
          <w:rFonts w:ascii="Times New Roman" w:eastAsia="Times New Roman" w:hAnsi="Times New Roman" w:cs="Times New Roman"/>
          <w:sz w:val="24"/>
          <w:szCs w:val="24"/>
          <w:lang w:eastAsia="nl-NL"/>
        </w:rPr>
      </w:pPr>
      <w:r w:rsidRPr="0070530B">
        <w:rPr>
          <w:rFonts w:ascii="Times New Roman" w:eastAsia="Times New Roman" w:hAnsi="Times New Roman" w:cs="Times New Roman"/>
          <w:sz w:val="24"/>
          <w:szCs w:val="24"/>
          <w:lang w:eastAsia="nl-NL"/>
        </w:rPr>
        <w:t>Zwangere vrouwen hebben een hogere kans om op de Intensive Care te belanden dan anderen bij een COVID-infectie. Juist bij deze groep heerst veel onrust en twijfel over vaccineren. Liesbeth van Leeuwen zal ingaan op </w:t>
      </w:r>
      <w:r w:rsidRPr="0070530B">
        <w:rPr>
          <w:rFonts w:ascii="Times New Roman" w:eastAsia="Times New Roman" w:hAnsi="Times New Roman" w:cs="Times New Roman"/>
          <w:color w:val="000000"/>
          <w:sz w:val="24"/>
          <w:szCs w:val="24"/>
          <w:lang w:eastAsia="nl-NL"/>
        </w:rPr>
        <w:t>de risico's van een COVID-19 infectie gedurende de zwangerschap. Daarnaast wordt de veiligheid en effectiviteit van COVID-vaccinatie bij zwangere vrouwen besproken.</w:t>
      </w:r>
    </w:p>
    <w:p w:rsidR="0070530B" w:rsidRPr="0070530B" w:rsidRDefault="0070530B" w:rsidP="0070530B">
      <w:pPr>
        <w:spacing w:before="320" w:line="240" w:lineRule="auto"/>
        <w:outlineLvl w:val="2"/>
        <w:rPr>
          <w:rFonts w:ascii="Times New Roman" w:eastAsia="Times New Roman" w:hAnsi="Times New Roman" w:cs="Times New Roman"/>
          <w:b/>
          <w:bCs/>
          <w:color w:val="363636"/>
          <w:sz w:val="36"/>
          <w:szCs w:val="36"/>
          <w:lang w:eastAsia="nl-NL"/>
        </w:rPr>
      </w:pPr>
      <w:r w:rsidRPr="0070530B">
        <w:rPr>
          <w:rFonts w:ascii="Times New Roman" w:eastAsia="Times New Roman" w:hAnsi="Times New Roman" w:cs="Times New Roman"/>
          <w:b/>
          <w:bCs/>
          <w:color w:val="363636"/>
          <w:sz w:val="36"/>
          <w:szCs w:val="36"/>
          <w:lang w:eastAsia="nl-NL"/>
        </w:rPr>
        <w:t>COVID-nascholingen</w:t>
      </w:r>
    </w:p>
    <w:p w:rsidR="0070530B" w:rsidRDefault="0070530B" w:rsidP="0070530B">
      <w:pPr>
        <w:spacing w:after="240" w:line="240" w:lineRule="auto"/>
        <w:rPr>
          <w:rFonts w:ascii="Times New Roman" w:eastAsia="Times New Roman" w:hAnsi="Times New Roman" w:cs="Times New Roman"/>
          <w:color w:val="000000"/>
          <w:sz w:val="24"/>
          <w:szCs w:val="24"/>
          <w:lang w:eastAsia="nl-NL"/>
        </w:rPr>
      </w:pPr>
      <w:r w:rsidRPr="0070530B">
        <w:rPr>
          <w:rFonts w:ascii="Times New Roman" w:eastAsia="Times New Roman" w:hAnsi="Times New Roman" w:cs="Times New Roman"/>
          <w:color w:val="000000"/>
          <w:sz w:val="24"/>
          <w:szCs w:val="24"/>
          <w:lang w:eastAsia="nl-NL"/>
        </w:rPr>
        <w:t>Het afgelopen jaar faciliteerde MedischeScholing.nl in samenwerking met o.a. de LHV, het NHG en het ministerie van VWS 12 COVID-</w:t>
      </w:r>
      <w:proofErr w:type="spellStart"/>
      <w:r w:rsidRPr="0070530B">
        <w:rPr>
          <w:rFonts w:ascii="Times New Roman" w:eastAsia="Times New Roman" w:hAnsi="Times New Roman" w:cs="Times New Roman"/>
          <w:color w:val="000000"/>
          <w:sz w:val="24"/>
          <w:szCs w:val="24"/>
          <w:lang w:eastAsia="nl-NL"/>
        </w:rPr>
        <w:t>webinars</w:t>
      </w:r>
      <w:proofErr w:type="spellEnd"/>
      <w:r w:rsidRPr="0070530B">
        <w:rPr>
          <w:rFonts w:ascii="Times New Roman" w:eastAsia="Times New Roman" w:hAnsi="Times New Roman" w:cs="Times New Roman"/>
          <w:color w:val="000000"/>
          <w:sz w:val="24"/>
          <w:szCs w:val="24"/>
          <w:lang w:eastAsia="nl-NL"/>
        </w:rPr>
        <w:t xml:space="preserve"> met gemiddeld 18.000 zorgprofessionals per </w:t>
      </w:r>
      <w:proofErr w:type="spellStart"/>
      <w:r w:rsidRPr="0070530B">
        <w:rPr>
          <w:rFonts w:ascii="Times New Roman" w:eastAsia="Times New Roman" w:hAnsi="Times New Roman" w:cs="Times New Roman"/>
          <w:color w:val="000000"/>
          <w:sz w:val="24"/>
          <w:szCs w:val="24"/>
          <w:lang w:eastAsia="nl-NL"/>
        </w:rPr>
        <w:t>webinar</w:t>
      </w:r>
      <w:proofErr w:type="spellEnd"/>
      <w:r w:rsidRPr="0070530B">
        <w:rPr>
          <w:rFonts w:ascii="Times New Roman" w:eastAsia="Times New Roman" w:hAnsi="Times New Roman" w:cs="Times New Roman"/>
          <w:color w:val="000000"/>
          <w:sz w:val="24"/>
          <w:szCs w:val="24"/>
          <w:lang w:eastAsia="nl-NL"/>
        </w:rPr>
        <w:t xml:space="preserve">. Het doel van de </w:t>
      </w:r>
      <w:proofErr w:type="spellStart"/>
      <w:r w:rsidRPr="0070530B">
        <w:rPr>
          <w:rFonts w:ascii="Times New Roman" w:eastAsia="Times New Roman" w:hAnsi="Times New Roman" w:cs="Times New Roman"/>
          <w:color w:val="000000"/>
          <w:sz w:val="24"/>
          <w:szCs w:val="24"/>
          <w:lang w:eastAsia="nl-NL"/>
        </w:rPr>
        <w:t>webinars</w:t>
      </w:r>
      <w:proofErr w:type="spellEnd"/>
      <w:r w:rsidRPr="0070530B">
        <w:rPr>
          <w:rFonts w:ascii="Times New Roman" w:eastAsia="Times New Roman" w:hAnsi="Times New Roman" w:cs="Times New Roman"/>
          <w:color w:val="000000"/>
          <w:sz w:val="24"/>
          <w:szCs w:val="24"/>
          <w:lang w:eastAsia="nl-NL"/>
        </w:rPr>
        <w:t xml:space="preserve"> is om zorgprofessionals actief te informeren over de ontwikkelingen rondom COVID-zorg en daarnaast snel in te spelen op vragen vanuit het werkveld binnen de dynamiek van de crisis. De </w:t>
      </w:r>
      <w:proofErr w:type="spellStart"/>
      <w:r w:rsidRPr="0070530B">
        <w:rPr>
          <w:rFonts w:ascii="Times New Roman" w:eastAsia="Times New Roman" w:hAnsi="Times New Roman" w:cs="Times New Roman"/>
          <w:color w:val="000000"/>
          <w:sz w:val="24"/>
          <w:szCs w:val="24"/>
          <w:lang w:eastAsia="nl-NL"/>
        </w:rPr>
        <w:t>webinars</w:t>
      </w:r>
      <w:proofErr w:type="spellEnd"/>
      <w:r w:rsidRPr="0070530B">
        <w:rPr>
          <w:rFonts w:ascii="Times New Roman" w:eastAsia="Times New Roman" w:hAnsi="Times New Roman" w:cs="Times New Roman"/>
          <w:color w:val="000000"/>
          <w:sz w:val="24"/>
          <w:szCs w:val="24"/>
          <w:lang w:eastAsia="nl-NL"/>
        </w:rPr>
        <w:t xml:space="preserve"> zijn gratis en geaccrediteerd.</w:t>
      </w:r>
    </w:p>
    <w:p w:rsidR="005B3BA3" w:rsidRPr="0070530B" w:rsidRDefault="005B3BA3" w:rsidP="0070530B">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36"/>
          <w:szCs w:val="36"/>
          <w:lang w:eastAsia="nl-NL"/>
        </w:rPr>
        <w:t>Sprekers</w:t>
      </w:r>
    </w:p>
    <w:p w:rsidR="0070530B" w:rsidRDefault="00AC6229" w:rsidP="0070530B">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4464000" cy="1123200"/>
            <wp:effectExtent l="0" t="0" r="0" b="127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ri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4000" cy="1123200"/>
                    </a:xfrm>
                    <a:prstGeom prst="rect">
                      <a:avLst/>
                    </a:prstGeom>
                  </pic:spPr>
                </pic:pic>
              </a:graphicData>
            </a:graphic>
          </wp:inline>
        </w:drawing>
      </w:r>
    </w:p>
    <w:p w:rsidR="00AC6229" w:rsidRDefault="00AC6229" w:rsidP="0070530B">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4467600" cy="1123200"/>
            <wp:effectExtent l="0" t="0" r="0" b="127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esbe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7600" cy="1123200"/>
                    </a:xfrm>
                    <a:prstGeom prst="rect">
                      <a:avLst/>
                    </a:prstGeom>
                  </pic:spPr>
                </pic:pic>
              </a:graphicData>
            </a:graphic>
          </wp:inline>
        </w:drawing>
      </w:r>
    </w:p>
    <w:p w:rsidR="00AC6229" w:rsidRDefault="00D43715" w:rsidP="0070530B">
      <w:pPr>
        <w:spacing w:after="240" w:line="240" w:lineRule="auto"/>
        <w:rPr>
          <w:rFonts w:ascii="Times New Roman" w:eastAsia="Times New Roman" w:hAnsi="Times New Roman" w:cs="Times New Roman"/>
          <w:sz w:val="24"/>
          <w:szCs w:val="24"/>
          <w:lang w:eastAsia="nl-NL"/>
        </w:rPr>
      </w:pPr>
      <w:r w:rsidRPr="00D43715">
        <w:drawing>
          <wp:inline distT="0" distB="0" distL="0" distR="0" wp14:anchorId="58BA2040" wp14:editId="483FF307">
            <wp:extent cx="4453200" cy="112320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3200" cy="1123200"/>
                    </a:xfrm>
                    <a:prstGeom prst="rect">
                      <a:avLst/>
                    </a:prstGeom>
                  </pic:spPr>
                </pic:pic>
              </a:graphicData>
            </a:graphic>
          </wp:inline>
        </w:drawing>
      </w:r>
    </w:p>
    <w:p w:rsidR="00AC6229" w:rsidRDefault="00AC6229" w:rsidP="0070530B">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4561200" cy="1137600"/>
            <wp:effectExtent l="0" t="0" r="0" b="571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ci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1200" cy="1137600"/>
                    </a:xfrm>
                    <a:prstGeom prst="rect">
                      <a:avLst/>
                    </a:prstGeom>
                  </pic:spPr>
                </pic:pic>
              </a:graphicData>
            </a:graphic>
          </wp:inline>
        </w:drawing>
      </w:r>
    </w:p>
    <w:p w:rsidR="00012197" w:rsidRDefault="00AC6229" w:rsidP="00AC6229">
      <w:pPr>
        <w:spacing w:after="240" w:line="240" w:lineRule="auto"/>
      </w:pPr>
      <w:r>
        <w:rPr>
          <w:rFonts w:ascii="Times New Roman" w:eastAsia="Times New Roman" w:hAnsi="Times New Roman" w:cs="Times New Roman"/>
          <w:noProof/>
          <w:sz w:val="24"/>
          <w:szCs w:val="24"/>
          <w:lang w:eastAsia="nl-NL"/>
        </w:rPr>
        <w:drawing>
          <wp:inline distT="0" distB="0" distL="0" distR="0">
            <wp:extent cx="4554000" cy="113400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54000" cy="1134000"/>
                    </a:xfrm>
                    <a:prstGeom prst="rect">
                      <a:avLst/>
                    </a:prstGeom>
                  </pic:spPr>
                </pic:pic>
              </a:graphicData>
            </a:graphic>
          </wp:inline>
        </w:drawing>
      </w:r>
    </w:p>
    <w:sectPr w:rsidR="00012197" w:rsidSect="00AC6229">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E3038"/>
    <w:multiLevelType w:val="multilevel"/>
    <w:tmpl w:val="082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92294C"/>
    <w:multiLevelType w:val="hybridMultilevel"/>
    <w:tmpl w:val="EFB81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0B"/>
    <w:rsid w:val="00203667"/>
    <w:rsid w:val="005B3BA3"/>
    <w:rsid w:val="006364DD"/>
    <w:rsid w:val="006424E7"/>
    <w:rsid w:val="006833C4"/>
    <w:rsid w:val="0070530B"/>
    <w:rsid w:val="00AC6229"/>
    <w:rsid w:val="00D43715"/>
    <w:rsid w:val="00F55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FF8F"/>
  <w15:chartTrackingRefBased/>
  <w15:docId w15:val="{7F3C07D2-5DA1-4A26-BCF2-998195F5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530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70530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30B"/>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70530B"/>
    <w:rPr>
      <w:rFonts w:ascii="Times New Roman" w:eastAsia="Times New Roman" w:hAnsi="Times New Roman" w:cs="Times New Roman"/>
      <w:b/>
      <w:bCs/>
      <w:sz w:val="27"/>
      <w:szCs w:val="27"/>
      <w:lang w:eastAsia="nl-NL"/>
    </w:rPr>
  </w:style>
  <w:style w:type="paragraph" w:customStyle="1" w:styleId="item-description">
    <w:name w:val="item-description"/>
    <w:basedOn w:val="Normal"/>
    <w:rsid w:val="0070530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7053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6833C4"/>
    <w:rPr>
      <w:color w:val="0563C1" w:themeColor="hyperlink"/>
      <w:u w:val="single"/>
    </w:rPr>
  </w:style>
  <w:style w:type="character" w:styleId="UnresolvedMention">
    <w:name w:val="Unresolved Mention"/>
    <w:basedOn w:val="DefaultParagraphFont"/>
    <w:uiPriority w:val="99"/>
    <w:semiHidden/>
    <w:unhideWhenUsed/>
    <w:rsid w:val="006833C4"/>
    <w:rPr>
      <w:color w:val="605E5C"/>
      <w:shd w:val="clear" w:color="auto" w:fill="E1DFDD"/>
    </w:rPr>
  </w:style>
  <w:style w:type="paragraph" w:styleId="ListParagraph">
    <w:name w:val="List Paragraph"/>
    <w:basedOn w:val="Normal"/>
    <w:uiPriority w:val="34"/>
    <w:qFormat/>
    <w:rsid w:val="00D43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271641">
      <w:bodyDiv w:val="1"/>
      <w:marLeft w:val="0"/>
      <w:marRight w:val="0"/>
      <w:marTop w:val="0"/>
      <w:marBottom w:val="0"/>
      <w:divBdr>
        <w:top w:val="none" w:sz="0" w:space="0" w:color="auto"/>
        <w:left w:val="none" w:sz="0" w:space="0" w:color="auto"/>
        <w:bottom w:val="none" w:sz="0" w:space="0" w:color="auto"/>
        <w:right w:val="none" w:sz="0" w:space="0" w:color="auto"/>
      </w:divBdr>
      <w:divsChild>
        <w:div w:id="2125155566">
          <w:marLeft w:val="0"/>
          <w:marRight w:val="0"/>
          <w:marTop w:val="0"/>
          <w:marBottom w:val="0"/>
          <w:divBdr>
            <w:top w:val="none" w:sz="0" w:space="0" w:color="auto"/>
            <w:left w:val="none" w:sz="0" w:space="0" w:color="auto"/>
            <w:bottom w:val="none" w:sz="0" w:space="0" w:color="auto"/>
            <w:right w:val="none" w:sz="0" w:space="0" w:color="auto"/>
          </w:divBdr>
          <w:divsChild>
            <w:div w:id="1754468443">
              <w:marLeft w:val="0"/>
              <w:marRight w:val="0"/>
              <w:marTop w:val="0"/>
              <w:marBottom w:val="0"/>
              <w:divBdr>
                <w:top w:val="none" w:sz="0" w:space="0" w:color="auto"/>
                <w:left w:val="none" w:sz="0" w:space="0" w:color="auto"/>
                <w:bottom w:val="none" w:sz="0" w:space="0" w:color="auto"/>
                <w:right w:val="none" w:sz="0" w:space="0" w:color="auto"/>
              </w:divBdr>
              <w:divsChild>
                <w:div w:id="878932959">
                  <w:marLeft w:val="0"/>
                  <w:marRight w:val="0"/>
                  <w:marTop w:val="0"/>
                  <w:marBottom w:val="0"/>
                  <w:divBdr>
                    <w:top w:val="none" w:sz="0" w:space="0" w:color="auto"/>
                    <w:left w:val="none" w:sz="0" w:space="0" w:color="auto"/>
                    <w:bottom w:val="none" w:sz="0" w:space="0" w:color="auto"/>
                    <w:right w:val="none" w:sz="0" w:space="0" w:color="auto"/>
                  </w:divBdr>
                  <w:divsChild>
                    <w:div w:id="478965170">
                      <w:marLeft w:val="0"/>
                      <w:marRight w:val="0"/>
                      <w:marTop w:val="0"/>
                      <w:marBottom w:val="0"/>
                      <w:divBdr>
                        <w:top w:val="none" w:sz="0" w:space="0" w:color="auto"/>
                        <w:left w:val="none" w:sz="0" w:space="0" w:color="auto"/>
                        <w:bottom w:val="none" w:sz="0" w:space="0" w:color="auto"/>
                        <w:right w:val="none" w:sz="0" w:space="0" w:color="auto"/>
                      </w:divBdr>
                    </w:div>
                    <w:div w:id="1773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951">
          <w:marLeft w:val="0"/>
          <w:marRight w:val="0"/>
          <w:marTop w:val="0"/>
          <w:marBottom w:val="0"/>
          <w:divBdr>
            <w:top w:val="none" w:sz="0" w:space="0" w:color="auto"/>
            <w:left w:val="none" w:sz="0" w:space="0" w:color="auto"/>
            <w:bottom w:val="none" w:sz="0" w:space="0" w:color="auto"/>
            <w:right w:val="none" w:sz="0" w:space="0" w:color="auto"/>
          </w:divBdr>
          <w:divsChild>
            <w:div w:id="1435782691">
              <w:marLeft w:val="0"/>
              <w:marRight w:val="0"/>
              <w:marTop w:val="0"/>
              <w:marBottom w:val="0"/>
              <w:divBdr>
                <w:top w:val="none" w:sz="0" w:space="0" w:color="auto"/>
                <w:left w:val="none" w:sz="0" w:space="0" w:color="auto"/>
                <w:bottom w:val="none" w:sz="0" w:space="0" w:color="auto"/>
                <w:right w:val="none" w:sz="0" w:space="0" w:color="auto"/>
              </w:divBdr>
            </w:div>
            <w:div w:id="12503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schescholing.nl/cursus/38496" TargetMode="External"/><Relationship Id="rId11" Type="http://schemas.openxmlformats.org/officeDocument/2006/relationships/image" Target="media/image6.JP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475</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Alies van Lier</dc:creator>
  <cp:keywords/>
  <dc:description/>
  <cp:lastModifiedBy>Alies van Lier</cp:lastModifiedBy>
  <cp:revision>6</cp:revision>
  <dcterms:created xsi:type="dcterms:W3CDTF">2021-08-26T07:47:00Z</dcterms:created>
  <dcterms:modified xsi:type="dcterms:W3CDTF">2021-08-30T09:53:00Z</dcterms:modified>
</cp:coreProperties>
</file>