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7723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A77235">
      <w:pPr>
        <w:rPr>
          <w:rFonts w:ascii="Verdana" w:eastAsia="Times New Roman" w:hAnsi="Verdana"/>
          <w:sz w:val="18"/>
          <w:szCs w:val="18"/>
        </w:rPr>
      </w:pPr>
      <w:r>
        <w:rPr>
          <w:rFonts w:ascii="Verdana" w:eastAsia="Times New Roman" w:hAnsi="Verdana"/>
          <w:b/>
          <w:bCs/>
          <w:sz w:val="18"/>
          <w:szCs w:val="18"/>
        </w:rPr>
        <w:t>Slaap en de behandeling van slaapstoornissen bij kinderen en jongeren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Tevens toepasbaar bij mensen met een verstandelijke beperking en psychiatrische aandoeningen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Slaapproblemen komen voor bij 10 tot </w:t>
      </w:r>
      <w:r>
        <w:rPr>
          <w:rFonts w:ascii="Verdana" w:eastAsia="Times New Roman" w:hAnsi="Verdana"/>
          <w:b/>
          <w:bCs/>
          <w:sz w:val="18"/>
          <w:szCs w:val="18"/>
        </w:rPr>
        <w:t>25% van de kinderen tussen de 0 en 18 jaar. Dit kan invloed hebben op hun functioneren en ontwikkeling, en kan leiden tot problemen op zowel psychisch als lichamelijk vlak. Gelukkig zijn slaapproblemen meestal goed te behandelen. In deze cursus vergroot je</w:t>
      </w:r>
      <w:r>
        <w:rPr>
          <w:rFonts w:ascii="Verdana" w:eastAsia="Times New Roman" w:hAnsi="Verdana"/>
          <w:b/>
          <w:bCs/>
          <w:sz w:val="18"/>
          <w:szCs w:val="18"/>
        </w:rPr>
        <w:t xml:space="preserve"> als hulpverlener je kennis over slaap en slaapstoornissen, en leer je hoe je slaapproblemen bij kinderen en jongeren kunt herkennen en behandelen.</w:t>
      </w:r>
    </w:p>
    <w:p w:rsidR="00000000" w:rsidRPr="00A77235" w:rsidRDefault="00A77235" w:rsidP="00A77235">
      <w:pPr>
        <w:pStyle w:val="Normaalweb"/>
        <w:spacing w:after="240" w:afterAutospacing="0"/>
        <w:divId w:val="1473059969"/>
        <w:rPr>
          <w:rFonts w:ascii="Verdana" w:hAnsi="Verdana"/>
          <w:sz w:val="18"/>
          <w:szCs w:val="18"/>
        </w:rPr>
      </w:pPr>
      <w:r>
        <w:rPr>
          <w:rFonts w:ascii="Verdana" w:hAnsi="Verdana"/>
          <w:sz w:val="18"/>
          <w:szCs w:val="18"/>
        </w:rPr>
        <w:t>Veel kinderen en jongeren hebben slaapproblemen. Adequate slaap is nodig om optimaal te kunnen functionere</w:t>
      </w:r>
      <w:r>
        <w:rPr>
          <w:rFonts w:ascii="Verdana" w:hAnsi="Verdana"/>
          <w:sz w:val="18"/>
          <w:szCs w:val="18"/>
        </w:rPr>
        <w:t>n, zowel op psychisch als lichamelijk vlak. Ook is het nodig voor groei en ontwikkeling. Slaapproblemen kunnen het dagelijks functioneren negatief beïnvloeden en leiden tot bijvoorbeeld stemmingsproblemen, aandacht- en concentratieproblemen, geheugenproble</w:t>
      </w:r>
      <w:r>
        <w:rPr>
          <w:rFonts w:ascii="Verdana" w:hAnsi="Verdana"/>
          <w:sz w:val="18"/>
          <w:szCs w:val="18"/>
        </w:rPr>
        <w:t xml:space="preserve">men en gedragsproblemen. Op de langere termijn kan het leiden tot overgewicht en hart- en vaatziekten. </w:t>
      </w:r>
      <w:r>
        <w:rPr>
          <w:rFonts w:ascii="Verdana" w:hAnsi="Verdana"/>
          <w:sz w:val="18"/>
          <w:szCs w:val="18"/>
        </w:rPr>
        <w:br/>
      </w:r>
      <w:r>
        <w:rPr>
          <w:rFonts w:ascii="Verdana" w:hAnsi="Verdana"/>
          <w:sz w:val="18"/>
          <w:szCs w:val="18"/>
        </w:rPr>
        <w:br/>
        <w:t>Uit onderzoek blijkt dat slaapproblemen voorkomen bij ongeveer 10 tot 25% van de kinderen tussen de 0 en 18 jaar. In de ggz komen slaapproblemen voor</w:t>
      </w:r>
      <w:r>
        <w:rPr>
          <w:rFonts w:ascii="Verdana" w:hAnsi="Verdana"/>
          <w:sz w:val="18"/>
          <w:szCs w:val="18"/>
        </w:rPr>
        <w:t xml:space="preserve"> bij ongeveer 30% van de kinderen en jongeren. Opzienbarende cijfers die veel impact hebben op de ontwikkeling van het kind, het functioneren van het gezin en zelfs op het al dan niet slagen van een psychologische behandeling. Slaapproblemen zijn vaak niet</w:t>
      </w:r>
      <w:r>
        <w:rPr>
          <w:rFonts w:ascii="Verdana" w:hAnsi="Verdana"/>
          <w:sz w:val="18"/>
          <w:szCs w:val="18"/>
        </w:rPr>
        <w:t xml:space="preserve"> enkel een gevolg of versterkende factor bij psychopathologie, maar soms zelfs de oorzaak.</w:t>
      </w:r>
      <w:r>
        <w:rPr>
          <w:rFonts w:ascii="Verdana" w:hAnsi="Verdana"/>
          <w:sz w:val="18"/>
          <w:szCs w:val="18"/>
        </w:rPr>
        <w:br/>
      </w:r>
      <w:r>
        <w:rPr>
          <w:rFonts w:ascii="Verdana" w:hAnsi="Verdana"/>
          <w:sz w:val="18"/>
          <w:szCs w:val="18"/>
        </w:rPr>
        <w:br/>
        <w:t>Slaapproblemen zijn gelukkig meestal goed te behandelen. Veel hulpverleners weten alleen niet wat zij kunnen doen bij slaapproblemen. Hoog tijd dus om meer kennis</w:t>
      </w:r>
      <w:r>
        <w:rPr>
          <w:rFonts w:ascii="Verdana" w:hAnsi="Verdana"/>
          <w:sz w:val="18"/>
          <w:szCs w:val="18"/>
        </w:rPr>
        <w:t xml:space="preserve"> en vaardigheden te ontwikkelen op het gebied van slaapproblemen!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cursus:</w:t>
      </w:r>
    </w:p>
    <w:p w:rsidR="00000000" w:rsidRDefault="00A7723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w:t>
      </w:r>
      <w:r>
        <w:rPr>
          <w:rFonts w:ascii="Verdana" w:eastAsia="Times New Roman" w:hAnsi="Verdana"/>
          <w:sz w:val="18"/>
          <w:szCs w:val="18"/>
        </w:rPr>
        <w:t>eb je kennis over de basisbeginselen van slaap</w:t>
      </w:r>
    </w:p>
    <w:p w:rsidR="00000000" w:rsidRDefault="00A7723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over veelvoorkomende slaapstoornissen</w:t>
      </w:r>
    </w:p>
    <w:p w:rsidR="00000000" w:rsidRDefault="00A7723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Weet je verschillende slaapproblemen te herkenne</w:t>
      </w:r>
      <w:r>
        <w:rPr>
          <w:rFonts w:ascii="Verdana" w:eastAsia="Times New Roman" w:hAnsi="Verdana"/>
          <w:sz w:val="18"/>
          <w:szCs w:val="18"/>
        </w:rPr>
        <w:t>n en diagnosticeren</w:t>
      </w:r>
    </w:p>
    <w:p w:rsidR="00000000" w:rsidRDefault="00A7723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tools in handen om slaapproblemen te behandelen</w:t>
      </w:r>
    </w:p>
    <w:p w:rsidR="00000000" w:rsidRDefault="00A7723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Weet je wanneer je moet doorverwijzen naar de kinderarts of slaapcentra</w:t>
      </w:r>
    </w:p>
    <w:p w:rsidR="00000000" w:rsidRDefault="00A77235">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Kinder- en jeugdpsycholoog NIP, NVO Orthopedagoog-g</w:t>
      </w:r>
      <w:r>
        <w:rPr>
          <w:rFonts w:ascii="Verdana" w:eastAsia="Times New Roman" w:hAnsi="Verdana"/>
          <w:sz w:val="18"/>
          <w:szCs w:val="18"/>
        </w:rPr>
        <w:t>eneralist, Basispsycholoog, Orthopedagoog, POH-GGZ en Verpleegkundig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cursus start met het versterken van de basiskennis over slaap. Vervolgens gaan we in op veelvoorkomende slaapstoornissen bij kind, jeugd en bijzondere doelgroepen.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De focus ligt op </w:t>
      </w:r>
      <w:proofErr w:type="spellStart"/>
      <w:r>
        <w:rPr>
          <w:rFonts w:ascii="Verdana" w:eastAsia="Times New Roman" w:hAnsi="Verdana"/>
          <w:sz w:val="18"/>
          <w:szCs w:val="18"/>
        </w:rPr>
        <w:t>insomnie</w:t>
      </w:r>
      <w:proofErr w:type="spellEnd"/>
      <w:r>
        <w:rPr>
          <w:rFonts w:ascii="Verdana" w:eastAsia="Times New Roman" w:hAnsi="Verdana"/>
          <w:sz w:val="18"/>
          <w:szCs w:val="18"/>
        </w:rPr>
        <w:t xml:space="preserve"> en verstoringen in het bioritme. Je leert deze slaapstoornissen herkennen en diagnosticeren.</w:t>
      </w:r>
      <w:r>
        <w:rPr>
          <w:rFonts w:ascii="Verdana" w:eastAsia="Times New Roman" w:hAnsi="Verdana"/>
          <w:sz w:val="18"/>
          <w:szCs w:val="18"/>
        </w:rPr>
        <w:br/>
      </w:r>
      <w:r>
        <w:rPr>
          <w:rFonts w:ascii="Verdana" w:eastAsia="Times New Roman" w:hAnsi="Verdana"/>
          <w:sz w:val="18"/>
          <w:szCs w:val="18"/>
        </w:rPr>
        <w:br/>
        <w:t>Tot slot staat de uitvoering van de behandeling centraal. De cursus kent een combinatie van theorie/kennisoverdracht en een praktische i</w:t>
      </w:r>
      <w:r>
        <w:rPr>
          <w:rFonts w:ascii="Verdana" w:eastAsia="Times New Roman" w:hAnsi="Verdana"/>
          <w:sz w:val="18"/>
          <w:szCs w:val="18"/>
        </w:rPr>
        <w:t>nslag, waarbij met concrete handvatten en eigen casuïstiek wordt gewerkt. De cursus richt zich op zowel het psychologische als het medische perspectief.</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 Sigrid Pillen - Kinderneuroloog en </w:t>
      </w:r>
      <w:proofErr w:type="spellStart"/>
      <w:r>
        <w:rPr>
          <w:rFonts w:ascii="Verdana" w:eastAsia="Times New Roman" w:hAnsi="Verdana"/>
          <w:sz w:val="18"/>
          <w:szCs w:val="18"/>
        </w:rPr>
        <w:t>somnoloog</w:t>
      </w:r>
      <w:proofErr w:type="spellEnd"/>
      <w:r>
        <w:rPr>
          <w:rFonts w:ascii="Verdana" w:eastAsia="Times New Roman" w:hAnsi="Verdana"/>
          <w:sz w:val="18"/>
          <w:szCs w:val="18"/>
        </w:rPr>
        <w:t xml:space="preserve">., drs. </w:t>
      </w:r>
      <w:proofErr w:type="spellStart"/>
      <w:r>
        <w:rPr>
          <w:rFonts w:ascii="Verdana" w:eastAsia="Times New Roman" w:hAnsi="Verdana"/>
          <w:sz w:val="18"/>
          <w:szCs w:val="18"/>
        </w:rPr>
        <w:t>Arina</w:t>
      </w:r>
      <w:proofErr w:type="spellEnd"/>
      <w:r>
        <w:rPr>
          <w:rFonts w:ascii="Verdana" w:eastAsia="Times New Roman" w:hAnsi="Verdana"/>
          <w:sz w:val="18"/>
          <w:szCs w:val="18"/>
        </w:rPr>
        <w:t xml:space="preserve"> de Vries - </w:t>
      </w:r>
      <w:proofErr w:type="spellStart"/>
      <w:r>
        <w:rPr>
          <w:rFonts w:ascii="Verdana" w:eastAsia="Times New Roman" w:hAnsi="Verdana"/>
          <w:sz w:val="18"/>
          <w:szCs w:val="18"/>
        </w:rPr>
        <w:t>Gz</w:t>
      </w:r>
      <w:proofErr w:type="spellEnd"/>
      <w:r>
        <w:rPr>
          <w:rFonts w:ascii="Verdana" w:eastAsia="Times New Roman" w:hAnsi="Verdana"/>
          <w:sz w:val="18"/>
          <w:szCs w:val="18"/>
        </w:rPr>
        <w:t>-psycholoog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w:t>
      </w:r>
      <w:r>
        <w:rPr>
          <w:rFonts w:ascii="Verdana" w:eastAsia="Times New Roman" w:hAnsi="Verdana"/>
          <w:b/>
          <w:bCs/>
          <w:sz w:val="18"/>
          <w:szCs w:val="18"/>
        </w:rPr>
        <w:t>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lastRenderedPageBreak/>
        <w:t>Mindell</w:t>
      </w:r>
      <w:proofErr w:type="spellEnd"/>
      <w:r>
        <w:rPr>
          <w:rFonts w:ascii="Verdana" w:eastAsia="Times New Roman" w:hAnsi="Verdana"/>
          <w:sz w:val="18"/>
          <w:szCs w:val="18"/>
        </w:rPr>
        <w:t>, A. &amp;</w:t>
      </w:r>
      <w:proofErr w:type="spellStart"/>
      <w:r>
        <w:rPr>
          <w:rFonts w:ascii="Verdana" w:eastAsia="Times New Roman" w:hAnsi="Verdana"/>
          <w:sz w:val="18"/>
          <w:szCs w:val="18"/>
        </w:rPr>
        <w:t>amp</w:t>
      </w:r>
      <w:proofErr w:type="spellEnd"/>
      <w:r>
        <w:rPr>
          <w:rFonts w:ascii="Verdana" w:eastAsia="Times New Roman" w:hAnsi="Verdana"/>
          <w:sz w:val="18"/>
          <w:szCs w:val="18"/>
        </w:rPr>
        <w:t xml:space="preserve">; Owens, J.A. (2015). A </w:t>
      </w:r>
      <w:proofErr w:type="spellStart"/>
      <w:r>
        <w:rPr>
          <w:rFonts w:ascii="Verdana" w:eastAsia="Times New Roman" w:hAnsi="Verdana"/>
          <w:sz w:val="18"/>
          <w:szCs w:val="18"/>
        </w:rPr>
        <w:t>clinical</w:t>
      </w:r>
      <w:proofErr w:type="spellEnd"/>
      <w:r>
        <w:rPr>
          <w:rFonts w:ascii="Verdana" w:eastAsia="Times New Roman" w:hAnsi="Verdana"/>
          <w:sz w:val="18"/>
          <w:szCs w:val="18"/>
        </w:rPr>
        <w:t xml:space="preserve"> Guide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pediatric</w:t>
      </w:r>
      <w:proofErr w:type="spellEnd"/>
      <w:r>
        <w:rPr>
          <w:rFonts w:ascii="Verdana" w:eastAsia="Times New Roman" w:hAnsi="Verdana"/>
          <w:sz w:val="18"/>
          <w:szCs w:val="18"/>
        </w:rPr>
        <w:t xml:space="preserve"> sleep: diagnosis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management of sleep </w:t>
      </w:r>
      <w:proofErr w:type="spellStart"/>
      <w:r>
        <w:rPr>
          <w:rFonts w:ascii="Verdana" w:eastAsia="Times New Roman" w:hAnsi="Verdana"/>
          <w:sz w:val="18"/>
          <w:szCs w:val="18"/>
        </w:rPr>
        <w:t>problems</w:t>
      </w:r>
      <w:proofErr w:type="spellEnd"/>
      <w:r>
        <w:rPr>
          <w:rFonts w:ascii="Verdana" w:eastAsia="Times New Roman" w:hAnsi="Verdana"/>
          <w:sz w:val="18"/>
          <w:szCs w:val="18"/>
        </w:rPr>
        <w:t xml:space="preserve"> (3</w:t>
      </w:r>
      <w:r>
        <w:rPr>
          <w:rFonts w:ascii="Verdana" w:eastAsia="Times New Roman" w:hAnsi="Verdana"/>
          <w:sz w:val="18"/>
          <w:szCs w:val="18"/>
        </w:rPr>
        <w:t xml:space="preserve">th ed.). Philadelphia, United </w:t>
      </w:r>
      <w:proofErr w:type="spellStart"/>
      <w:r>
        <w:rPr>
          <w:rFonts w:ascii="Verdana" w:eastAsia="Times New Roman" w:hAnsi="Verdana"/>
          <w:sz w:val="18"/>
          <w:szCs w:val="18"/>
        </w:rPr>
        <w:t>States</w:t>
      </w:r>
      <w:proofErr w:type="spellEnd"/>
      <w:r>
        <w:rPr>
          <w:rFonts w:ascii="Verdana" w:eastAsia="Times New Roman" w:hAnsi="Verdana"/>
          <w:sz w:val="18"/>
          <w:szCs w:val="18"/>
        </w:rPr>
        <w:t>: Wolters Kluwer.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7A4B"/>
    <w:multiLevelType w:val="multilevel"/>
    <w:tmpl w:val="C1C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77235"/>
    <w:rsid w:val="00A77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C2D14"/>
  <w15:chartTrackingRefBased/>
  <w15:docId w15:val="{DA4AE6C9-DE09-4BDE-8AA1-5BD1AD4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38610">
      <w:marLeft w:val="0"/>
      <w:marRight w:val="0"/>
      <w:marTop w:val="0"/>
      <w:marBottom w:val="0"/>
      <w:divBdr>
        <w:top w:val="none" w:sz="0" w:space="0" w:color="auto"/>
        <w:left w:val="none" w:sz="0" w:space="0" w:color="auto"/>
        <w:bottom w:val="none" w:sz="0" w:space="0" w:color="auto"/>
        <w:right w:val="none" w:sz="0" w:space="0" w:color="auto"/>
      </w:divBdr>
      <w:divsChild>
        <w:div w:id="231473236">
          <w:marLeft w:val="0"/>
          <w:marRight w:val="0"/>
          <w:marTop w:val="0"/>
          <w:marBottom w:val="0"/>
          <w:divBdr>
            <w:top w:val="none" w:sz="0" w:space="0" w:color="auto"/>
            <w:left w:val="none" w:sz="0" w:space="0" w:color="auto"/>
            <w:bottom w:val="none" w:sz="0" w:space="0" w:color="auto"/>
            <w:right w:val="none" w:sz="0" w:space="0" w:color="auto"/>
          </w:divBdr>
          <w:divsChild>
            <w:div w:id="14730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2021-04-13T14:10:00Z</dcterms:created>
  <dcterms:modified xsi:type="dcterms:W3CDTF">2021-04-13T14:10:00Z</dcterms:modified>
</cp:coreProperties>
</file>