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753A3">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D753A3">
      <w:pPr>
        <w:rPr>
          <w:rFonts w:ascii="Verdana" w:eastAsia="Times New Roman" w:hAnsi="Verdana"/>
          <w:sz w:val="18"/>
          <w:szCs w:val="18"/>
        </w:rPr>
      </w:pPr>
      <w:r>
        <w:rPr>
          <w:rFonts w:ascii="Verdana" w:eastAsia="Times New Roman" w:hAnsi="Verdana"/>
          <w:b/>
          <w:bCs/>
          <w:sz w:val="18"/>
          <w:szCs w:val="18"/>
        </w:rPr>
        <w:t xml:space="preserve">Post-hbo opleiding </w:t>
      </w:r>
      <w:proofErr w:type="spellStart"/>
      <w:r>
        <w:rPr>
          <w:rFonts w:ascii="Verdana" w:eastAsia="Times New Roman" w:hAnsi="Verdana"/>
          <w:b/>
          <w:bCs/>
          <w:sz w:val="18"/>
          <w:szCs w:val="18"/>
        </w:rPr>
        <w:t>systeemtherapeutisch</w:t>
      </w:r>
      <w:proofErr w:type="spellEnd"/>
      <w:r>
        <w:rPr>
          <w:rFonts w:ascii="Verdana" w:eastAsia="Times New Roman" w:hAnsi="Verdana"/>
          <w:b/>
          <w:bCs/>
          <w:sz w:val="18"/>
          <w:szCs w:val="18"/>
        </w:rPr>
        <w:t xml:space="preserve"> medewerker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Basis- en verdiepingscursus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Als </w:t>
      </w:r>
      <w:proofErr w:type="spellStart"/>
      <w:r>
        <w:rPr>
          <w:rFonts w:ascii="Verdana" w:eastAsia="Times New Roman" w:hAnsi="Verdana"/>
          <w:b/>
          <w:bCs/>
          <w:sz w:val="18"/>
          <w:szCs w:val="18"/>
        </w:rPr>
        <w:t>systeemtherapeutisch</w:t>
      </w:r>
      <w:proofErr w:type="spellEnd"/>
      <w:r>
        <w:rPr>
          <w:rFonts w:ascii="Verdana" w:eastAsia="Times New Roman" w:hAnsi="Verdana"/>
          <w:b/>
          <w:bCs/>
          <w:sz w:val="18"/>
          <w:szCs w:val="18"/>
        </w:rPr>
        <w:t xml:space="preserve"> medewerker betrek je het sociale systeem rond mensen bij de aanpak van relatie- en gezinsproblem</w:t>
      </w:r>
      <w:r>
        <w:rPr>
          <w:rFonts w:ascii="Verdana" w:eastAsia="Times New Roman" w:hAnsi="Verdana"/>
          <w:b/>
          <w:bCs/>
          <w:sz w:val="18"/>
          <w:szCs w:val="18"/>
        </w:rPr>
        <w:t>en. In deze opleiding leg je hiervoor de theoretische basis en oefen je met (</w:t>
      </w:r>
      <w:proofErr w:type="spellStart"/>
      <w:r>
        <w:rPr>
          <w:rFonts w:ascii="Verdana" w:eastAsia="Times New Roman" w:hAnsi="Verdana"/>
          <w:b/>
          <w:bCs/>
          <w:sz w:val="18"/>
          <w:szCs w:val="18"/>
        </w:rPr>
        <w:t>gespreks</w:t>
      </w:r>
      <w:proofErr w:type="spellEnd"/>
      <w:r>
        <w:rPr>
          <w:rFonts w:ascii="Verdana" w:eastAsia="Times New Roman" w:hAnsi="Verdana"/>
          <w:b/>
          <w:bCs/>
          <w:sz w:val="18"/>
          <w:szCs w:val="18"/>
        </w:rPr>
        <w:t>)vaardigheden, interventies en attitude. Zo word je competent in het toepassen van jouw therapeutische interventievaardigheden bij het werken met paren, gezinnen en groter</w:t>
      </w:r>
      <w:r>
        <w:rPr>
          <w:rFonts w:ascii="Verdana" w:eastAsia="Times New Roman" w:hAnsi="Verdana"/>
          <w:b/>
          <w:bCs/>
          <w:sz w:val="18"/>
          <w:szCs w:val="18"/>
        </w:rPr>
        <w:t>e systemen in een institutionele setting.</w:t>
      </w:r>
    </w:p>
    <w:p w:rsidR="00000000" w:rsidRPr="00D753A3" w:rsidRDefault="00D753A3" w:rsidP="00D753A3">
      <w:pPr>
        <w:pStyle w:val="Normaalweb"/>
        <w:divId w:val="734398066"/>
        <w:rPr>
          <w:rFonts w:ascii="Verdana" w:hAnsi="Verdana"/>
          <w:sz w:val="18"/>
          <w:szCs w:val="18"/>
        </w:rPr>
      </w:pPr>
      <w:r>
        <w:rPr>
          <w:rFonts w:ascii="Verdana" w:hAnsi="Verdana"/>
          <w:sz w:val="18"/>
          <w:szCs w:val="18"/>
        </w:rPr>
        <w:t>In de praktijk van psychosociale en psychiatrische hulpverlening hebben professionals bij uitstek te maken met een grote diversiteit aan hulpvragen en problematieken die zelden geïsoleerd, los van de omgeving van</w:t>
      </w:r>
      <w:r>
        <w:rPr>
          <w:rFonts w:ascii="Verdana" w:hAnsi="Verdana"/>
          <w:sz w:val="18"/>
          <w:szCs w:val="18"/>
        </w:rPr>
        <w:t xml:space="preserve"> de cliënt, behandeld kunnen worden. De systeemtheorie biedt mogelijkheden om het sociale systeem te betrekken bij veranderingsprocessen en het oplossen van problemen. Daarmee is systeemgericht werken voor veel teams binnen de ambulante en klinische ggz, h</w:t>
      </w:r>
      <w:r>
        <w:rPr>
          <w:rFonts w:ascii="Verdana" w:hAnsi="Verdana"/>
          <w:sz w:val="18"/>
          <w:szCs w:val="18"/>
        </w:rPr>
        <w:t>et algemeen maatschappelijk werk, de jeugdzorg, de verslavingszorg, de forensische psychiatrie en aanverwante organisaties een belangrijk uitgangspunt.</w:t>
      </w:r>
      <w:r>
        <w:rPr>
          <w:rFonts w:ascii="Verdana" w:hAnsi="Verdana"/>
          <w:sz w:val="18"/>
          <w:szCs w:val="18"/>
        </w:rPr>
        <w:br/>
      </w:r>
      <w:r>
        <w:rPr>
          <w:rFonts w:ascii="Verdana" w:hAnsi="Verdana"/>
          <w:sz w:val="18"/>
          <w:szCs w:val="18"/>
        </w:rPr>
        <w:br/>
        <w:t xml:space="preserve">Het werken op basis van principes van de systeemtheorie vereist kennis en kunde. De opleiding </w:t>
      </w:r>
      <w:proofErr w:type="spellStart"/>
      <w:r>
        <w:rPr>
          <w:rFonts w:ascii="Verdana" w:hAnsi="Verdana"/>
          <w:sz w:val="18"/>
          <w:szCs w:val="18"/>
        </w:rPr>
        <w:t>systeem</w:t>
      </w:r>
      <w:r>
        <w:rPr>
          <w:rFonts w:ascii="Verdana" w:hAnsi="Verdana"/>
          <w:sz w:val="18"/>
          <w:szCs w:val="18"/>
        </w:rPr>
        <w:t>therapeutisch</w:t>
      </w:r>
      <w:proofErr w:type="spellEnd"/>
      <w:r>
        <w:rPr>
          <w:rFonts w:ascii="Verdana" w:hAnsi="Verdana"/>
          <w:sz w:val="18"/>
          <w:szCs w:val="18"/>
        </w:rPr>
        <w:t xml:space="preserve"> medewerker biedt een theoretisch kader, maar vooral ook praktische toepassingen voor jouw alledaagse hulpverleningspraktijk. Voor het opleiden van hulpverleners op het gebied van systeemtherapie werkt de RINO Groep samen met de NVRG. Deze bas</w:t>
      </w:r>
      <w:r>
        <w:rPr>
          <w:rFonts w:ascii="Verdana" w:hAnsi="Verdana"/>
          <w:sz w:val="18"/>
          <w:szCs w:val="18"/>
        </w:rPr>
        <w:t>isopleiding biedt geen toegang tot het register van de NVRG.</w:t>
      </w:r>
      <w:r>
        <w:rPr>
          <w:rFonts w:ascii="Verdana" w:hAnsi="Verdana"/>
          <w:sz w:val="18"/>
          <w:szCs w:val="18"/>
        </w:rPr>
        <w:br/>
      </w:r>
      <w:r>
        <w:rPr>
          <w:rFonts w:ascii="Verdana" w:hAnsi="Verdana"/>
          <w:sz w:val="18"/>
          <w:szCs w:val="18"/>
        </w:rPr>
        <w:br/>
        <w:t xml:space="preserve">Naast deze opleiding bieden we de </w:t>
      </w:r>
      <w:hyperlink r:id="rId6" w:tooltip="Post-hbo opleiding tot NVRG-systeemtherapeutisch werker" w:history="1">
        <w:r>
          <w:rPr>
            <w:rStyle w:val="Hyperlink"/>
            <w:rFonts w:ascii="Verdana" w:hAnsi="Verdana"/>
            <w:sz w:val="18"/>
            <w:szCs w:val="18"/>
          </w:rPr>
          <w:t>post-hbo opleiding tot NVRG-</w:t>
        </w:r>
        <w:proofErr w:type="spellStart"/>
        <w:r>
          <w:rPr>
            <w:rStyle w:val="Hyperlink"/>
            <w:rFonts w:ascii="Verdana" w:hAnsi="Verdana"/>
            <w:sz w:val="18"/>
            <w:szCs w:val="18"/>
          </w:rPr>
          <w:t>systeemtherapeutisch</w:t>
        </w:r>
        <w:proofErr w:type="spellEnd"/>
        <w:r>
          <w:rPr>
            <w:rStyle w:val="Hyperlink"/>
            <w:rFonts w:ascii="Verdana" w:hAnsi="Verdana"/>
            <w:sz w:val="18"/>
            <w:szCs w:val="18"/>
          </w:rPr>
          <w:t xml:space="preserve"> we</w:t>
        </w:r>
        <w:r>
          <w:rPr>
            <w:rStyle w:val="Hyperlink"/>
            <w:rFonts w:ascii="Verdana" w:hAnsi="Verdana"/>
            <w:sz w:val="18"/>
            <w:szCs w:val="18"/>
          </w:rPr>
          <w:t>rker</w:t>
        </w:r>
      </w:hyperlink>
      <w:r>
        <w:rPr>
          <w:rFonts w:ascii="Verdana" w:hAnsi="Verdana"/>
          <w:sz w:val="18"/>
          <w:szCs w:val="18"/>
        </w:rPr>
        <w:t xml:space="preserve"> aan. Deze éénjarige opleiding leidt op tot het nieuwe register </w:t>
      </w:r>
      <w:proofErr w:type="spellStart"/>
      <w:r>
        <w:rPr>
          <w:rFonts w:ascii="Verdana" w:hAnsi="Verdana"/>
          <w:sz w:val="18"/>
          <w:szCs w:val="18"/>
        </w:rPr>
        <w:t>Systeemtherapeutisch</w:t>
      </w:r>
      <w:proofErr w:type="spellEnd"/>
      <w:r>
        <w:rPr>
          <w:rFonts w:ascii="Verdana" w:hAnsi="Verdana"/>
          <w:sz w:val="18"/>
          <w:szCs w:val="18"/>
        </w:rPr>
        <w:t xml:space="preserve"> Werker (STW) van de NVRG.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D753A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w:t>
      </w:r>
      <w:r>
        <w:rPr>
          <w:rFonts w:ascii="Verdana" w:eastAsia="Times New Roman" w:hAnsi="Verdana"/>
          <w:sz w:val="18"/>
          <w:szCs w:val="18"/>
        </w:rPr>
        <w:t>e opleiding is verdeeld in een basis- en een verdiepingsdeel. In het basisdeel maak je kennis met de belangrijkste en actuele princi</w:t>
      </w:r>
      <w:r>
        <w:rPr>
          <w:rFonts w:ascii="Verdana" w:eastAsia="Times New Roman" w:hAnsi="Verdana"/>
          <w:sz w:val="18"/>
          <w:szCs w:val="18"/>
        </w:rPr>
        <w:t>pes van systeemgericht werken. Op basis van deze principes ontwikkel je een attitude en (</w:t>
      </w:r>
      <w:proofErr w:type="spellStart"/>
      <w:r>
        <w:rPr>
          <w:rFonts w:ascii="Verdana" w:eastAsia="Times New Roman" w:hAnsi="Verdana"/>
          <w:sz w:val="18"/>
          <w:szCs w:val="18"/>
        </w:rPr>
        <w:t>gespreks</w:t>
      </w:r>
      <w:proofErr w:type="spellEnd"/>
      <w:r>
        <w:rPr>
          <w:rFonts w:ascii="Verdana" w:eastAsia="Times New Roman" w:hAnsi="Verdana"/>
          <w:sz w:val="18"/>
          <w:szCs w:val="18"/>
        </w:rPr>
        <w:t>)vaardigheden. Je oriënteert je op mogelijkheden om binnen jouw organisatie systeemgericht te kunnen werken.</w:t>
      </w:r>
      <w:r>
        <w:rPr>
          <w:rFonts w:ascii="Verdana" w:eastAsia="Times New Roman" w:hAnsi="Verdana"/>
          <w:sz w:val="18"/>
          <w:szCs w:val="18"/>
        </w:rPr>
        <w:br/>
      </w:r>
      <w:r>
        <w:rPr>
          <w:rFonts w:ascii="Verdana" w:eastAsia="Times New Roman" w:hAnsi="Verdana"/>
          <w:sz w:val="18"/>
          <w:szCs w:val="18"/>
        </w:rPr>
        <w:br/>
        <w:t xml:space="preserve">In het verdiepingsdeel verdiep je je verder in </w:t>
      </w:r>
      <w:r>
        <w:rPr>
          <w:rFonts w:ascii="Verdana" w:eastAsia="Times New Roman" w:hAnsi="Verdana"/>
          <w:sz w:val="18"/>
          <w:szCs w:val="18"/>
        </w:rPr>
        <w:t xml:space="preserve">enkele belangrijke theoretische principes en word je competenter in het toepassen van jouw therapeutische interventievaardigheden bij het werken met paren, gezinnen en </w:t>
      </w:r>
      <w:proofErr w:type="spellStart"/>
      <w:r>
        <w:rPr>
          <w:rFonts w:ascii="Verdana" w:eastAsia="Times New Roman" w:hAnsi="Verdana"/>
          <w:sz w:val="18"/>
          <w:szCs w:val="18"/>
        </w:rPr>
        <w:t>larger</w:t>
      </w:r>
      <w:proofErr w:type="spellEnd"/>
      <w:r>
        <w:rPr>
          <w:rFonts w:ascii="Verdana" w:eastAsia="Times New Roman" w:hAnsi="Verdana"/>
          <w:sz w:val="18"/>
          <w:szCs w:val="18"/>
        </w:rPr>
        <w:t xml:space="preserve"> systems in een institutionele setting.</w:t>
      </w:r>
    </w:p>
    <w:p w:rsidR="00000000" w:rsidRDefault="00D753A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Sociaal psychiatrisch verpleeg</w:t>
      </w:r>
      <w:r>
        <w:rPr>
          <w:rFonts w:ascii="Verdana" w:eastAsia="Times New Roman" w:hAnsi="Verdana"/>
          <w:sz w:val="18"/>
          <w:szCs w:val="18"/>
        </w:rPr>
        <w:t xml:space="preserve">kundige, Jeugdzorgwerker, Sociaal pedagogisch hulpverlener,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t>Je werkt in de praktijk met partners, gezinnen en/of andere systemen.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Basisdeel</w:t>
      </w:r>
      <w:r>
        <w:rPr>
          <w:rFonts w:ascii="Verdana" w:eastAsia="Times New Roman" w:hAnsi="Verdana"/>
          <w:sz w:val="18"/>
          <w:szCs w:val="18"/>
        </w:rPr>
        <w:br/>
      </w:r>
      <w:r>
        <w:rPr>
          <w:rFonts w:ascii="Verdana" w:eastAsia="Times New Roman" w:hAnsi="Verdana"/>
          <w:sz w:val="18"/>
          <w:szCs w:val="18"/>
        </w:rPr>
        <w:br/>
        <w:t>Theoretische kaders krijgen de nodige aandacht, maar het werken aan</w:t>
      </w:r>
      <w:r>
        <w:rPr>
          <w:rFonts w:ascii="Verdana" w:eastAsia="Times New Roman" w:hAnsi="Verdana"/>
          <w:sz w:val="18"/>
          <w:szCs w:val="18"/>
        </w:rPr>
        <w:t xml:space="preserve"> praktische vaardigheden staat op de voorgrond. Aan de orde komen:</w:t>
      </w:r>
    </w:p>
    <w:p w:rsidR="00000000" w:rsidRDefault="00D753A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inleiding en toelichting op basisbegrippen uit de systeembenadering, waaronder circulaire causaliteit, hiërarchie, grenzen, coalitie, structuur, </w:t>
      </w:r>
      <w:proofErr w:type="spellStart"/>
      <w:r>
        <w:rPr>
          <w:rFonts w:ascii="Verdana" w:eastAsia="Times New Roman" w:hAnsi="Verdana"/>
          <w:sz w:val="18"/>
          <w:szCs w:val="18"/>
        </w:rPr>
        <w:t>dyade</w:t>
      </w:r>
      <w:proofErr w:type="spellEnd"/>
      <w:r>
        <w:rPr>
          <w:rFonts w:ascii="Verdana" w:eastAsia="Times New Roman" w:hAnsi="Verdana"/>
          <w:sz w:val="18"/>
          <w:szCs w:val="18"/>
        </w:rPr>
        <w:t>, triade</w:t>
      </w:r>
    </w:p>
    <w:p w:rsidR="00000000" w:rsidRDefault="00D753A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communicatietheorie; uitgangs</w:t>
      </w:r>
      <w:r>
        <w:rPr>
          <w:rFonts w:ascii="Verdana" w:eastAsia="Times New Roman" w:hAnsi="Verdana"/>
          <w:sz w:val="18"/>
          <w:szCs w:val="18"/>
        </w:rPr>
        <w:t>punten en vaardigheden</w:t>
      </w:r>
    </w:p>
    <w:p w:rsidR="00000000" w:rsidRDefault="00D753A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t>
      </w:r>
      <w:proofErr w:type="spellStart"/>
      <w:r>
        <w:rPr>
          <w:rFonts w:ascii="Verdana" w:eastAsia="Times New Roman" w:hAnsi="Verdana"/>
          <w:sz w:val="18"/>
          <w:szCs w:val="18"/>
        </w:rPr>
        <w:t>gezins</w:t>
      </w:r>
      <w:proofErr w:type="spellEnd"/>
      <w:r>
        <w:rPr>
          <w:rFonts w:ascii="Verdana" w:eastAsia="Times New Roman" w:hAnsi="Verdana"/>
          <w:sz w:val="18"/>
          <w:szCs w:val="18"/>
        </w:rPr>
        <w:t>)therapeutische strategieën, technieken en vaardigheden</w:t>
      </w:r>
    </w:p>
    <w:p w:rsidR="00000000" w:rsidRDefault="00D753A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inbedding van een systeemgerichte benadering in organisaties</w:t>
      </w:r>
    </w:p>
    <w:p w:rsidR="00000000" w:rsidRDefault="00D753A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Verdiepingsdeel</w:t>
      </w:r>
      <w:r>
        <w:rPr>
          <w:rFonts w:ascii="Verdana" w:eastAsia="Times New Roman" w:hAnsi="Verdana"/>
          <w:sz w:val="18"/>
          <w:szCs w:val="18"/>
        </w:rPr>
        <w:br/>
      </w:r>
      <w:r>
        <w:rPr>
          <w:rFonts w:ascii="Verdana" w:eastAsia="Times New Roman" w:hAnsi="Verdana"/>
          <w:sz w:val="18"/>
          <w:szCs w:val="18"/>
        </w:rPr>
        <w:lastRenderedPageBreak/>
        <w:br/>
        <w:t>Aan de orde komen:</w:t>
      </w:r>
    </w:p>
    <w:p w:rsidR="00000000" w:rsidRDefault="00D753A3">
      <w:pPr>
        <w:numPr>
          <w:ilvl w:val="0"/>
          <w:numId w:val="3"/>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systeemdiagnostisch</w:t>
      </w:r>
      <w:proofErr w:type="spellEnd"/>
      <w:r>
        <w:rPr>
          <w:rFonts w:ascii="Verdana" w:eastAsia="Times New Roman" w:hAnsi="Verdana"/>
          <w:sz w:val="18"/>
          <w:szCs w:val="18"/>
        </w:rPr>
        <w:t xml:space="preserve"> onderzoek</w:t>
      </w:r>
    </w:p>
    <w:p w:rsidR="00000000" w:rsidRDefault="00D753A3">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niveaus van communicatie (relatiedefinit</w:t>
      </w:r>
      <w:r>
        <w:rPr>
          <w:rFonts w:ascii="Verdana" w:eastAsia="Times New Roman" w:hAnsi="Verdana"/>
          <w:sz w:val="18"/>
          <w:szCs w:val="18"/>
        </w:rPr>
        <w:t>ies en probleemdefiniëring)</w:t>
      </w:r>
    </w:p>
    <w:p w:rsidR="00000000" w:rsidRDefault="00D753A3">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herpositionering binnen sociale systemen</w:t>
      </w:r>
    </w:p>
    <w:p w:rsidR="00000000" w:rsidRDefault="00D753A3">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redundante/(</w:t>
      </w:r>
      <w:proofErr w:type="spellStart"/>
      <w:r>
        <w:rPr>
          <w:rFonts w:ascii="Verdana" w:eastAsia="Times New Roman" w:hAnsi="Verdana"/>
          <w:sz w:val="18"/>
          <w:szCs w:val="18"/>
        </w:rPr>
        <w:t>herhalings</w:t>
      </w:r>
      <w:proofErr w:type="spellEnd"/>
      <w:r>
        <w:rPr>
          <w:rFonts w:ascii="Verdana" w:eastAsia="Times New Roman" w:hAnsi="Verdana"/>
          <w:sz w:val="18"/>
          <w:szCs w:val="18"/>
        </w:rPr>
        <w:t>)patronen</w:t>
      </w:r>
    </w:p>
    <w:p w:rsidR="00000000" w:rsidRDefault="00D753A3">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oplossingen van de eerste en tweede orde</w:t>
      </w:r>
    </w:p>
    <w:p w:rsidR="00000000" w:rsidRDefault="00D753A3">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dominante verhalen en heersende opvattingen (belief systems)</w:t>
      </w:r>
    </w:p>
    <w:p w:rsidR="00000000" w:rsidRDefault="00D753A3">
      <w:pPr>
        <w:numPr>
          <w:ilvl w:val="0"/>
          <w:numId w:val="3"/>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externaliserende</w:t>
      </w:r>
      <w:proofErr w:type="spellEnd"/>
      <w:r>
        <w:rPr>
          <w:rFonts w:ascii="Verdana" w:eastAsia="Times New Roman" w:hAnsi="Verdana"/>
          <w:sz w:val="18"/>
          <w:szCs w:val="18"/>
        </w:rPr>
        <w:t>/personaliserende technieken</w:t>
      </w:r>
    </w:p>
    <w:p w:rsidR="00000000" w:rsidRDefault="00D753A3">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b/>
          <w:bCs/>
          <w:sz w:val="18"/>
          <w:szCs w:val="18"/>
        </w:rPr>
        <w:t>en</w:t>
      </w:r>
      <w:r>
        <w:rPr>
          <w:rFonts w:ascii="Verdana" w:eastAsia="Times New Roman" w:hAnsi="Verdana"/>
          <w:sz w:val="18"/>
          <w:szCs w:val="18"/>
        </w:rPr>
        <w:br/>
        <w:t xml:space="preserve">Martin Knippers </w:t>
      </w:r>
      <w:r>
        <w:rPr>
          <w:rFonts w:ascii="Verdana" w:eastAsia="Times New Roman" w:hAnsi="Verdana"/>
          <w:sz w:val="18"/>
          <w:szCs w:val="18"/>
        </w:rPr>
        <w:t>- Systeemtherapeut. Werkzaam bij de Reinier van Arkelgroep, Kinder- en Jeugdpsychiatrie Polikliniek Oss., Carey Woortman - Systeemtherapeut.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w:t>
      </w:r>
      <w:r>
        <w:rPr>
          <w:rFonts w:ascii="Verdana" w:eastAsia="Times New Roman" w:hAnsi="Verdana"/>
          <w:sz w:val="18"/>
          <w:szCs w:val="18"/>
        </w:rPr>
        <w:t>n de opleiding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Uiterlijk vijf weken voor de startdatum word je geïnformeerd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w:t>
      </w:r>
      <w:r>
        <w:rPr>
          <w:rFonts w:ascii="Verdana" w:eastAsia="Times New Roman" w:hAnsi="Verdana"/>
          <w:sz w:val="18"/>
          <w:szCs w:val="18"/>
        </w:rPr>
        <w:t xml:space="preserve">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0F7B"/>
    <w:multiLevelType w:val="multilevel"/>
    <w:tmpl w:val="14B6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603DF"/>
    <w:multiLevelType w:val="multilevel"/>
    <w:tmpl w:val="8778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703F4"/>
    <w:multiLevelType w:val="multilevel"/>
    <w:tmpl w:val="CC92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753A3"/>
    <w:rsid w:val="00D753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457BA"/>
  <w15:chartTrackingRefBased/>
  <w15:docId w15:val="{F3C390D9-4FF9-432D-ABDE-51E7B728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6352">
      <w:marLeft w:val="0"/>
      <w:marRight w:val="0"/>
      <w:marTop w:val="0"/>
      <w:marBottom w:val="0"/>
      <w:divBdr>
        <w:top w:val="none" w:sz="0" w:space="0" w:color="auto"/>
        <w:left w:val="none" w:sz="0" w:space="0" w:color="auto"/>
        <w:bottom w:val="none" w:sz="0" w:space="0" w:color="auto"/>
        <w:right w:val="none" w:sz="0" w:space="0" w:color="auto"/>
      </w:divBdr>
      <w:divsChild>
        <w:div w:id="1378580972">
          <w:marLeft w:val="0"/>
          <w:marRight w:val="0"/>
          <w:marTop w:val="0"/>
          <w:marBottom w:val="0"/>
          <w:divBdr>
            <w:top w:val="none" w:sz="0" w:space="0" w:color="auto"/>
            <w:left w:val="none" w:sz="0" w:space="0" w:color="auto"/>
            <w:bottom w:val="none" w:sz="0" w:space="0" w:color="auto"/>
            <w:right w:val="none" w:sz="0" w:space="0" w:color="auto"/>
          </w:divBdr>
          <w:divsChild>
            <w:div w:id="7343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SW17B"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2021-05-06T11:17:00Z</dcterms:created>
  <dcterms:modified xsi:type="dcterms:W3CDTF">2021-05-06T11:17:00Z</dcterms:modified>
</cp:coreProperties>
</file>