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8331"/>
      </w:tblGrid>
      <w:tr w:rsidR="00C75B57" w:rsidRPr="00B15525" w14:paraId="6C5E8415" w14:textId="77777777" w:rsidTr="003D0034">
        <w:tc>
          <w:tcPr>
            <w:tcW w:w="2584" w:type="dxa"/>
            <w:hideMark/>
          </w:tcPr>
          <w:p w14:paraId="3517DE1D" w14:textId="77777777" w:rsidR="00C75B57" w:rsidRPr="007D2C1D" w:rsidRDefault="00C75B57" w:rsidP="000E71E6">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Training</w:t>
            </w:r>
            <w:r w:rsidR="009B4978" w:rsidRPr="007D2C1D">
              <w:rPr>
                <w:rFonts w:ascii="Arial" w:eastAsiaTheme="minorEastAsia" w:hAnsi="Arial" w:cs="Arial"/>
                <w:b/>
                <w:color w:val="002664"/>
                <w:sz w:val="20"/>
                <w:szCs w:val="20"/>
              </w:rPr>
              <w:br/>
            </w:r>
          </w:p>
        </w:tc>
        <w:tc>
          <w:tcPr>
            <w:tcW w:w="8189" w:type="dxa"/>
            <w:hideMark/>
          </w:tcPr>
          <w:p w14:paraId="6FB0CABC" w14:textId="77777777" w:rsidR="00C75B57" w:rsidRPr="00B15525" w:rsidRDefault="00FC4B53" w:rsidP="009C1C8D">
            <w:pPr>
              <w:pStyle w:val="Tekstzonderopmaak"/>
              <w:rPr>
                <w:rFonts w:ascii="Arial" w:eastAsiaTheme="minorEastAsia" w:hAnsi="Arial" w:cs="Arial"/>
                <w:b/>
                <w:color w:val="002664"/>
                <w:sz w:val="24"/>
                <w:szCs w:val="24"/>
              </w:rPr>
            </w:pPr>
            <w:r>
              <w:rPr>
                <w:rFonts w:ascii="Arial" w:eastAsiaTheme="minorEastAsia" w:hAnsi="Arial" w:cs="Arial"/>
                <w:b/>
                <w:color w:val="002664"/>
                <w:sz w:val="24"/>
                <w:szCs w:val="24"/>
              </w:rPr>
              <w:t xml:space="preserve">Tweeluik nascholing </w:t>
            </w:r>
            <w:r w:rsidR="003D0034">
              <w:rPr>
                <w:rFonts w:ascii="Arial" w:eastAsiaTheme="minorEastAsia" w:hAnsi="Arial" w:cs="Arial"/>
                <w:b/>
                <w:color w:val="002664"/>
                <w:sz w:val="24"/>
                <w:szCs w:val="24"/>
              </w:rPr>
              <w:t xml:space="preserve">over </w:t>
            </w:r>
            <w:r w:rsidR="003D0034">
              <w:rPr>
                <w:rFonts w:ascii="Arial" w:eastAsiaTheme="minorEastAsia" w:hAnsi="Arial" w:cs="Arial"/>
                <w:b/>
                <w:color w:val="002664"/>
                <w:sz w:val="24"/>
                <w:szCs w:val="24"/>
              </w:rPr>
              <w:br/>
              <w:t>Spier- en gewrichtskla</w:t>
            </w:r>
            <w:r w:rsidR="009C1C8D">
              <w:rPr>
                <w:rFonts w:ascii="Arial" w:eastAsiaTheme="minorEastAsia" w:hAnsi="Arial" w:cs="Arial"/>
                <w:b/>
                <w:color w:val="002664"/>
                <w:sz w:val="24"/>
                <w:szCs w:val="24"/>
              </w:rPr>
              <w:t>ch</w:t>
            </w:r>
            <w:r w:rsidR="003D0034">
              <w:rPr>
                <w:rFonts w:ascii="Arial" w:eastAsiaTheme="minorEastAsia" w:hAnsi="Arial" w:cs="Arial"/>
                <w:b/>
                <w:color w:val="002664"/>
                <w:sz w:val="24"/>
                <w:szCs w:val="24"/>
              </w:rPr>
              <w:t xml:space="preserve">ten &amp; werking </w:t>
            </w:r>
            <w:proofErr w:type="gramStart"/>
            <w:r w:rsidR="003D0034">
              <w:rPr>
                <w:rFonts w:ascii="Arial" w:eastAsiaTheme="minorEastAsia" w:hAnsi="Arial" w:cs="Arial"/>
                <w:b/>
                <w:color w:val="002664"/>
                <w:sz w:val="24"/>
                <w:szCs w:val="24"/>
              </w:rPr>
              <w:t>pijn medicatie</w:t>
            </w:r>
            <w:proofErr w:type="gramEnd"/>
            <w:r w:rsidR="003D0034">
              <w:rPr>
                <w:rFonts w:ascii="Arial" w:eastAsiaTheme="minorEastAsia" w:hAnsi="Arial" w:cs="Arial"/>
                <w:b/>
                <w:color w:val="002664"/>
                <w:sz w:val="24"/>
                <w:szCs w:val="24"/>
              </w:rPr>
              <w:t xml:space="preserve"> en Werking en bijwerking van psychofarmaca</w:t>
            </w:r>
            <w:r w:rsidR="003D0034">
              <w:rPr>
                <w:rFonts w:ascii="Arial" w:eastAsiaTheme="minorEastAsia" w:hAnsi="Arial" w:cs="Arial"/>
                <w:b/>
                <w:color w:val="002664"/>
                <w:sz w:val="24"/>
                <w:szCs w:val="24"/>
              </w:rPr>
              <w:br/>
            </w:r>
          </w:p>
        </w:tc>
      </w:tr>
      <w:tr w:rsidR="00C75B57" w:rsidRPr="00B15525" w14:paraId="7C6D57C9" w14:textId="77777777" w:rsidTr="003D0034">
        <w:tc>
          <w:tcPr>
            <w:tcW w:w="2584" w:type="dxa"/>
            <w:hideMark/>
          </w:tcPr>
          <w:p w14:paraId="00FE0827" w14:textId="77777777" w:rsidR="00C75B57" w:rsidRPr="007D2C1D" w:rsidRDefault="00C75B57" w:rsidP="000E71E6">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Trainingsbureau</w:t>
            </w:r>
            <w:r w:rsidR="009B4978" w:rsidRPr="007D2C1D">
              <w:rPr>
                <w:rFonts w:ascii="Arial" w:eastAsiaTheme="minorEastAsia" w:hAnsi="Arial" w:cs="Arial"/>
                <w:b/>
                <w:color w:val="002664"/>
                <w:sz w:val="20"/>
                <w:szCs w:val="20"/>
              </w:rPr>
              <w:br/>
            </w:r>
          </w:p>
        </w:tc>
        <w:tc>
          <w:tcPr>
            <w:tcW w:w="8189" w:type="dxa"/>
            <w:hideMark/>
          </w:tcPr>
          <w:p w14:paraId="2C8B70A6" w14:textId="77777777" w:rsidR="00C75B57" w:rsidRPr="00B15525" w:rsidRDefault="00FC4B53" w:rsidP="000E71E6">
            <w:pPr>
              <w:pStyle w:val="Tekstzonderopmaak"/>
              <w:rPr>
                <w:rFonts w:ascii="Arial" w:hAnsi="Arial" w:cs="Arial"/>
                <w:color w:val="002664"/>
                <w:sz w:val="20"/>
                <w:szCs w:val="20"/>
              </w:rPr>
            </w:pPr>
            <w:proofErr w:type="spellStart"/>
            <w:r>
              <w:rPr>
                <w:rFonts w:ascii="Arial" w:eastAsiaTheme="minorEastAsia" w:hAnsi="Arial" w:cs="Arial"/>
                <w:color w:val="002664"/>
                <w:sz w:val="20"/>
                <w:szCs w:val="20"/>
              </w:rPr>
              <w:t>ProxiCure</w:t>
            </w:r>
            <w:proofErr w:type="spellEnd"/>
          </w:p>
        </w:tc>
      </w:tr>
      <w:tr w:rsidR="00C75B57" w:rsidRPr="00B15525" w14:paraId="6EF042AA" w14:textId="77777777" w:rsidTr="003D0034">
        <w:tc>
          <w:tcPr>
            <w:tcW w:w="2584" w:type="dxa"/>
          </w:tcPr>
          <w:p w14:paraId="09CDAA4E" w14:textId="77777777" w:rsidR="00C75B57" w:rsidRPr="007D2C1D" w:rsidRDefault="00B15525" w:rsidP="000E71E6">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D</w:t>
            </w:r>
            <w:r w:rsidR="00C75B57" w:rsidRPr="007D2C1D">
              <w:rPr>
                <w:rFonts w:ascii="Arial" w:eastAsiaTheme="minorEastAsia" w:hAnsi="Arial" w:cs="Arial"/>
                <w:b/>
                <w:color w:val="002664"/>
                <w:sz w:val="20"/>
                <w:szCs w:val="20"/>
              </w:rPr>
              <w:t>ocent</w:t>
            </w:r>
            <w:r w:rsidR="009B4978" w:rsidRPr="007D2C1D">
              <w:rPr>
                <w:rFonts w:ascii="Arial" w:eastAsiaTheme="minorEastAsia" w:hAnsi="Arial" w:cs="Arial"/>
                <w:b/>
                <w:color w:val="002664"/>
                <w:sz w:val="20"/>
                <w:szCs w:val="20"/>
              </w:rPr>
              <w:br/>
            </w:r>
          </w:p>
        </w:tc>
        <w:tc>
          <w:tcPr>
            <w:tcW w:w="8189" w:type="dxa"/>
          </w:tcPr>
          <w:p w14:paraId="320B19F9" w14:textId="77777777" w:rsidR="00C75B57" w:rsidRPr="00B15525" w:rsidRDefault="00FC4B53" w:rsidP="000E71E6">
            <w:pPr>
              <w:pStyle w:val="Tekstzonderopmaak"/>
              <w:rPr>
                <w:rFonts w:ascii="Arial" w:eastAsiaTheme="minorEastAsia" w:hAnsi="Arial" w:cs="Arial"/>
                <w:color w:val="002664"/>
                <w:sz w:val="20"/>
                <w:szCs w:val="20"/>
              </w:rPr>
            </w:pPr>
            <w:r>
              <w:rPr>
                <w:rFonts w:ascii="Arial" w:eastAsiaTheme="minorEastAsia" w:hAnsi="Arial" w:cs="Arial"/>
                <w:color w:val="002664"/>
                <w:sz w:val="20"/>
                <w:szCs w:val="20"/>
              </w:rPr>
              <w:t>Jeroen Nijhuis</w:t>
            </w:r>
          </w:p>
        </w:tc>
      </w:tr>
      <w:tr w:rsidR="00C75B57" w:rsidRPr="00B15525" w14:paraId="23FBD53E" w14:textId="77777777" w:rsidTr="003D0034">
        <w:tc>
          <w:tcPr>
            <w:tcW w:w="2584" w:type="dxa"/>
            <w:hideMark/>
          </w:tcPr>
          <w:p w14:paraId="123A7277" w14:textId="77777777" w:rsidR="00C75B57" w:rsidRPr="007D2C1D" w:rsidRDefault="00C75B57" w:rsidP="000E71E6">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Omvang</w:t>
            </w:r>
            <w:r w:rsidRPr="007D2C1D">
              <w:rPr>
                <w:rFonts w:ascii="Arial" w:eastAsiaTheme="minorEastAsia" w:hAnsi="Arial" w:cs="Arial"/>
                <w:b/>
                <w:color w:val="002664"/>
                <w:sz w:val="20"/>
                <w:szCs w:val="20"/>
              </w:rPr>
              <w:tab/>
            </w:r>
            <w:r w:rsidR="009B4978" w:rsidRPr="007D2C1D">
              <w:rPr>
                <w:rFonts w:ascii="Arial" w:eastAsiaTheme="minorEastAsia" w:hAnsi="Arial" w:cs="Arial"/>
                <w:b/>
                <w:color w:val="002664"/>
                <w:sz w:val="20"/>
                <w:szCs w:val="20"/>
              </w:rPr>
              <w:br/>
            </w:r>
          </w:p>
        </w:tc>
        <w:tc>
          <w:tcPr>
            <w:tcW w:w="8189" w:type="dxa"/>
            <w:hideMark/>
          </w:tcPr>
          <w:p w14:paraId="6745F8B3" w14:textId="77777777" w:rsidR="006F0C73" w:rsidRDefault="000A24CC" w:rsidP="006F0C73">
            <w:pPr>
              <w:pStyle w:val="Tekstzonderopmaak"/>
              <w:rPr>
                <w:rFonts w:ascii="Arial" w:eastAsiaTheme="minorEastAsia" w:hAnsi="Arial" w:cs="Arial"/>
                <w:color w:val="002664"/>
                <w:sz w:val="20"/>
                <w:szCs w:val="20"/>
              </w:rPr>
            </w:pPr>
            <w:r>
              <w:rPr>
                <w:rFonts w:ascii="Arial" w:eastAsiaTheme="minorEastAsia" w:hAnsi="Arial" w:cs="Arial"/>
                <w:color w:val="002664"/>
                <w:sz w:val="20"/>
                <w:szCs w:val="20"/>
              </w:rPr>
              <w:t>T</w:t>
            </w:r>
            <w:r w:rsidR="00FC4B53">
              <w:rPr>
                <w:rFonts w:ascii="Arial" w:eastAsiaTheme="minorEastAsia" w:hAnsi="Arial" w:cs="Arial"/>
                <w:color w:val="002664"/>
                <w:sz w:val="20"/>
                <w:szCs w:val="20"/>
              </w:rPr>
              <w:t>wee nascholings</w:t>
            </w:r>
            <w:r>
              <w:rPr>
                <w:rFonts w:ascii="Arial" w:eastAsiaTheme="minorEastAsia" w:hAnsi="Arial" w:cs="Arial"/>
                <w:color w:val="002664"/>
                <w:sz w:val="20"/>
                <w:szCs w:val="20"/>
              </w:rPr>
              <w:t>avonden inclusief broodjesbuffet</w:t>
            </w:r>
          </w:p>
          <w:p w14:paraId="0262D115" w14:textId="77777777" w:rsidR="00C75B57" w:rsidRPr="00B15525" w:rsidRDefault="00FC4B53" w:rsidP="006F0C73">
            <w:pPr>
              <w:pStyle w:val="Tekstzonderopmaak"/>
              <w:rPr>
                <w:rFonts w:ascii="Arial" w:eastAsiaTheme="minorEastAsia" w:hAnsi="Arial" w:cs="Arial"/>
                <w:color w:val="002664"/>
                <w:sz w:val="20"/>
                <w:szCs w:val="20"/>
              </w:rPr>
            </w:pPr>
            <w:r>
              <w:rPr>
                <w:rFonts w:ascii="Arial" w:eastAsiaTheme="minorEastAsia" w:hAnsi="Arial" w:cs="Arial"/>
                <w:color w:val="002664"/>
                <w:sz w:val="20"/>
                <w:szCs w:val="20"/>
              </w:rPr>
              <w:t xml:space="preserve"> </w:t>
            </w:r>
          </w:p>
        </w:tc>
      </w:tr>
      <w:tr w:rsidR="00C75B57" w:rsidRPr="00B15525" w14:paraId="66C7F362" w14:textId="77777777" w:rsidTr="003D0034">
        <w:tc>
          <w:tcPr>
            <w:tcW w:w="2584" w:type="dxa"/>
          </w:tcPr>
          <w:p w14:paraId="0F30715D" w14:textId="77777777" w:rsidR="00C75B57" w:rsidRPr="007D2C1D" w:rsidRDefault="00C75B57" w:rsidP="000E71E6">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Werkvorm</w:t>
            </w:r>
            <w:r w:rsidR="009B4978" w:rsidRPr="007D2C1D">
              <w:rPr>
                <w:rFonts w:ascii="Arial" w:eastAsiaTheme="minorEastAsia" w:hAnsi="Arial" w:cs="Arial"/>
                <w:b/>
                <w:color w:val="002664"/>
                <w:sz w:val="20"/>
                <w:szCs w:val="20"/>
              </w:rPr>
              <w:br/>
            </w:r>
          </w:p>
        </w:tc>
        <w:tc>
          <w:tcPr>
            <w:tcW w:w="8189" w:type="dxa"/>
          </w:tcPr>
          <w:p w14:paraId="5079ABFD" w14:textId="77777777" w:rsidR="00C75B57" w:rsidRPr="00B15525" w:rsidRDefault="00C75B57" w:rsidP="000E71E6">
            <w:pPr>
              <w:pStyle w:val="Tekstzonderopmaak"/>
              <w:rPr>
                <w:rFonts w:ascii="Arial" w:eastAsiaTheme="minorEastAsia" w:hAnsi="Arial" w:cs="Arial"/>
                <w:color w:val="002664"/>
                <w:sz w:val="20"/>
                <w:szCs w:val="20"/>
              </w:rPr>
            </w:pPr>
            <w:r w:rsidRPr="00B15525">
              <w:rPr>
                <w:rFonts w:ascii="Arial" w:eastAsiaTheme="minorEastAsia" w:hAnsi="Arial" w:cs="Arial"/>
                <w:color w:val="002664"/>
                <w:sz w:val="20"/>
                <w:szCs w:val="20"/>
              </w:rPr>
              <w:t>Klassikaal</w:t>
            </w:r>
          </w:p>
        </w:tc>
      </w:tr>
      <w:tr w:rsidR="00C75B57" w:rsidRPr="00B15525" w14:paraId="41A8365D" w14:textId="77777777" w:rsidTr="003D0034">
        <w:tc>
          <w:tcPr>
            <w:tcW w:w="2584" w:type="dxa"/>
            <w:hideMark/>
          </w:tcPr>
          <w:p w14:paraId="1FD0D4B7" w14:textId="77777777" w:rsidR="00C75B57" w:rsidRPr="007D2C1D" w:rsidRDefault="00C75B57" w:rsidP="000E71E6">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Aantal personen</w:t>
            </w:r>
            <w:r w:rsidR="009B4978" w:rsidRPr="007D2C1D">
              <w:rPr>
                <w:rFonts w:ascii="Arial" w:eastAsiaTheme="minorEastAsia" w:hAnsi="Arial" w:cs="Arial"/>
                <w:b/>
                <w:color w:val="002664"/>
                <w:sz w:val="20"/>
                <w:szCs w:val="20"/>
              </w:rPr>
              <w:br/>
            </w:r>
          </w:p>
        </w:tc>
        <w:tc>
          <w:tcPr>
            <w:tcW w:w="8189" w:type="dxa"/>
            <w:hideMark/>
          </w:tcPr>
          <w:p w14:paraId="297D295A" w14:textId="77777777" w:rsidR="00C75B57" w:rsidRPr="00B15525" w:rsidRDefault="00FC4B53" w:rsidP="00FC4B53">
            <w:pPr>
              <w:pStyle w:val="Tekstzonderopmaak"/>
              <w:rPr>
                <w:rFonts w:ascii="Arial" w:eastAsiaTheme="minorEastAsia" w:hAnsi="Arial" w:cs="Arial"/>
                <w:color w:val="002664"/>
                <w:sz w:val="20"/>
                <w:szCs w:val="20"/>
              </w:rPr>
            </w:pPr>
            <w:r>
              <w:rPr>
                <w:rFonts w:ascii="Arial" w:eastAsiaTheme="minorEastAsia" w:hAnsi="Arial" w:cs="Arial"/>
                <w:color w:val="002664"/>
                <w:sz w:val="20"/>
                <w:szCs w:val="20"/>
              </w:rPr>
              <w:t>Maximaal 20</w:t>
            </w:r>
            <w:r w:rsidR="00C75B57" w:rsidRPr="00B15525">
              <w:rPr>
                <w:rFonts w:ascii="Arial" w:eastAsiaTheme="minorEastAsia" w:hAnsi="Arial" w:cs="Arial"/>
                <w:color w:val="002664"/>
                <w:sz w:val="20"/>
                <w:szCs w:val="20"/>
              </w:rPr>
              <w:t xml:space="preserve"> deelnemers</w:t>
            </w:r>
          </w:p>
        </w:tc>
      </w:tr>
      <w:tr w:rsidR="00C75B57" w:rsidRPr="00B15525" w14:paraId="2752CF49" w14:textId="77777777" w:rsidTr="003D0034">
        <w:tc>
          <w:tcPr>
            <w:tcW w:w="2584" w:type="dxa"/>
          </w:tcPr>
          <w:p w14:paraId="6D3A715D" w14:textId="77777777" w:rsidR="00C75B57" w:rsidRPr="007D2C1D" w:rsidRDefault="00C75B57" w:rsidP="000E71E6">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Doelgroep</w:t>
            </w:r>
            <w:r w:rsidR="009B4978" w:rsidRPr="007D2C1D">
              <w:rPr>
                <w:rFonts w:ascii="Arial" w:eastAsiaTheme="minorEastAsia" w:hAnsi="Arial" w:cs="Arial"/>
                <w:b/>
                <w:color w:val="002664"/>
                <w:sz w:val="20"/>
                <w:szCs w:val="20"/>
              </w:rPr>
              <w:br/>
            </w:r>
          </w:p>
        </w:tc>
        <w:tc>
          <w:tcPr>
            <w:tcW w:w="8189" w:type="dxa"/>
          </w:tcPr>
          <w:p w14:paraId="761BE5FB" w14:textId="77777777" w:rsidR="00C75B57" w:rsidRPr="00B15525" w:rsidRDefault="003D0034" w:rsidP="003D0034">
            <w:pPr>
              <w:pStyle w:val="Tekstzonderopmaak"/>
              <w:rPr>
                <w:rFonts w:ascii="Arial" w:eastAsiaTheme="minorEastAsia" w:hAnsi="Arial" w:cs="Arial"/>
                <w:color w:val="002664"/>
                <w:sz w:val="20"/>
                <w:szCs w:val="20"/>
              </w:rPr>
            </w:pPr>
            <w:r w:rsidRPr="006C3B9C">
              <w:rPr>
                <w:rFonts w:ascii="Arial" w:eastAsiaTheme="minorEastAsia" w:hAnsi="Arial" w:cs="Arial"/>
                <w:color w:val="002664"/>
                <w:sz w:val="20"/>
                <w:szCs w:val="20"/>
              </w:rPr>
              <w:t>Apothekers- en doktersassistenten werkzaam in een apotheekhoudende huisartsenpraktijk.</w:t>
            </w:r>
            <w:r w:rsidR="00FC4B53">
              <w:rPr>
                <w:rFonts w:ascii="Arial" w:eastAsiaTheme="minorEastAsia" w:hAnsi="Arial" w:cs="Arial"/>
                <w:color w:val="002664"/>
                <w:sz w:val="20"/>
                <w:szCs w:val="20"/>
              </w:rPr>
              <w:t xml:space="preserve"> </w:t>
            </w:r>
            <w:r w:rsidR="0084769A" w:rsidRPr="00B15525">
              <w:rPr>
                <w:rFonts w:ascii="Arial" w:eastAsiaTheme="minorEastAsia" w:hAnsi="Arial" w:cs="Arial"/>
                <w:color w:val="002664"/>
                <w:sz w:val="20"/>
                <w:szCs w:val="20"/>
              </w:rPr>
              <w:br/>
            </w:r>
          </w:p>
        </w:tc>
      </w:tr>
      <w:tr w:rsidR="00C75B57" w:rsidRPr="00B15525" w14:paraId="217BC7DC" w14:textId="77777777" w:rsidTr="003D0034">
        <w:tc>
          <w:tcPr>
            <w:tcW w:w="2584" w:type="dxa"/>
            <w:hideMark/>
          </w:tcPr>
          <w:p w14:paraId="2EE6FC29" w14:textId="77777777" w:rsidR="00C75B57" w:rsidRPr="007D2C1D" w:rsidRDefault="00C75B57" w:rsidP="000E71E6">
            <w:pPr>
              <w:pStyle w:val="Tekstzonderopmaak"/>
              <w:rPr>
                <w:rFonts w:ascii="Arial" w:eastAsiaTheme="minorEastAsia" w:hAnsi="Arial" w:cs="Arial"/>
                <w:color w:val="002664"/>
                <w:sz w:val="20"/>
                <w:szCs w:val="20"/>
              </w:rPr>
            </w:pPr>
            <w:r w:rsidRPr="007D2C1D">
              <w:rPr>
                <w:rFonts w:ascii="Arial" w:eastAsiaTheme="minorEastAsia" w:hAnsi="Arial" w:cs="Arial"/>
                <w:b/>
                <w:color w:val="002664"/>
                <w:sz w:val="20"/>
                <w:szCs w:val="20"/>
              </w:rPr>
              <w:t>Accreditatie</w:t>
            </w:r>
            <w:r w:rsidR="009B4978" w:rsidRPr="007D2C1D">
              <w:rPr>
                <w:rFonts w:ascii="Arial" w:eastAsiaTheme="minorEastAsia" w:hAnsi="Arial" w:cs="Arial"/>
                <w:b/>
                <w:color w:val="002664"/>
                <w:sz w:val="20"/>
                <w:szCs w:val="20"/>
              </w:rPr>
              <w:br/>
            </w:r>
          </w:p>
        </w:tc>
        <w:tc>
          <w:tcPr>
            <w:tcW w:w="8189" w:type="dxa"/>
            <w:hideMark/>
          </w:tcPr>
          <w:p w14:paraId="6E648629" w14:textId="77777777" w:rsidR="00C75B57" w:rsidRPr="00B15525" w:rsidRDefault="00F84969" w:rsidP="006C69BD">
            <w:pPr>
              <w:pStyle w:val="Tekstzonderopmaak"/>
              <w:rPr>
                <w:rFonts w:ascii="Arial" w:eastAsiaTheme="minorEastAsia" w:hAnsi="Arial" w:cs="Arial"/>
                <w:color w:val="002664"/>
                <w:sz w:val="20"/>
                <w:szCs w:val="20"/>
              </w:rPr>
            </w:pPr>
            <w:r w:rsidRPr="00B15525">
              <w:rPr>
                <w:rFonts w:ascii="Arial" w:eastAsiaTheme="minorEastAsia" w:hAnsi="Arial" w:cs="Arial"/>
                <w:color w:val="002664"/>
                <w:sz w:val="20"/>
                <w:szCs w:val="20"/>
              </w:rPr>
              <w:t>Accreditatie is aangevraagd</w:t>
            </w:r>
            <w:r w:rsidR="00D266BD">
              <w:rPr>
                <w:rFonts w:ascii="Arial" w:eastAsiaTheme="minorEastAsia" w:hAnsi="Arial" w:cs="Arial"/>
                <w:color w:val="002664"/>
                <w:sz w:val="20"/>
                <w:szCs w:val="20"/>
              </w:rPr>
              <w:t xml:space="preserve">. </w:t>
            </w:r>
            <w:r w:rsidR="000A24CC">
              <w:rPr>
                <w:rFonts w:ascii="Arial" w:eastAsiaTheme="minorEastAsia" w:hAnsi="Arial" w:cs="Arial"/>
                <w:color w:val="002664"/>
                <w:sz w:val="20"/>
                <w:szCs w:val="20"/>
              </w:rPr>
              <w:br/>
            </w:r>
            <w:r w:rsidR="00D266BD">
              <w:rPr>
                <w:rFonts w:ascii="Arial" w:eastAsiaTheme="minorEastAsia" w:hAnsi="Arial" w:cs="Arial"/>
                <w:color w:val="002664"/>
                <w:sz w:val="20"/>
                <w:szCs w:val="20"/>
              </w:rPr>
              <w:t xml:space="preserve">U </w:t>
            </w:r>
            <w:r w:rsidR="00D266BD" w:rsidRPr="00B92930">
              <w:rPr>
                <w:rFonts w:ascii="Arial" w:eastAsiaTheme="minorEastAsia" w:hAnsi="Arial" w:cs="Arial"/>
                <w:color w:val="002664"/>
                <w:sz w:val="20"/>
                <w:szCs w:val="20"/>
              </w:rPr>
              <w:t xml:space="preserve">heeft recht op accreditatie </w:t>
            </w:r>
            <w:r w:rsidR="006C69BD">
              <w:rPr>
                <w:rFonts w:ascii="Arial" w:eastAsiaTheme="minorEastAsia" w:hAnsi="Arial" w:cs="Arial"/>
                <w:color w:val="002664"/>
                <w:sz w:val="20"/>
                <w:szCs w:val="20"/>
              </w:rPr>
              <w:t>als</w:t>
            </w:r>
            <w:r w:rsidR="00D266BD" w:rsidRPr="00B92930">
              <w:rPr>
                <w:rFonts w:ascii="Arial" w:eastAsiaTheme="minorEastAsia" w:hAnsi="Arial" w:cs="Arial"/>
                <w:color w:val="002664"/>
                <w:sz w:val="20"/>
                <w:szCs w:val="20"/>
              </w:rPr>
              <w:t xml:space="preserve"> u alle </w:t>
            </w:r>
            <w:r w:rsidR="00D266BD">
              <w:rPr>
                <w:rFonts w:ascii="Arial" w:eastAsiaTheme="minorEastAsia" w:hAnsi="Arial" w:cs="Arial"/>
                <w:color w:val="002664"/>
                <w:sz w:val="20"/>
                <w:szCs w:val="20"/>
              </w:rPr>
              <w:t xml:space="preserve">twee </w:t>
            </w:r>
            <w:r w:rsidR="00D266BD" w:rsidRPr="00B92930">
              <w:rPr>
                <w:rFonts w:ascii="Arial" w:eastAsiaTheme="minorEastAsia" w:hAnsi="Arial" w:cs="Arial"/>
                <w:color w:val="002664"/>
                <w:sz w:val="20"/>
                <w:szCs w:val="20"/>
              </w:rPr>
              <w:t>dagen volledig aanwezig bent geweest.</w:t>
            </w:r>
            <w:r w:rsidR="00D266BD">
              <w:rPr>
                <w:rFonts w:ascii="Arial" w:eastAsiaTheme="minorEastAsia" w:hAnsi="Arial" w:cs="Arial"/>
                <w:color w:val="002664"/>
                <w:sz w:val="20"/>
                <w:szCs w:val="20"/>
              </w:rPr>
              <w:br/>
            </w:r>
            <w:r w:rsidR="007C0597">
              <w:rPr>
                <w:rFonts w:ascii="Arial" w:eastAsiaTheme="minorEastAsia" w:hAnsi="Arial" w:cs="Arial"/>
                <w:color w:val="002664"/>
                <w:sz w:val="20"/>
                <w:szCs w:val="20"/>
              </w:rPr>
              <w:t xml:space="preserve"> </w:t>
            </w:r>
          </w:p>
        </w:tc>
      </w:tr>
      <w:tr w:rsidR="00C75B57" w:rsidRPr="00B15525" w14:paraId="63AE4E90" w14:textId="77777777" w:rsidTr="003D0034">
        <w:tc>
          <w:tcPr>
            <w:tcW w:w="2584" w:type="dxa"/>
          </w:tcPr>
          <w:p w14:paraId="24AF0B3B" w14:textId="77777777" w:rsidR="00C75B57" w:rsidRPr="007D2C1D" w:rsidRDefault="00C75B57" w:rsidP="000E71E6">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Afronding</w:t>
            </w:r>
            <w:r w:rsidR="009B4978" w:rsidRPr="007D2C1D">
              <w:rPr>
                <w:rFonts w:ascii="Arial" w:eastAsiaTheme="minorEastAsia" w:hAnsi="Arial" w:cs="Arial"/>
                <w:b/>
                <w:color w:val="002664"/>
                <w:sz w:val="20"/>
                <w:szCs w:val="20"/>
              </w:rPr>
              <w:br/>
            </w:r>
          </w:p>
        </w:tc>
        <w:tc>
          <w:tcPr>
            <w:tcW w:w="8189" w:type="dxa"/>
          </w:tcPr>
          <w:p w14:paraId="6A4E94C6" w14:textId="77777777" w:rsidR="00C75B57" w:rsidRPr="00B15525" w:rsidRDefault="00B958C2" w:rsidP="000E71E6">
            <w:pPr>
              <w:pStyle w:val="Tekstzonderopmaak"/>
              <w:rPr>
                <w:rFonts w:ascii="Arial" w:eastAsiaTheme="minorEastAsia" w:hAnsi="Arial" w:cs="Arial"/>
                <w:color w:val="002664"/>
                <w:sz w:val="20"/>
                <w:szCs w:val="20"/>
              </w:rPr>
            </w:pPr>
            <w:r w:rsidRPr="00B15525">
              <w:rPr>
                <w:rFonts w:ascii="Arial" w:eastAsiaTheme="minorEastAsia" w:hAnsi="Arial" w:cs="Arial"/>
                <w:color w:val="002664"/>
                <w:sz w:val="20"/>
                <w:szCs w:val="20"/>
              </w:rPr>
              <w:t>Deelname</w:t>
            </w:r>
            <w:r w:rsidR="00C75B57" w:rsidRPr="00B15525">
              <w:rPr>
                <w:rFonts w:ascii="Arial" w:eastAsiaTheme="minorEastAsia" w:hAnsi="Arial" w:cs="Arial"/>
                <w:color w:val="002664"/>
                <w:sz w:val="20"/>
                <w:szCs w:val="20"/>
              </w:rPr>
              <w:t>certificaat</w:t>
            </w:r>
          </w:p>
        </w:tc>
      </w:tr>
      <w:tr w:rsidR="003D0034" w:rsidRPr="00B15525" w14:paraId="5CA2A325" w14:textId="77777777" w:rsidTr="003D0034">
        <w:tc>
          <w:tcPr>
            <w:tcW w:w="2584" w:type="dxa"/>
            <w:hideMark/>
          </w:tcPr>
          <w:p w14:paraId="3108D3F6" w14:textId="77777777" w:rsidR="003D0034" w:rsidRPr="007D2C1D" w:rsidRDefault="003D0034" w:rsidP="003D0034">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Kosten</w:t>
            </w:r>
          </w:p>
        </w:tc>
        <w:tc>
          <w:tcPr>
            <w:tcW w:w="8189" w:type="dxa"/>
            <w:hideMark/>
          </w:tcPr>
          <w:p w14:paraId="3AB8628D" w14:textId="77777777" w:rsidR="003D0034" w:rsidRDefault="003D0034" w:rsidP="003D0034">
            <w:pPr>
              <w:pStyle w:val="Tekstzonderopmaak"/>
              <w:rPr>
                <w:rFonts w:ascii="Arial" w:eastAsiaTheme="minorEastAsia" w:hAnsi="Arial" w:cs="Arial"/>
                <w:color w:val="002664"/>
                <w:sz w:val="20"/>
                <w:szCs w:val="20"/>
              </w:rPr>
            </w:pPr>
            <w:r w:rsidRPr="00B15525">
              <w:rPr>
                <w:rFonts w:ascii="Arial" w:eastAsiaTheme="minorEastAsia" w:hAnsi="Arial" w:cs="Arial"/>
                <w:color w:val="002664"/>
                <w:sz w:val="20"/>
                <w:szCs w:val="20"/>
              </w:rPr>
              <w:t xml:space="preserve">De kosten voor deze training bedragen </w:t>
            </w:r>
            <w:r w:rsidRPr="006C3B9C">
              <w:rPr>
                <w:rFonts w:ascii="Arial" w:eastAsiaTheme="minorEastAsia" w:hAnsi="Arial" w:cs="Arial"/>
                <w:b/>
                <w:color w:val="002664"/>
                <w:sz w:val="20"/>
                <w:szCs w:val="20"/>
              </w:rPr>
              <w:t>€ 350,-- per persoon</w:t>
            </w:r>
            <w:r w:rsidRPr="00B15525">
              <w:rPr>
                <w:rFonts w:ascii="Arial" w:eastAsiaTheme="minorEastAsia" w:hAnsi="Arial" w:cs="Arial"/>
                <w:color w:val="002664"/>
                <w:sz w:val="20"/>
                <w:szCs w:val="20"/>
              </w:rPr>
              <w:t xml:space="preserve"> (excl. btw)</w:t>
            </w:r>
            <w:r>
              <w:rPr>
                <w:rFonts w:ascii="Arial" w:eastAsiaTheme="minorEastAsia" w:hAnsi="Arial" w:cs="Arial"/>
                <w:color w:val="002664"/>
                <w:sz w:val="20"/>
                <w:szCs w:val="20"/>
              </w:rPr>
              <w:br/>
            </w:r>
            <w:r w:rsidRPr="006C3B9C">
              <w:rPr>
                <w:rFonts w:ascii="Arial" w:eastAsiaTheme="minorEastAsia" w:hAnsi="Arial" w:cs="Arial"/>
                <w:color w:val="002664"/>
                <w:sz w:val="20"/>
                <w:szCs w:val="20"/>
              </w:rPr>
              <w:t xml:space="preserve">Voor HuisartsPlus-leden geldt een speciaal tarief </w:t>
            </w:r>
            <w:r w:rsidRPr="006C3B9C">
              <w:rPr>
                <w:rFonts w:ascii="Arial" w:eastAsiaTheme="minorEastAsia" w:hAnsi="Arial" w:cs="Arial"/>
                <w:b/>
                <w:color w:val="002664"/>
                <w:sz w:val="20"/>
                <w:szCs w:val="20"/>
              </w:rPr>
              <w:t>van €</w:t>
            </w:r>
            <w:r>
              <w:rPr>
                <w:rFonts w:ascii="Arial" w:eastAsiaTheme="minorEastAsia" w:hAnsi="Arial" w:cs="Arial"/>
                <w:b/>
                <w:color w:val="002664"/>
                <w:sz w:val="20"/>
                <w:szCs w:val="20"/>
              </w:rPr>
              <w:t xml:space="preserve"> </w:t>
            </w:r>
            <w:r w:rsidRPr="006C3B9C">
              <w:rPr>
                <w:rFonts w:ascii="Arial" w:eastAsiaTheme="minorEastAsia" w:hAnsi="Arial" w:cs="Arial"/>
                <w:b/>
                <w:color w:val="002664"/>
                <w:sz w:val="20"/>
                <w:szCs w:val="20"/>
              </w:rPr>
              <w:t xml:space="preserve">300,-- per </w:t>
            </w:r>
            <w:r>
              <w:rPr>
                <w:rFonts w:ascii="Arial" w:eastAsiaTheme="minorEastAsia" w:hAnsi="Arial" w:cs="Arial"/>
                <w:b/>
                <w:color w:val="002664"/>
                <w:sz w:val="20"/>
                <w:szCs w:val="20"/>
              </w:rPr>
              <w:t xml:space="preserve">persoon </w:t>
            </w:r>
            <w:r w:rsidRPr="006C3B9C">
              <w:rPr>
                <w:rFonts w:ascii="Arial" w:eastAsiaTheme="minorEastAsia" w:hAnsi="Arial" w:cs="Arial"/>
                <w:color w:val="002664"/>
                <w:sz w:val="20"/>
                <w:szCs w:val="20"/>
              </w:rPr>
              <w:t>(excl. btw)</w:t>
            </w:r>
          </w:p>
          <w:p w14:paraId="4EA9A16D" w14:textId="77777777" w:rsidR="003D0034" w:rsidRPr="00B15525" w:rsidRDefault="003D0034" w:rsidP="003D0034">
            <w:pPr>
              <w:pStyle w:val="Tekstzonderopmaak"/>
              <w:rPr>
                <w:rFonts w:ascii="Arial" w:eastAsiaTheme="minorEastAsia" w:hAnsi="Arial" w:cs="Arial"/>
                <w:color w:val="002664"/>
                <w:sz w:val="20"/>
                <w:szCs w:val="20"/>
              </w:rPr>
            </w:pPr>
          </w:p>
        </w:tc>
      </w:tr>
      <w:tr w:rsidR="003D0034" w:rsidRPr="00B15525" w14:paraId="510AB881" w14:textId="77777777" w:rsidTr="003D0034">
        <w:tc>
          <w:tcPr>
            <w:tcW w:w="2584" w:type="dxa"/>
          </w:tcPr>
          <w:p w14:paraId="6659A665" w14:textId="77777777" w:rsidR="003D0034" w:rsidRPr="007D2C1D" w:rsidRDefault="003D0034" w:rsidP="003D0034">
            <w:pPr>
              <w:pStyle w:val="Tekstzonderopmaak"/>
              <w:rPr>
                <w:rFonts w:ascii="Arial" w:eastAsiaTheme="minorEastAsia" w:hAnsi="Arial" w:cs="Arial"/>
                <w:b/>
                <w:color w:val="002664"/>
                <w:sz w:val="20"/>
                <w:szCs w:val="20"/>
              </w:rPr>
            </w:pPr>
            <w:r>
              <w:rPr>
                <w:rFonts w:ascii="Arial" w:eastAsiaTheme="minorEastAsia" w:hAnsi="Arial" w:cs="Arial"/>
                <w:b/>
                <w:color w:val="002664"/>
                <w:sz w:val="20"/>
                <w:szCs w:val="20"/>
              </w:rPr>
              <w:t>Data en locaties</w:t>
            </w:r>
            <w:r w:rsidRPr="007D2C1D">
              <w:rPr>
                <w:rFonts w:ascii="Arial" w:eastAsiaTheme="minorEastAsia" w:hAnsi="Arial" w:cs="Arial"/>
                <w:b/>
                <w:color w:val="002664"/>
                <w:sz w:val="20"/>
                <w:szCs w:val="20"/>
              </w:rPr>
              <w:t xml:space="preserve"> </w:t>
            </w:r>
          </w:p>
        </w:tc>
        <w:tc>
          <w:tcPr>
            <w:tcW w:w="8189" w:type="dxa"/>
          </w:tcPr>
          <w:p w14:paraId="1851565F" w14:textId="77777777" w:rsidR="003D0034" w:rsidRDefault="003D0034" w:rsidP="003D0034">
            <w:pPr>
              <w:pStyle w:val="Tekstzonderopmaak"/>
              <w:rPr>
                <w:rFonts w:ascii="Arial" w:eastAsiaTheme="minorEastAsia" w:hAnsi="Arial" w:cs="Arial"/>
                <w:color w:val="002664"/>
                <w:sz w:val="20"/>
                <w:szCs w:val="20"/>
              </w:rPr>
            </w:pPr>
            <w:r w:rsidRPr="00C16109">
              <w:rPr>
                <w:rFonts w:ascii="Arial" w:eastAsiaTheme="minorEastAsia" w:hAnsi="Arial" w:cs="Arial"/>
                <w:color w:val="002664"/>
                <w:sz w:val="20"/>
                <w:szCs w:val="20"/>
              </w:rPr>
              <w:t xml:space="preserve">De </w:t>
            </w:r>
            <w:r>
              <w:rPr>
                <w:rFonts w:ascii="Arial" w:eastAsiaTheme="minorEastAsia" w:hAnsi="Arial" w:cs="Arial"/>
                <w:color w:val="002664"/>
                <w:sz w:val="20"/>
                <w:szCs w:val="20"/>
              </w:rPr>
              <w:t xml:space="preserve">tweeluik nascholingen </w:t>
            </w:r>
            <w:r w:rsidRPr="00C16109">
              <w:rPr>
                <w:rFonts w:ascii="Arial" w:eastAsiaTheme="minorEastAsia" w:hAnsi="Arial" w:cs="Arial"/>
                <w:color w:val="002664"/>
                <w:sz w:val="20"/>
                <w:szCs w:val="20"/>
              </w:rPr>
              <w:t>word</w:t>
            </w:r>
            <w:r>
              <w:rPr>
                <w:rFonts w:ascii="Arial" w:eastAsiaTheme="minorEastAsia" w:hAnsi="Arial" w:cs="Arial"/>
                <w:color w:val="002664"/>
                <w:sz w:val="20"/>
                <w:szCs w:val="20"/>
              </w:rPr>
              <w:t>en geo</w:t>
            </w:r>
            <w:r w:rsidRPr="00C16109">
              <w:rPr>
                <w:rFonts w:ascii="Arial" w:eastAsiaTheme="minorEastAsia" w:hAnsi="Arial" w:cs="Arial"/>
                <w:color w:val="002664"/>
                <w:sz w:val="20"/>
                <w:szCs w:val="20"/>
              </w:rPr>
              <w:t>rganiseerd op de volgende data</w:t>
            </w:r>
            <w:r>
              <w:rPr>
                <w:rFonts w:ascii="Arial" w:eastAsiaTheme="minorEastAsia" w:hAnsi="Arial" w:cs="Arial"/>
                <w:color w:val="002664"/>
                <w:sz w:val="20"/>
                <w:szCs w:val="20"/>
              </w:rPr>
              <w:t xml:space="preserve"> en locatie</w:t>
            </w:r>
            <w:r w:rsidRPr="00C16109">
              <w:rPr>
                <w:rFonts w:ascii="Arial" w:eastAsiaTheme="minorEastAsia" w:hAnsi="Arial" w:cs="Arial"/>
                <w:color w:val="002664"/>
                <w:sz w:val="20"/>
                <w:szCs w:val="20"/>
              </w:rPr>
              <w:t xml:space="preserve">: </w:t>
            </w:r>
          </w:p>
          <w:p w14:paraId="036B40A6" w14:textId="77777777" w:rsidR="003D0034" w:rsidRDefault="003D0034" w:rsidP="003D0034">
            <w:pPr>
              <w:pStyle w:val="Tekstzonderopmaak"/>
              <w:rPr>
                <w:rFonts w:ascii="Arial" w:eastAsiaTheme="minorEastAsia" w:hAnsi="Arial" w:cs="Arial"/>
                <w:color w:val="002664"/>
                <w:sz w:val="20"/>
                <w:szCs w:val="20"/>
              </w:rPr>
            </w:pPr>
          </w:p>
          <w:tbl>
            <w:tblPr>
              <w:tblStyle w:val="Tabelraster"/>
              <w:tblW w:w="8105" w:type="dxa"/>
              <w:tblLook w:val="04A0" w:firstRow="1" w:lastRow="0" w:firstColumn="1" w:lastColumn="0" w:noHBand="0" w:noVBand="1"/>
            </w:tblPr>
            <w:tblGrid>
              <w:gridCol w:w="3002"/>
              <w:gridCol w:w="2126"/>
              <w:gridCol w:w="2977"/>
            </w:tblGrid>
            <w:tr w:rsidR="003D0034" w14:paraId="72E72020" w14:textId="77777777" w:rsidTr="003D0034">
              <w:tc>
                <w:tcPr>
                  <w:tcW w:w="3002" w:type="dxa"/>
                </w:tcPr>
                <w:p w14:paraId="449BD461" w14:textId="77777777" w:rsidR="003D0034" w:rsidRPr="008D6B28" w:rsidRDefault="003D0034" w:rsidP="003D0034">
                  <w:pPr>
                    <w:pStyle w:val="Tekstzonderopmaak"/>
                    <w:rPr>
                      <w:rFonts w:ascii="Arial" w:eastAsiaTheme="minorEastAsia" w:hAnsi="Arial" w:cs="Arial"/>
                      <w:b/>
                      <w:color w:val="002664"/>
                      <w:sz w:val="20"/>
                      <w:szCs w:val="20"/>
                    </w:rPr>
                  </w:pPr>
                  <w:r>
                    <w:rPr>
                      <w:rFonts w:ascii="Arial" w:eastAsiaTheme="minorEastAsia" w:hAnsi="Arial" w:cs="Arial"/>
                      <w:b/>
                      <w:color w:val="002664"/>
                      <w:sz w:val="20"/>
                      <w:szCs w:val="20"/>
                    </w:rPr>
                    <w:t xml:space="preserve">11 mei &amp; 29 juni </w:t>
                  </w:r>
                  <w:r>
                    <w:rPr>
                      <w:rFonts w:ascii="Arial" w:eastAsiaTheme="minorEastAsia" w:hAnsi="Arial" w:cs="Arial"/>
                      <w:b/>
                      <w:color w:val="002664"/>
                      <w:sz w:val="20"/>
                      <w:szCs w:val="20"/>
                    </w:rPr>
                    <w:br/>
                  </w:r>
                </w:p>
              </w:tc>
              <w:tc>
                <w:tcPr>
                  <w:tcW w:w="2126" w:type="dxa"/>
                </w:tcPr>
                <w:p w14:paraId="292F704C" w14:textId="77777777" w:rsidR="003D0034" w:rsidRDefault="003D0034" w:rsidP="003D0034">
                  <w:pPr>
                    <w:pStyle w:val="Tekstzonderopmaak"/>
                    <w:rPr>
                      <w:rFonts w:ascii="Arial" w:eastAsiaTheme="minorEastAsia" w:hAnsi="Arial" w:cs="Arial"/>
                      <w:color w:val="002664"/>
                      <w:sz w:val="20"/>
                      <w:szCs w:val="20"/>
                    </w:rPr>
                  </w:pPr>
                  <w:r>
                    <w:rPr>
                      <w:rFonts w:ascii="Arial" w:eastAsiaTheme="minorEastAsia" w:hAnsi="Arial" w:cs="Arial"/>
                      <w:color w:val="002664"/>
                      <w:sz w:val="20"/>
                      <w:szCs w:val="20"/>
                    </w:rPr>
                    <w:t>Hotel de Schildkamp</w:t>
                  </w:r>
                </w:p>
              </w:tc>
              <w:tc>
                <w:tcPr>
                  <w:tcW w:w="2977" w:type="dxa"/>
                </w:tcPr>
                <w:p w14:paraId="1BF3CC08" w14:textId="77777777" w:rsidR="003D0034" w:rsidRDefault="003D0034" w:rsidP="003D0034">
                  <w:pPr>
                    <w:pStyle w:val="Tekstzonderopmaak"/>
                    <w:rPr>
                      <w:rFonts w:ascii="Arial" w:eastAsiaTheme="minorEastAsia" w:hAnsi="Arial" w:cs="Arial"/>
                      <w:color w:val="002664"/>
                      <w:sz w:val="20"/>
                      <w:szCs w:val="20"/>
                    </w:rPr>
                  </w:pPr>
                  <w:proofErr w:type="spellStart"/>
                  <w:r>
                    <w:rPr>
                      <w:rFonts w:ascii="Arial" w:eastAsiaTheme="minorEastAsia" w:hAnsi="Arial" w:cs="Arial"/>
                      <w:color w:val="002664"/>
                      <w:sz w:val="20"/>
                      <w:szCs w:val="20"/>
                    </w:rPr>
                    <w:t>Leerdamseweg</w:t>
                  </w:r>
                  <w:proofErr w:type="spellEnd"/>
                  <w:r>
                    <w:rPr>
                      <w:rFonts w:ascii="Arial" w:eastAsiaTheme="minorEastAsia" w:hAnsi="Arial" w:cs="Arial"/>
                      <w:color w:val="002664"/>
                      <w:sz w:val="20"/>
                      <w:szCs w:val="20"/>
                    </w:rPr>
                    <w:t xml:space="preserve"> 44 te Asperen</w:t>
                  </w:r>
                </w:p>
              </w:tc>
            </w:tr>
            <w:tr w:rsidR="003D0034" w14:paraId="43D71616" w14:textId="77777777" w:rsidTr="003D0034">
              <w:tc>
                <w:tcPr>
                  <w:tcW w:w="3002" w:type="dxa"/>
                </w:tcPr>
                <w:p w14:paraId="27C867EF" w14:textId="77777777" w:rsidR="003D0034" w:rsidRPr="008D6B28" w:rsidRDefault="003D0034" w:rsidP="003D0034">
                  <w:pPr>
                    <w:pStyle w:val="Tekstzonderopmaak"/>
                    <w:rPr>
                      <w:rFonts w:ascii="Arial" w:eastAsiaTheme="minorEastAsia" w:hAnsi="Arial" w:cs="Arial"/>
                      <w:b/>
                      <w:color w:val="002664"/>
                      <w:sz w:val="20"/>
                      <w:szCs w:val="20"/>
                    </w:rPr>
                  </w:pPr>
                  <w:r>
                    <w:rPr>
                      <w:rFonts w:ascii="Arial" w:eastAsiaTheme="minorEastAsia" w:hAnsi="Arial" w:cs="Arial"/>
                      <w:b/>
                      <w:color w:val="002664"/>
                      <w:sz w:val="20"/>
                      <w:szCs w:val="20"/>
                    </w:rPr>
                    <w:t xml:space="preserve">30 september &amp; 10 november </w:t>
                  </w:r>
                  <w:r>
                    <w:rPr>
                      <w:rFonts w:ascii="Arial" w:eastAsiaTheme="minorEastAsia" w:hAnsi="Arial" w:cs="Arial"/>
                      <w:b/>
                      <w:color w:val="002664"/>
                      <w:sz w:val="20"/>
                      <w:szCs w:val="20"/>
                    </w:rPr>
                    <w:br/>
                  </w:r>
                </w:p>
              </w:tc>
              <w:tc>
                <w:tcPr>
                  <w:tcW w:w="2126" w:type="dxa"/>
                </w:tcPr>
                <w:p w14:paraId="4E47FC7D" w14:textId="77777777" w:rsidR="003D0034" w:rsidRDefault="003D0034" w:rsidP="003D0034">
                  <w:pPr>
                    <w:pStyle w:val="Tekstzonderopmaak"/>
                    <w:rPr>
                      <w:rFonts w:ascii="Arial" w:eastAsiaTheme="minorEastAsia" w:hAnsi="Arial" w:cs="Arial"/>
                      <w:color w:val="002664"/>
                      <w:sz w:val="20"/>
                      <w:szCs w:val="20"/>
                    </w:rPr>
                  </w:pPr>
                  <w:r>
                    <w:rPr>
                      <w:rFonts w:ascii="Arial" w:eastAsiaTheme="minorEastAsia" w:hAnsi="Arial" w:cs="Arial"/>
                      <w:color w:val="002664"/>
                      <w:sz w:val="20"/>
                      <w:szCs w:val="20"/>
                    </w:rPr>
                    <w:t>Van der Valk Hotel</w:t>
                  </w:r>
                </w:p>
              </w:tc>
              <w:tc>
                <w:tcPr>
                  <w:tcW w:w="2977" w:type="dxa"/>
                </w:tcPr>
                <w:p w14:paraId="3AAE17E2" w14:textId="77777777" w:rsidR="003D0034" w:rsidRDefault="003D0034" w:rsidP="003D0034">
                  <w:pPr>
                    <w:pStyle w:val="Tekstzonderopmaak"/>
                    <w:rPr>
                      <w:rFonts w:ascii="Arial" w:eastAsiaTheme="minorEastAsia" w:hAnsi="Arial" w:cs="Arial"/>
                      <w:color w:val="002664"/>
                      <w:sz w:val="20"/>
                      <w:szCs w:val="20"/>
                    </w:rPr>
                  </w:pPr>
                  <w:proofErr w:type="spellStart"/>
                  <w:r>
                    <w:rPr>
                      <w:rFonts w:ascii="Arial" w:eastAsiaTheme="minorEastAsia" w:hAnsi="Arial" w:cs="Arial"/>
                      <w:color w:val="002664"/>
                      <w:sz w:val="20"/>
                      <w:szCs w:val="20"/>
                    </w:rPr>
                    <w:t>Laveldelheide</w:t>
                  </w:r>
                  <w:proofErr w:type="spellEnd"/>
                  <w:r>
                    <w:rPr>
                      <w:rFonts w:ascii="Arial" w:eastAsiaTheme="minorEastAsia" w:hAnsi="Arial" w:cs="Arial"/>
                      <w:color w:val="002664"/>
                      <w:sz w:val="20"/>
                      <w:szCs w:val="20"/>
                    </w:rPr>
                    <w:t xml:space="preserve"> 4 te Drachten</w:t>
                  </w:r>
                </w:p>
              </w:tc>
            </w:tr>
          </w:tbl>
          <w:p w14:paraId="2D7733CB" w14:textId="77777777" w:rsidR="003D0034" w:rsidRPr="00C16109" w:rsidRDefault="003D0034" w:rsidP="003D0034">
            <w:pPr>
              <w:pStyle w:val="Tekstzonderopmaak"/>
              <w:ind w:left="360"/>
              <w:rPr>
                <w:rFonts w:ascii="Arial" w:eastAsiaTheme="minorEastAsia" w:hAnsi="Arial" w:cs="Arial"/>
                <w:color w:val="002664"/>
                <w:sz w:val="20"/>
                <w:szCs w:val="20"/>
              </w:rPr>
            </w:pPr>
          </w:p>
        </w:tc>
      </w:tr>
      <w:tr w:rsidR="003D0034" w:rsidRPr="00B15525" w14:paraId="544FB980" w14:textId="77777777" w:rsidTr="003D0034">
        <w:tc>
          <w:tcPr>
            <w:tcW w:w="2584" w:type="dxa"/>
          </w:tcPr>
          <w:p w14:paraId="23550AD3" w14:textId="77777777" w:rsidR="003D0034" w:rsidRPr="007D2C1D" w:rsidRDefault="003D0034" w:rsidP="003D0034">
            <w:pPr>
              <w:pStyle w:val="Tekstzonderopmaak"/>
              <w:rPr>
                <w:rFonts w:ascii="Arial" w:eastAsiaTheme="minorEastAsia" w:hAnsi="Arial" w:cs="Arial"/>
                <w:b/>
                <w:color w:val="002664"/>
                <w:sz w:val="20"/>
                <w:szCs w:val="20"/>
              </w:rPr>
            </w:pPr>
          </w:p>
          <w:p w14:paraId="108D11F4" w14:textId="77777777" w:rsidR="003D0034" w:rsidRPr="007D2C1D" w:rsidRDefault="003D0034" w:rsidP="003D0034">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Tijdstip</w:t>
            </w:r>
            <w:r w:rsidRPr="007D2C1D">
              <w:rPr>
                <w:rFonts w:ascii="Arial" w:eastAsiaTheme="minorEastAsia" w:hAnsi="Arial" w:cs="Arial"/>
                <w:b/>
                <w:color w:val="002664"/>
                <w:sz w:val="20"/>
                <w:szCs w:val="20"/>
              </w:rPr>
              <w:br/>
            </w:r>
          </w:p>
        </w:tc>
        <w:tc>
          <w:tcPr>
            <w:tcW w:w="8189" w:type="dxa"/>
          </w:tcPr>
          <w:p w14:paraId="0EF67431" w14:textId="77777777" w:rsidR="003D0034" w:rsidRDefault="003D0034" w:rsidP="003D0034">
            <w:pPr>
              <w:pStyle w:val="Tekstzonderopmaak"/>
              <w:rPr>
                <w:rFonts w:ascii="Arial" w:eastAsiaTheme="minorEastAsia" w:hAnsi="Arial" w:cs="Arial"/>
                <w:bCs/>
                <w:color w:val="002664"/>
                <w:sz w:val="20"/>
                <w:szCs w:val="20"/>
              </w:rPr>
            </w:pPr>
          </w:p>
          <w:p w14:paraId="1FD43845" w14:textId="5A8241A5" w:rsidR="003D0034" w:rsidRDefault="00C83692" w:rsidP="003D0034">
            <w:pPr>
              <w:pStyle w:val="Tekstzonderopmaak"/>
              <w:rPr>
                <w:rFonts w:ascii="Arial" w:eastAsiaTheme="minorEastAsia" w:hAnsi="Arial" w:cs="Arial"/>
                <w:bCs/>
                <w:color w:val="002664"/>
                <w:sz w:val="20"/>
                <w:szCs w:val="20"/>
              </w:rPr>
            </w:pPr>
            <w:r>
              <w:rPr>
                <w:rFonts w:ascii="Arial" w:eastAsiaTheme="minorEastAsia" w:hAnsi="Arial" w:cs="Arial"/>
                <w:bCs/>
                <w:color w:val="002664"/>
                <w:sz w:val="20"/>
                <w:szCs w:val="20"/>
              </w:rPr>
              <w:t>18.00</w:t>
            </w:r>
            <w:r w:rsidR="003D0034" w:rsidRPr="00C16109">
              <w:rPr>
                <w:rFonts w:ascii="Arial" w:eastAsiaTheme="minorEastAsia" w:hAnsi="Arial" w:cs="Arial"/>
                <w:bCs/>
                <w:color w:val="002664"/>
                <w:sz w:val="20"/>
                <w:szCs w:val="20"/>
              </w:rPr>
              <w:t xml:space="preserve"> - </w:t>
            </w:r>
            <w:r w:rsidR="003D0034">
              <w:rPr>
                <w:rFonts w:ascii="Arial" w:eastAsiaTheme="minorEastAsia" w:hAnsi="Arial" w:cs="Arial"/>
                <w:bCs/>
                <w:color w:val="002664"/>
                <w:sz w:val="20"/>
                <w:szCs w:val="20"/>
              </w:rPr>
              <w:t>20:3</w:t>
            </w:r>
            <w:r w:rsidR="003D0034" w:rsidRPr="00C16109">
              <w:rPr>
                <w:rFonts w:ascii="Arial" w:eastAsiaTheme="minorEastAsia" w:hAnsi="Arial" w:cs="Arial"/>
                <w:bCs/>
                <w:color w:val="002664"/>
                <w:sz w:val="20"/>
                <w:szCs w:val="20"/>
              </w:rPr>
              <w:t>0 uur</w:t>
            </w:r>
            <w:r>
              <w:rPr>
                <w:rFonts w:ascii="Arial" w:eastAsiaTheme="minorEastAsia" w:hAnsi="Arial" w:cs="Arial"/>
                <w:bCs/>
                <w:color w:val="002664"/>
                <w:sz w:val="20"/>
                <w:szCs w:val="20"/>
              </w:rPr>
              <w:t>. Pauze van 19.15 -19.30 uur.</w:t>
            </w:r>
          </w:p>
          <w:p w14:paraId="2B7F78F3" w14:textId="77777777" w:rsidR="003D0034" w:rsidRPr="00C16109" w:rsidRDefault="003D0034" w:rsidP="003D0034">
            <w:pPr>
              <w:pStyle w:val="Tekstzonderopmaak"/>
              <w:rPr>
                <w:rFonts w:ascii="Arial" w:eastAsiaTheme="minorEastAsia" w:hAnsi="Arial" w:cs="Arial"/>
                <w:color w:val="002664"/>
                <w:sz w:val="20"/>
                <w:szCs w:val="20"/>
              </w:rPr>
            </w:pPr>
          </w:p>
        </w:tc>
      </w:tr>
      <w:tr w:rsidR="003D0034" w:rsidRPr="00B15525" w14:paraId="039268B8" w14:textId="77777777" w:rsidTr="003D0034">
        <w:tc>
          <w:tcPr>
            <w:tcW w:w="2584" w:type="dxa"/>
          </w:tcPr>
          <w:p w14:paraId="118C3852" w14:textId="77777777" w:rsidR="003D0034" w:rsidRPr="00495102" w:rsidRDefault="003D0034" w:rsidP="003D0034">
            <w:pPr>
              <w:pStyle w:val="Tekstzonderopmaak"/>
              <w:rPr>
                <w:rFonts w:ascii="Arial" w:eastAsiaTheme="minorEastAsia" w:hAnsi="Arial" w:cs="Arial"/>
                <w:b/>
                <w:color w:val="002664"/>
                <w:sz w:val="20"/>
                <w:szCs w:val="20"/>
              </w:rPr>
            </w:pPr>
            <w:r w:rsidRPr="00495102">
              <w:rPr>
                <w:rFonts w:ascii="Arial" w:eastAsiaTheme="minorEastAsia" w:hAnsi="Arial" w:cs="Arial"/>
                <w:b/>
                <w:color w:val="002664"/>
                <w:sz w:val="20"/>
                <w:szCs w:val="20"/>
              </w:rPr>
              <w:t>Omschrijving nascholing</w:t>
            </w:r>
            <w:r w:rsidRPr="00495102">
              <w:rPr>
                <w:rFonts w:ascii="Arial" w:eastAsiaTheme="minorEastAsia" w:hAnsi="Arial" w:cs="Arial"/>
                <w:b/>
                <w:color w:val="002664"/>
                <w:sz w:val="20"/>
                <w:szCs w:val="20"/>
              </w:rPr>
              <w:br/>
            </w:r>
          </w:p>
        </w:tc>
        <w:tc>
          <w:tcPr>
            <w:tcW w:w="8189" w:type="dxa"/>
          </w:tcPr>
          <w:p w14:paraId="33AC3FD4" w14:textId="77777777" w:rsidR="00B7025F" w:rsidRPr="00495102" w:rsidRDefault="00B7025F" w:rsidP="00B7025F">
            <w:pPr>
              <w:pStyle w:val="Tekstzonderopmaak"/>
              <w:rPr>
                <w:rFonts w:ascii="Arial" w:eastAsiaTheme="minorEastAsia" w:hAnsi="Arial" w:cs="Arial"/>
                <w:color w:val="002664"/>
                <w:sz w:val="20"/>
                <w:szCs w:val="20"/>
              </w:rPr>
            </w:pPr>
            <w:r w:rsidRPr="00495102">
              <w:rPr>
                <w:rFonts w:ascii="Arial" w:eastAsiaTheme="minorEastAsia" w:hAnsi="Arial" w:cs="Arial"/>
                <w:color w:val="002664"/>
                <w:sz w:val="20"/>
                <w:szCs w:val="20"/>
              </w:rPr>
              <w:t xml:space="preserve">Psychofarmaca en pijnstillers worden in de huisartsenpraktijk veel voorgeschreven. Naast de juiste indicatiestelling is het voorkomen en behandelen van middelenafhankelijkheid bij deze groepen medicatie belangrijk. Tijdens deze nascholing zal na een korte inleiding in de werking van het zenuwstelsel worden ingegaan op de (bij)werkingen van psychofarmaca en pijnmedicatie. Veel voorkomende ziektebeelden waarbij deze middelen worden voorgeschreven zullen ook worden besproken. </w:t>
            </w:r>
          </w:p>
          <w:p w14:paraId="40B53A82" w14:textId="77777777" w:rsidR="003D0034" w:rsidRPr="00495102" w:rsidRDefault="003D0034" w:rsidP="00B7025F">
            <w:pPr>
              <w:pStyle w:val="Tekstzonderopmaak"/>
              <w:rPr>
                <w:rFonts w:ascii="Arial" w:eastAsiaTheme="minorEastAsia" w:hAnsi="Arial" w:cs="Arial"/>
                <w:color w:val="002664"/>
                <w:sz w:val="20"/>
                <w:szCs w:val="20"/>
              </w:rPr>
            </w:pPr>
          </w:p>
        </w:tc>
      </w:tr>
      <w:tr w:rsidR="003D0034" w:rsidRPr="00B15525" w14:paraId="06C4CCD9" w14:textId="77777777" w:rsidTr="003D0034">
        <w:tc>
          <w:tcPr>
            <w:tcW w:w="2584" w:type="dxa"/>
          </w:tcPr>
          <w:p w14:paraId="22C80601" w14:textId="77777777" w:rsidR="003D0034" w:rsidRPr="00495102" w:rsidRDefault="003D0034" w:rsidP="003D0034">
            <w:pPr>
              <w:pStyle w:val="Tekstzonderopmaak"/>
              <w:rPr>
                <w:rFonts w:ascii="Arial" w:eastAsiaTheme="minorEastAsia" w:hAnsi="Arial" w:cs="Arial"/>
                <w:b/>
                <w:color w:val="002664"/>
                <w:sz w:val="20"/>
                <w:szCs w:val="20"/>
              </w:rPr>
            </w:pPr>
            <w:r w:rsidRPr="00495102">
              <w:rPr>
                <w:rFonts w:ascii="Arial" w:eastAsiaTheme="minorEastAsia" w:hAnsi="Arial" w:cs="Arial"/>
                <w:b/>
                <w:color w:val="002664"/>
                <w:sz w:val="20"/>
                <w:szCs w:val="20"/>
              </w:rPr>
              <w:t>Doel van deze leergang</w:t>
            </w:r>
          </w:p>
        </w:tc>
        <w:tc>
          <w:tcPr>
            <w:tcW w:w="8189" w:type="dxa"/>
          </w:tcPr>
          <w:p w14:paraId="15B3DF39" w14:textId="77777777" w:rsidR="00E430C8" w:rsidRPr="00495102" w:rsidRDefault="00E430C8" w:rsidP="00E430C8">
            <w:pPr>
              <w:pStyle w:val="Tekstzonderopmaak"/>
              <w:numPr>
                <w:ilvl w:val="0"/>
                <w:numId w:val="38"/>
              </w:numPr>
              <w:rPr>
                <w:rFonts w:ascii="Arial" w:eastAsiaTheme="minorEastAsia" w:hAnsi="Arial" w:cs="Arial"/>
                <w:color w:val="002664"/>
                <w:sz w:val="20"/>
                <w:szCs w:val="20"/>
              </w:rPr>
            </w:pPr>
            <w:r w:rsidRPr="00495102">
              <w:rPr>
                <w:rFonts w:ascii="Arial" w:eastAsiaTheme="minorEastAsia" w:hAnsi="Arial" w:cs="Arial"/>
                <w:color w:val="002664"/>
                <w:sz w:val="20"/>
                <w:szCs w:val="20"/>
              </w:rPr>
              <w:t>Globaal de werking van het zenuwstelsel begrijpen</w:t>
            </w:r>
          </w:p>
          <w:p w14:paraId="3087580A" w14:textId="77777777" w:rsidR="00E430C8" w:rsidRPr="00495102" w:rsidRDefault="00E430C8" w:rsidP="00E430C8">
            <w:pPr>
              <w:pStyle w:val="Tekstzonderopmaak"/>
              <w:numPr>
                <w:ilvl w:val="0"/>
                <w:numId w:val="38"/>
              </w:numPr>
              <w:rPr>
                <w:rFonts w:ascii="Arial" w:eastAsiaTheme="minorEastAsia" w:hAnsi="Arial" w:cs="Arial"/>
                <w:color w:val="002664"/>
                <w:sz w:val="20"/>
                <w:szCs w:val="20"/>
              </w:rPr>
            </w:pPr>
            <w:r w:rsidRPr="00495102">
              <w:rPr>
                <w:rFonts w:ascii="Arial" w:eastAsiaTheme="minorEastAsia" w:hAnsi="Arial" w:cs="Arial"/>
                <w:color w:val="002664"/>
                <w:sz w:val="20"/>
                <w:szCs w:val="20"/>
              </w:rPr>
              <w:t>Globale kennis van diagnostiek en meten van effect binnen de psychiatrie en pijnbehandeling</w:t>
            </w:r>
          </w:p>
          <w:p w14:paraId="5349324D" w14:textId="77777777" w:rsidR="00E430C8" w:rsidRPr="00495102" w:rsidRDefault="00E430C8" w:rsidP="00E430C8">
            <w:pPr>
              <w:pStyle w:val="Tekstzonderopmaak"/>
              <w:numPr>
                <w:ilvl w:val="0"/>
                <w:numId w:val="38"/>
              </w:numPr>
              <w:rPr>
                <w:rFonts w:ascii="Arial" w:eastAsiaTheme="minorEastAsia" w:hAnsi="Arial" w:cs="Arial"/>
                <w:color w:val="002664"/>
                <w:sz w:val="20"/>
                <w:szCs w:val="20"/>
              </w:rPr>
            </w:pPr>
            <w:r w:rsidRPr="00495102">
              <w:rPr>
                <w:rFonts w:ascii="Arial" w:eastAsiaTheme="minorEastAsia" w:hAnsi="Arial" w:cs="Arial"/>
                <w:color w:val="002664"/>
                <w:sz w:val="20"/>
                <w:szCs w:val="20"/>
              </w:rPr>
              <w:t>De werking en bijwerkingen van psychofarmaca en pijnmedicatie kunnen uitleggen aan patiënten</w:t>
            </w:r>
          </w:p>
          <w:p w14:paraId="3A1B966E" w14:textId="77777777" w:rsidR="00E430C8" w:rsidRPr="00495102" w:rsidRDefault="00E430C8" w:rsidP="00E430C8">
            <w:pPr>
              <w:pStyle w:val="Tekstzonderopmaak"/>
              <w:numPr>
                <w:ilvl w:val="0"/>
                <w:numId w:val="38"/>
              </w:numPr>
              <w:rPr>
                <w:rFonts w:ascii="Arial" w:eastAsiaTheme="minorEastAsia" w:hAnsi="Arial" w:cs="Arial"/>
                <w:color w:val="002664"/>
                <w:sz w:val="20"/>
                <w:szCs w:val="20"/>
              </w:rPr>
            </w:pPr>
            <w:r w:rsidRPr="00495102">
              <w:rPr>
                <w:rFonts w:ascii="Arial" w:eastAsiaTheme="minorEastAsia" w:hAnsi="Arial" w:cs="Arial"/>
                <w:color w:val="002664"/>
                <w:sz w:val="20"/>
                <w:szCs w:val="20"/>
              </w:rPr>
              <w:t>Bewust worden van de rol van de assistent in het herkennen en begeleiden van middelenafhankelijkheid</w:t>
            </w:r>
          </w:p>
          <w:p w14:paraId="6E9B1FD0" w14:textId="4CB7403A" w:rsidR="003D0034" w:rsidRPr="00495102" w:rsidRDefault="003D0034" w:rsidP="003D0034">
            <w:pPr>
              <w:pStyle w:val="Tekstzonderopmaak"/>
              <w:rPr>
                <w:rFonts w:ascii="Arial" w:eastAsiaTheme="minorEastAsia" w:hAnsi="Arial" w:cs="Arial"/>
                <w:color w:val="002664"/>
                <w:sz w:val="20"/>
                <w:szCs w:val="20"/>
              </w:rPr>
            </w:pPr>
          </w:p>
          <w:p w14:paraId="50206B64" w14:textId="77777777" w:rsidR="003D0034" w:rsidRPr="00495102" w:rsidRDefault="003D0034" w:rsidP="003D0034">
            <w:pPr>
              <w:pStyle w:val="Tekstzonderopmaak"/>
              <w:rPr>
                <w:rFonts w:ascii="Arial" w:eastAsiaTheme="minorEastAsia" w:hAnsi="Arial" w:cs="Arial"/>
                <w:color w:val="002664"/>
                <w:sz w:val="20"/>
                <w:szCs w:val="20"/>
              </w:rPr>
            </w:pPr>
          </w:p>
        </w:tc>
      </w:tr>
      <w:tr w:rsidR="003D0034" w:rsidRPr="00B15525" w14:paraId="3D3A5C68" w14:textId="77777777" w:rsidTr="003D0034">
        <w:tc>
          <w:tcPr>
            <w:tcW w:w="2584" w:type="dxa"/>
          </w:tcPr>
          <w:p w14:paraId="46F35B6D" w14:textId="0841E4A4" w:rsidR="003D0034" w:rsidRPr="003D0034" w:rsidRDefault="003D0034" w:rsidP="003D0034">
            <w:pPr>
              <w:pStyle w:val="Tekstzonderopmaak"/>
              <w:rPr>
                <w:rFonts w:ascii="Arial" w:eastAsiaTheme="minorEastAsia" w:hAnsi="Arial" w:cs="Arial"/>
                <w:b/>
                <w:color w:val="002664"/>
                <w:sz w:val="20"/>
                <w:szCs w:val="20"/>
                <w:highlight w:val="yellow"/>
              </w:rPr>
            </w:pPr>
          </w:p>
        </w:tc>
        <w:tc>
          <w:tcPr>
            <w:tcW w:w="8189" w:type="dxa"/>
          </w:tcPr>
          <w:p w14:paraId="0E325D84" w14:textId="62ED0F5D" w:rsidR="003D0034" w:rsidRPr="003D0034" w:rsidRDefault="003D0034" w:rsidP="00B35A46">
            <w:pPr>
              <w:pStyle w:val="Tekstzonderopmaak"/>
              <w:ind w:left="360"/>
              <w:rPr>
                <w:rFonts w:ascii="Arial" w:eastAsiaTheme="minorEastAsia" w:hAnsi="Arial" w:cs="Arial"/>
                <w:color w:val="FF0000"/>
                <w:sz w:val="20"/>
                <w:szCs w:val="20"/>
              </w:rPr>
            </w:pPr>
          </w:p>
        </w:tc>
      </w:tr>
    </w:tbl>
    <w:p w14:paraId="02F7E3C1" w14:textId="77777777" w:rsidR="00736B92" w:rsidRDefault="00736B92">
      <w:r>
        <w:br w:type="page"/>
      </w:r>
    </w:p>
    <w:tbl>
      <w:tblPr>
        <w:tblStyle w:val="Tabelraster"/>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8085"/>
      </w:tblGrid>
      <w:tr w:rsidR="00C75B57" w:rsidRPr="00B15525" w14:paraId="02632C3E" w14:textId="77777777" w:rsidTr="00736B92">
        <w:tc>
          <w:tcPr>
            <w:tcW w:w="2688" w:type="dxa"/>
          </w:tcPr>
          <w:p w14:paraId="7AE9165C" w14:textId="77777777" w:rsidR="00C75B57" w:rsidRPr="007D2C1D" w:rsidRDefault="00C75B57" w:rsidP="000E71E6">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lastRenderedPageBreak/>
              <w:t>Huiswerkopdracht</w:t>
            </w:r>
          </w:p>
        </w:tc>
        <w:tc>
          <w:tcPr>
            <w:tcW w:w="8085" w:type="dxa"/>
          </w:tcPr>
          <w:p w14:paraId="5B0BD0EB" w14:textId="77777777" w:rsidR="003D0034" w:rsidRDefault="003D0034" w:rsidP="003D0034">
            <w:pPr>
              <w:pStyle w:val="Tekstzonderopmaak"/>
              <w:rPr>
                <w:rFonts w:ascii="Arial" w:eastAsiaTheme="minorEastAsia" w:hAnsi="Arial" w:cs="Arial"/>
                <w:bCs/>
                <w:color w:val="002664"/>
                <w:sz w:val="20"/>
                <w:szCs w:val="20"/>
              </w:rPr>
            </w:pPr>
            <w:r w:rsidRPr="007D2C1D">
              <w:rPr>
                <w:rFonts w:ascii="Arial" w:eastAsiaTheme="minorEastAsia" w:hAnsi="Arial" w:cs="Arial"/>
                <w:bCs/>
                <w:color w:val="002664"/>
                <w:sz w:val="20"/>
                <w:szCs w:val="20"/>
              </w:rPr>
              <w:t xml:space="preserve">Voorafgaand aan de nascholing wordt </w:t>
            </w:r>
            <w:r>
              <w:rPr>
                <w:rFonts w:ascii="Arial" w:eastAsiaTheme="minorEastAsia" w:hAnsi="Arial" w:cs="Arial"/>
                <w:bCs/>
                <w:color w:val="002664"/>
                <w:sz w:val="20"/>
                <w:szCs w:val="20"/>
              </w:rPr>
              <w:t xml:space="preserve">er een </w:t>
            </w:r>
            <w:r w:rsidRPr="007D2C1D">
              <w:rPr>
                <w:rFonts w:ascii="Arial" w:eastAsiaTheme="minorEastAsia" w:hAnsi="Arial" w:cs="Arial"/>
                <w:bCs/>
                <w:color w:val="002664"/>
                <w:sz w:val="20"/>
                <w:szCs w:val="20"/>
              </w:rPr>
              <w:t>huiswerkopdracht verstuurd</w:t>
            </w:r>
            <w:r>
              <w:rPr>
                <w:rFonts w:ascii="Arial" w:eastAsiaTheme="minorEastAsia" w:hAnsi="Arial" w:cs="Arial"/>
                <w:bCs/>
                <w:color w:val="002664"/>
                <w:sz w:val="20"/>
                <w:szCs w:val="20"/>
              </w:rPr>
              <w:t xml:space="preserve">. Deze zal ter </w:t>
            </w:r>
            <w:r w:rsidRPr="007D2C1D">
              <w:rPr>
                <w:rFonts w:ascii="Arial" w:eastAsiaTheme="minorEastAsia" w:hAnsi="Arial" w:cs="Arial"/>
                <w:bCs/>
                <w:color w:val="002664"/>
                <w:sz w:val="20"/>
                <w:szCs w:val="20"/>
              </w:rPr>
              <w:t>voorbereiding op de nascholings</w:t>
            </w:r>
            <w:r>
              <w:rPr>
                <w:rFonts w:ascii="Arial" w:eastAsiaTheme="minorEastAsia" w:hAnsi="Arial" w:cs="Arial"/>
                <w:bCs/>
                <w:color w:val="002664"/>
                <w:sz w:val="20"/>
                <w:szCs w:val="20"/>
              </w:rPr>
              <w:t>bijeenkomsten gemaakt moeten worden. Het maken van de opdracht neemt ongeveer een half uur in beslag.</w:t>
            </w:r>
          </w:p>
          <w:p w14:paraId="6F5A9DC3" w14:textId="77777777" w:rsidR="00C75B57" w:rsidRPr="007D2C1D" w:rsidRDefault="00C75B57" w:rsidP="006F0C73">
            <w:pPr>
              <w:pStyle w:val="Tekstzonderopmaak"/>
              <w:rPr>
                <w:rFonts w:ascii="Arial" w:eastAsiaTheme="minorEastAsia" w:hAnsi="Arial" w:cs="Arial"/>
                <w:color w:val="002664"/>
                <w:sz w:val="20"/>
                <w:szCs w:val="20"/>
              </w:rPr>
            </w:pPr>
          </w:p>
        </w:tc>
      </w:tr>
      <w:tr w:rsidR="004E64E8" w:rsidRPr="00B15525" w14:paraId="4C6D4E99" w14:textId="77777777" w:rsidTr="00736B92">
        <w:tc>
          <w:tcPr>
            <w:tcW w:w="2688" w:type="dxa"/>
          </w:tcPr>
          <w:p w14:paraId="31A4F74E" w14:textId="77777777" w:rsidR="004E64E8" w:rsidRPr="007D2C1D" w:rsidRDefault="004E64E8" w:rsidP="000E71E6">
            <w:pPr>
              <w:pStyle w:val="Tekstzonderopmaak"/>
              <w:rPr>
                <w:rFonts w:ascii="Arial" w:eastAsiaTheme="minorEastAsia" w:hAnsi="Arial" w:cs="Arial"/>
                <w:b/>
                <w:bCs/>
                <w:color w:val="002664"/>
                <w:sz w:val="20"/>
                <w:szCs w:val="20"/>
              </w:rPr>
            </w:pPr>
            <w:r w:rsidRPr="007D2C1D">
              <w:rPr>
                <w:rFonts w:ascii="Arial" w:eastAsiaTheme="minorEastAsia" w:hAnsi="Arial" w:cs="Arial"/>
                <w:b/>
                <w:color w:val="002664"/>
                <w:sz w:val="20"/>
                <w:szCs w:val="20"/>
              </w:rPr>
              <w:t>Schrijf u snel in!</w:t>
            </w:r>
          </w:p>
        </w:tc>
        <w:tc>
          <w:tcPr>
            <w:tcW w:w="8085" w:type="dxa"/>
          </w:tcPr>
          <w:p w14:paraId="20B02855" w14:textId="77777777" w:rsidR="003D0034" w:rsidRDefault="004E64E8" w:rsidP="003D0034">
            <w:pPr>
              <w:pStyle w:val="Tekstzonderopmaak"/>
              <w:rPr>
                <w:rFonts w:ascii="Arial" w:eastAsiaTheme="minorEastAsia" w:hAnsi="Arial" w:cs="Arial"/>
                <w:bCs/>
                <w:color w:val="002664"/>
                <w:sz w:val="20"/>
                <w:szCs w:val="20"/>
              </w:rPr>
            </w:pPr>
            <w:r w:rsidRPr="007D2C1D">
              <w:rPr>
                <w:rFonts w:ascii="Arial" w:eastAsiaTheme="minorEastAsia" w:hAnsi="Arial" w:cs="Arial"/>
                <w:bCs/>
                <w:color w:val="002664"/>
                <w:sz w:val="20"/>
                <w:szCs w:val="20"/>
              </w:rPr>
              <w:t xml:space="preserve">Wilt u deelnemen aan deze </w:t>
            </w:r>
            <w:r w:rsidR="00243BD1" w:rsidRPr="007D2C1D">
              <w:rPr>
                <w:rFonts w:ascii="Arial" w:eastAsiaTheme="minorEastAsia" w:hAnsi="Arial" w:cs="Arial"/>
                <w:bCs/>
                <w:color w:val="002664"/>
                <w:sz w:val="20"/>
                <w:szCs w:val="20"/>
              </w:rPr>
              <w:t>tweeluik nascholing</w:t>
            </w:r>
            <w:r w:rsidRPr="007D2C1D">
              <w:rPr>
                <w:rFonts w:ascii="Arial" w:eastAsiaTheme="minorEastAsia" w:hAnsi="Arial" w:cs="Arial"/>
                <w:bCs/>
                <w:color w:val="002664"/>
                <w:sz w:val="20"/>
                <w:szCs w:val="20"/>
              </w:rPr>
              <w:t xml:space="preserve">? Dan kunt u zich aanmelden via </w:t>
            </w:r>
            <w:r w:rsidR="00243BD1" w:rsidRPr="007D2C1D">
              <w:rPr>
                <w:rFonts w:ascii="Arial" w:eastAsiaTheme="minorEastAsia" w:hAnsi="Arial" w:cs="Arial"/>
                <w:bCs/>
                <w:color w:val="002664"/>
                <w:sz w:val="20"/>
                <w:szCs w:val="20"/>
              </w:rPr>
              <w:br/>
            </w:r>
            <w:r w:rsidRPr="007D2C1D">
              <w:rPr>
                <w:rFonts w:ascii="Arial" w:eastAsiaTheme="minorEastAsia" w:hAnsi="Arial" w:cs="Arial"/>
                <w:bCs/>
                <w:color w:val="002664"/>
                <w:sz w:val="20"/>
                <w:szCs w:val="20"/>
              </w:rPr>
              <w:t>deze</w:t>
            </w:r>
            <w:r w:rsidR="003D0034" w:rsidRPr="003D0034">
              <w:rPr>
                <w:rFonts w:ascii="Arial" w:eastAsiaTheme="minorEastAsia" w:hAnsi="Arial" w:cs="Arial"/>
                <w:b/>
                <w:bCs/>
                <w:color w:val="9BBB59" w:themeColor="accent3"/>
                <w:sz w:val="20"/>
                <w:szCs w:val="20"/>
              </w:rPr>
              <w:t xml:space="preserve"> link</w:t>
            </w:r>
            <w:r w:rsidR="003D0034">
              <w:rPr>
                <w:rFonts w:ascii="Arial" w:eastAsiaTheme="minorEastAsia" w:hAnsi="Arial" w:cs="Arial"/>
                <w:bCs/>
                <w:color w:val="002664"/>
                <w:sz w:val="20"/>
                <w:szCs w:val="20"/>
              </w:rPr>
              <w:t xml:space="preserve">. </w:t>
            </w:r>
          </w:p>
          <w:p w14:paraId="210809D1" w14:textId="77777777" w:rsidR="004E64E8" w:rsidRPr="007D2C1D" w:rsidRDefault="004E64E8" w:rsidP="003D0034">
            <w:pPr>
              <w:pStyle w:val="Tekstzonderopmaak"/>
              <w:rPr>
                <w:rFonts w:ascii="Arial" w:eastAsiaTheme="minorEastAsia" w:hAnsi="Arial" w:cs="Arial"/>
                <w:bCs/>
                <w:color w:val="002664"/>
                <w:sz w:val="20"/>
                <w:szCs w:val="20"/>
              </w:rPr>
            </w:pPr>
            <w:r w:rsidRPr="007D2C1D">
              <w:rPr>
                <w:rFonts w:ascii="Arial" w:eastAsiaTheme="minorEastAsia" w:hAnsi="Arial" w:cs="Arial"/>
                <w:bCs/>
                <w:color w:val="002664"/>
                <w:sz w:val="20"/>
                <w:szCs w:val="20"/>
              </w:rPr>
              <w:t xml:space="preserve"> </w:t>
            </w:r>
          </w:p>
        </w:tc>
      </w:tr>
      <w:tr w:rsidR="004E64E8" w:rsidRPr="00B15525" w14:paraId="1606B2F8" w14:textId="77777777" w:rsidTr="00736B92">
        <w:tc>
          <w:tcPr>
            <w:tcW w:w="2688" w:type="dxa"/>
          </w:tcPr>
          <w:p w14:paraId="186D1BDA" w14:textId="77777777" w:rsidR="004E64E8" w:rsidRPr="007D2C1D" w:rsidRDefault="004E64E8" w:rsidP="000E71E6">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Deadline inschrijving</w:t>
            </w:r>
          </w:p>
        </w:tc>
        <w:tc>
          <w:tcPr>
            <w:tcW w:w="8085" w:type="dxa"/>
          </w:tcPr>
          <w:p w14:paraId="2CD22CA0" w14:textId="77777777" w:rsidR="00243BD1" w:rsidRPr="007D2C1D" w:rsidRDefault="004E64E8" w:rsidP="003D0034">
            <w:pPr>
              <w:pStyle w:val="Tekstzonderopmaak"/>
              <w:rPr>
                <w:rFonts w:ascii="Arial" w:eastAsiaTheme="minorEastAsia" w:hAnsi="Arial" w:cs="Arial"/>
                <w:bCs/>
                <w:color w:val="002664"/>
                <w:sz w:val="20"/>
                <w:szCs w:val="20"/>
              </w:rPr>
            </w:pPr>
            <w:r w:rsidRPr="007D2C1D">
              <w:rPr>
                <w:rFonts w:ascii="Arial" w:eastAsiaTheme="minorEastAsia" w:hAnsi="Arial" w:cs="Arial"/>
                <w:bCs/>
                <w:color w:val="002664"/>
                <w:sz w:val="20"/>
                <w:szCs w:val="20"/>
              </w:rPr>
              <w:t xml:space="preserve">Uw aanmelding ontvangen wij graag vóór </w:t>
            </w:r>
            <w:r w:rsidR="00EC03E6" w:rsidRPr="007D2C1D">
              <w:rPr>
                <w:rFonts w:ascii="Arial" w:eastAsiaTheme="minorEastAsia" w:hAnsi="Arial" w:cs="Arial"/>
                <w:color w:val="002664"/>
                <w:sz w:val="20"/>
                <w:szCs w:val="20"/>
              </w:rPr>
              <w:t xml:space="preserve">vrijdag </w:t>
            </w:r>
            <w:r w:rsidR="003D0034">
              <w:rPr>
                <w:rFonts w:ascii="Arial" w:eastAsiaTheme="minorEastAsia" w:hAnsi="Arial" w:cs="Arial"/>
                <w:color w:val="002664"/>
                <w:sz w:val="20"/>
                <w:szCs w:val="20"/>
              </w:rPr>
              <w:t xml:space="preserve">23 april </w:t>
            </w:r>
            <w:r w:rsidR="00C1685C" w:rsidRPr="007D2C1D">
              <w:rPr>
                <w:rFonts w:ascii="Arial" w:eastAsiaTheme="minorEastAsia" w:hAnsi="Arial" w:cs="Arial"/>
                <w:color w:val="002664"/>
                <w:sz w:val="20"/>
                <w:szCs w:val="20"/>
              </w:rPr>
              <w:t>202</w:t>
            </w:r>
            <w:r w:rsidR="003D0034">
              <w:rPr>
                <w:rFonts w:ascii="Arial" w:eastAsiaTheme="minorEastAsia" w:hAnsi="Arial" w:cs="Arial"/>
                <w:color w:val="002664"/>
                <w:sz w:val="20"/>
                <w:szCs w:val="20"/>
              </w:rPr>
              <w:t>1</w:t>
            </w:r>
          </w:p>
        </w:tc>
      </w:tr>
      <w:tr w:rsidR="00EC03E6" w:rsidRPr="00B15525" w14:paraId="170004F5" w14:textId="77777777" w:rsidTr="00736B92">
        <w:tc>
          <w:tcPr>
            <w:tcW w:w="2688" w:type="dxa"/>
          </w:tcPr>
          <w:p w14:paraId="1A0C9A74" w14:textId="77777777" w:rsidR="00EC03E6" w:rsidRPr="007D2C1D" w:rsidRDefault="00EC03E6" w:rsidP="000E71E6">
            <w:pPr>
              <w:pStyle w:val="Tekstzonderopmaak"/>
              <w:rPr>
                <w:rFonts w:ascii="Arial" w:eastAsiaTheme="minorEastAsia" w:hAnsi="Arial" w:cs="Arial"/>
                <w:b/>
                <w:color w:val="002664"/>
                <w:sz w:val="20"/>
                <w:szCs w:val="20"/>
                <w:highlight w:val="yellow"/>
              </w:rPr>
            </w:pPr>
          </w:p>
        </w:tc>
        <w:tc>
          <w:tcPr>
            <w:tcW w:w="8085" w:type="dxa"/>
          </w:tcPr>
          <w:p w14:paraId="708E1D1E" w14:textId="77777777" w:rsidR="00EC03E6" w:rsidRPr="007D2C1D" w:rsidRDefault="00EC03E6" w:rsidP="00F72341">
            <w:pPr>
              <w:pStyle w:val="Tekstzonderopmaak"/>
              <w:rPr>
                <w:rFonts w:ascii="Arial" w:eastAsiaTheme="minorEastAsia" w:hAnsi="Arial" w:cs="Arial"/>
                <w:bCs/>
                <w:color w:val="002664"/>
                <w:sz w:val="20"/>
                <w:szCs w:val="20"/>
              </w:rPr>
            </w:pPr>
          </w:p>
        </w:tc>
      </w:tr>
      <w:tr w:rsidR="006C69BD" w:rsidRPr="00B15525" w14:paraId="3ECE1EFE" w14:textId="77777777" w:rsidTr="00736B92">
        <w:tc>
          <w:tcPr>
            <w:tcW w:w="2688" w:type="dxa"/>
          </w:tcPr>
          <w:p w14:paraId="76CAE49F" w14:textId="77777777" w:rsidR="006C69BD" w:rsidRPr="007D2C1D" w:rsidRDefault="006C69BD" w:rsidP="006C69BD">
            <w:pPr>
              <w:pStyle w:val="Tekstzonderopmaak"/>
              <w:rPr>
                <w:rFonts w:ascii="Arial" w:eastAsiaTheme="minorEastAsia" w:hAnsi="Arial" w:cs="Arial"/>
                <w:b/>
                <w:color w:val="002664"/>
                <w:sz w:val="20"/>
                <w:szCs w:val="20"/>
              </w:rPr>
            </w:pPr>
            <w:r>
              <w:rPr>
                <w:rFonts w:ascii="Arial" w:eastAsiaTheme="minorEastAsia" w:hAnsi="Arial" w:cs="Arial"/>
                <w:b/>
                <w:color w:val="002664"/>
                <w:sz w:val="20"/>
                <w:szCs w:val="20"/>
              </w:rPr>
              <w:t>Veilig trainen</w:t>
            </w:r>
          </w:p>
        </w:tc>
        <w:tc>
          <w:tcPr>
            <w:tcW w:w="8085" w:type="dxa"/>
          </w:tcPr>
          <w:p w14:paraId="60B19BC0" w14:textId="77777777" w:rsidR="006C69BD" w:rsidRPr="00436ACE" w:rsidRDefault="006C69BD" w:rsidP="006C69BD">
            <w:pPr>
              <w:pStyle w:val="Tekstzonderopmaak"/>
              <w:rPr>
                <w:rFonts w:ascii="Arial" w:eastAsiaTheme="minorEastAsia" w:hAnsi="Arial" w:cs="Arial"/>
                <w:bCs/>
                <w:color w:val="002664"/>
                <w:sz w:val="20"/>
                <w:szCs w:val="20"/>
              </w:rPr>
            </w:pPr>
            <w:r w:rsidRPr="00436ACE">
              <w:rPr>
                <w:rFonts w:ascii="Arial" w:eastAsiaTheme="minorEastAsia" w:hAnsi="Arial" w:cs="Arial"/>
                <w:bCs/>
                <w:color w:val="002664"/>
                <w:sz w:val="20"/>
                <w:szCs w:val="20"/>
              </w:rPr>
              <w:t xml:space="preserve">Tijdens de training hanteren wij de </w:t>
            </w:r>
            <w:proofErr w:type="gramStart"/>
            <w:r w:rsidRPr="00436ACE">
              <w:rPr>
                <w:rFonts w:ascii="Arial" w:eastAsiaTheme="minorEastAsia" w:hAnsi="Arial" w:cs="Arial"/>
                <w:bCs/>
                <w:color w:val="002664"/>
                <w:sz w:val="20"/>
                <w:szCs w:val="20"/>
              </w:rPr>
              <w:t>RIVM richtlijnen</w:t>
            </w:r>
            <w:proofErr w:type="gramEnd"/>
            <w:r>
              <w:rPr>
                <w:rFonts w:ascii="Arial" w:eastAsiaTheme="minorEastAsia" w:hAnsi="Arial" w:cs="Arial"/>
                <w:bCs/>
                <w:color w:val="002664"/>
                <w:sz w:val="20"/>
                <w:szCs w:val="20"/>
              </w:rPr>
              <w:t>. Hierbij z</w:t>
            </w:r>
            <w:r w:rsidRPr="00436ACE">
              <w:rPr>
                <w:rFonts w:ascii="Arial" w:eastAsiaTheme="minorEastAsia" w:hAnsi="Arial" w:cs="Arial"/>
                <w:bCs/>
                <w:color w:val="002664"/>
                <w:sz w:val="20"/>
                <w:szCs w:val="20"/>
              </w:rPr>
              <w:t>ullen wij zorgdragen voor het correct naleven van de 1,5 meter afstand regel en de benodigde hygiëne maatregelen in acht nemen.</w:t>
            </w:r>
            <w:r>
              <w:rPr>
                <w:rFonts w:ascii="Arial" w:eastAsiaTheme="minorEastAsia" w:hAnsi="Arial" w:cs="Arial"/>
                <w:bCs/>
                <w:color w:val="002664"/>
                <w:sz w:val="20"/>
                <w:szCs w:val="20"/>
              </w:rPr>
              <w:t xml:space="preserve"> </w:t>
            </w:r>
            <w:r w:rsidRPr="00436ACE">
              <w:rPr>
                <w:rFonts w:ascii="Arial" w:eastAsiaTheme="minorEastAsia" w:hAnsi="Arial" w:cs="Arial"/>
                <w:bCs/>
                <w:color w:val="002664"/>
                <w:sz w:val="20"/>
                <w:szCs w:val="20"/>
              </w:rPr>
              <w:t>Voorafgaand aan de training dient u een gezondheidscheck in te vullen waarbij u uw contactgegevens achter</w:t>
            </w:r>
            <w:r>
              <w:rPr>
                <w:rFonts w:ascii="Arial" w:eastAsiaTheme="minorEastAsia" w:hAnsi="Arial" w:cs="Arial"/>
                <w:bCs/>
                <w:color w:val="002664"/>
                <w:sz w:val="20"/>
                <w:szCs w:val="20"/>
              </w:rPr>
              <w:t>laat</w:t>
            </w:r>
            <w:r w:rsidRPr="00436ACE">
              <w:rPr>
                <w:rFonts w:ascii="Arial" w:eastAsiaTheme="minorEastAsia" w:hAnsi="Arial" w:cs="Arial"/>
                <w:bCs/>
                <w:color w:val="002664"/>
                <w:sz w:val="20"/>
                <w:szCs w:val="20"/>
              </w:rPr>
              <w:t xml:space="preserve">. </w:t>
            </w:r>
            <w:r w:rsidRPr="00436ACE">
              <w:rPr>
                <w:rFonts w:ascii="Arial" w:eastAsiaTheme="minorEastAsia" w:hAnsi="Arial" w:cs="Arial"/>
                <w:bCs/>
                <w:color w:val="002664"/>
                <w:sz w:val="20"/>
                <w:szCs w:val="20"/>
              </w:rPr>
              <w:br/>
            </w:r>
          </w:p>
          <w:p w14:paraId="18B0F57C" w14:textId="77777777" w:rsidR="006C69BD" w:rsidRPr="00436ACE" w:rsidRDefault="006C69BD" w:rsidP="006C69BD">
            <w:pPr>
              <w:pStyle w:val="Tekstzonderopmaak"/>
              <w:rPr>
                <w:rFonts w:ascii="Arial" w:eastAsiaTheme="minorEastAsia" w:hAnsi="Arial" w:cs="Arial"/>
                <w:bCs/>
                <w:color w:val="002664"/>
                <w:sz w:val="20"/>
                <w:szCs w:val="20"/>
              </w:rPr>
            </w:pPr>
            <w:r>
              <w:rPr>
                <w:rFonts w:ascii="Arial" w:eastAsiaTheme="minorEastAsia" w:hAnsi="Arial" w:cs="Arial"/>
                <w:bCs/>
                <w:color w:val="002664"/>
                <w:sz w:val="20"/>
                <w:szCs w:val="20"/>
              </w:rPr>
              <w:t>Als</w:t>
            </w:r>
            <w:r w:rsidRPr="00436ACE">
              <w:rPr>
                <w:rFonts w:ascii="Arial" w:eastAsiaTheme="minorEastAsia" w:hAnsi="Arial" w:cs="Arial"/>
                <w:bCs/>
                <w:color w:val="002664"/>
                <w:sz w:val="20"/>
                <w:szCs w:val="20"/>
              </w:rPr>
              <w:t xml:space="preserve"> u één (of meerdere) vragen met ja </w:t>
            </w:r>
            <w:proofErr w:type="gramStart"/>
            <w:r w:rsidRPr="00436ACE">
              <w:rPr>
                <w:rFonts w:ascii="Arial" w:eastAsiaTheme="minorEastAsia" w:hAnsi="Arial" w:cs="Arial"/>
                <w:bCs/>
                <w:color w:val="002664"/>
                <w:sz w:val="20"/>
                <w:szCs w:val="20"/>
              </w:rPr>
              <w:t>beantwoord</w:t>
            </w:r>
            <w:r>
              <w:rPr>
                <w:rFonts w:ascii="Arial" w:eastAsiaTheme="minorEastAsia" w:hAnsi="Arial" w:cs="Arial"/>
                <w:bCs/>
                <w:color w:val="002664"/>
                <w:sz w:val="20"/>
                <w:szCs w:val="20"/>
              </w:rPr>
              <w:t xml:space="preserve">t, </w:t>
            </w:r>
            <w:r w:rsidRPr="00436ACE">
              <w:rPr>
                <w:rFonts w:ascii="Arial" w:eastAsiaTheme="minorEastAsia" w:hAnsi="Arial" w:cs="Arial"/>
                <w:bCs/>
                <w:color w:val="002664"/>
                <w:sz w:val="20"/>
                <w:szCs w:val="20"/>
              </w:rPr>
              <w:t xml:space="preserve"> </w:t>
            </w:r>
            <w:r>
              <w:rPr>
                <w:rFonts w:ascii="Arial" w:eastAsiaTheme="minorEastAsia" w:hAnsi="Arial" w:cs="Arial"/>
                <w:bCs/>
                <w:color w:val="002664"/>
                <w:sz w:val="20"/>
                <w:szCs w:val="20"/>
              </w:rPr>
              <w:t>dan</w:t>
            </w:r>
            <w:proofErr w:type="gramEnd"/>
            <w:r>
              <w:rPr>
                <w:rFonts w:ascii="Arial" w:eastAsiaTheme="minorEastAsia" w:hAnsi="Arial" w:cs="Arial"/>
                <w:bCs/>
                <w:color w:val="002664"/>
                <w:sz w:val="20"/>
                <w:szCs w:val="20"/>
              </w:rPr>
              <w:t xml:space="preserve"> </w:t>
            </w:r>
            <w:r w:rsidRPr="00436ACE">
              <w:rPr>
                <w:rFonts w:ascii="Arial" w:eastAsiaTheme="minorEastAsia" w:hAnsi="Arial" w:cs="Arial"/>
                <w:bCs/>
                <w:color w:val="002664"/>
                <w:sz w:val="20"/>
                <w:szCs w:val="20"/>
              </w:rPr>
              <w:t xml:space="preserve">verzoeken wij u contact met ons op te nemen:    </w:t>
            </w:r>
          </w:p>
          <w:p w14:paraId="57C65CA1" w14:textId="77777777" w:rsidR="006C69BD" w:rsidRPr="00436ACE" w:rsidRDefault="006C69BD" w:rsidP="006C69BD">
            <w:pPr>
              <w:pStyle w:val="Tekstzonderopmaak"/>
              <w:rPr>
                <w:rFonts w:ascii="Arial" w:eastAsiaTheme="minorEastAsia" w:hAnsi="Arial" w:cs="Arial"/>
                <w:bCs/>
                <w:color w:val="002664"/>
                <w:sz w:val="20"/>
                <w:szCs w:val="20"/>
              </w:rPr>
            </w:pPr>
          </w:p>
          <w:p w14:paraId="6FDC6A5F" w14:textId="77777777" w:rsidR="006C69BD" w:rsidRPr="00436ACE" w:rsidRDefault="006C69BD" w:rsidP="006C69BD">
            <w:pPr>
              <w:pStyle w:val="Tekstzonderopmaak"/>
              <w:numPr>
                <w:ilvl w:val="0"/>
                <w:numId w:val="25"/>
              </w:numPr>
              <w:rPr>
                <w:rFonts w:ascii="Arial" w:eastAsiaTheme="minorEastAsia" w:hAnsi="Arial" w:cs="Arial"/>
                <w:bCs/>
                <w:color w:val="002664"/>
                <w:sz w:val="20"/>
                <w:szCs w:val="20"/>
              </w:rPr>
            </w:pPr>
            <w:r w:rsidRPr="00436ACE">
              <w:rPr>
                <w:rFonts w:ascii="Arial" w:eastAsiaTheme="minorEastAsia" w:hAnsi="Arial" w:cs="Arial"/>
                <w:bCs/>
                <w:color w:val="002664"/>
                <w:sz w:val="20"/>
                <w:szCs w:val="20"/>
              </w:rPr>
              <w:t xml:space="preserve">Bent u aan het </w:t>
            </w:r>
            <w:proofErr w:type="gramStart"/>
            <w:r w:rsidRPr="00436ACE">
              <w:rPr>
                <w:rFonts w:ascii="Arial" w:eastAsiaTheme="minorEastAsia" w:hAnsi="Arial" w:cs="Arial"/>
                <w:bCs/>
                <w:color w:val="002664"/>
                <w:sz w:val="20"/>
                <w:szCs w:val="20"/>
              </w:rPr>
              <w:t>hoesten /</w:t>
            </w:r>
            <w:proofErr w:type="gramEnd"/>
            <w:r w:rsidRPr="00436ACE">
              <w:rPr>
                <w:rFonts w:ascii="Arial" w:eastAsiaTheme="minorEastAsia" w:hAnsi="Arial" w:cs="Arial"/>
                <w:bCs/>
                <w:color w:val="002664"/>
                <w:sz w:val="20"/>
                <w:szCs w:val="20"/>
              </w:rPr>
              <w:t xml:space="preserve"> kuchen?</w:t>
            </w:r>
          </w:p>
          <w:p w14:paraId="75E9AF33" w14:textId="77777777" w:rsidR="006C69BD" w:rsidRPr="00436ACE" w:rsidRDefault="006C69BD" w:rsidP="006C69BD">
            <w:pPr>
              <w:pStyle w:val="Tekstzonderopmaak"/>
              <w:numPr>
                <w:ilvl w:val="0"/>
                <w:numId w:val="25"/>
              </w:numPr>
              <w:rPr>
                <w:rFonts w:ascii="Arial" w:eastAsiaTheme="minorEastAsia" w:hAnsi="Arial" w:cs="Arial"/>
                <w:bCs/>
                <w:color w:val="002664"/>
                <w:sz w:val="20"/>
                <w:szCs w:val="20"/>
              </w:rPr>
            </w:pPr>
            <w:r w:rsidRPr="00436ACE">
              <w:rPr>
                <w:rFonts w:ascii="Arial" w:eastAsiaTheme="minorEastAsia" w:hAnsi="Arial" w:cs="Arial"/>
                <w:bCs/>
                <w:color w:val="002664"/>
                <w:sz w:val="20"/>
                <w:szCs w:val="20"/>
              </w:rPr>
              <w:t>Bent u neusverkouden</w:t>
            </w:r>
            <w:r>
              <w:rPr>
                <w:rFonts w:ascii="Arial" w:eastAsiaTheme="minorEastAsia" w:hAnsi="Arial" w:cs="Arial"/>
                <w:bCs/>
                <w:color w:val="002664"/>
                <w:sz w:val="20"/>
                <w:szCs w:val="20"/>
              </w:rPr>
              <w:t xml:space="preserve"> of heeft u een</w:t>
            </w:r>
            <w:r w:rsidRPr="00436ACE">
              <w:rPr>
                <w:rFonts w:ascii="Arial" w:eastAsiaTheme="minorEastAsia" w:hAnsi="Arial" w:cs="Arial"/>
                <w:bCs/>
                <w:color w:val="002664"/>
                <w:sz w:val="20"/>
                <w:szCs w:val="20"/>
              </w:rPr>
              <w:t xml:space="preserve"> loopneus?</w:t>
            </w:r>
          </w:p>
          <w:p w14:paraId="20F33EED" w14:textId="77777777" w:rsidR="006C69BD" w:rsidRPr="00436ACE" w:rsidRDefault="006C69BD" w:rsidP="006C69BD">
            <w:pPr>
              <w:pStyle w:val="Tekstzonderopmaak"/>
              <w:numPr>
                <w:ilvl w:val="0"/>
                <w:numId w:val="25"/>
              </w:numPr>
              <w:rPr>
                <w:rFonts w:ascii="Arial" w:eastAsiaTheme="minorEastAsia" w:hAnsi="Arial" w:cs="Arial"/>
                <w:bCs/>
                <w:color w:val="002664"/>
                <w:sz w:val="20"/>
                <w:szCs w:val="20"/>
              </w:rPr>
            </w:pPr>
            <w:r w:rsidRPr="00436ACE">
              <w:rPr>
                <w:rFonts w:ascii="Arial" w:eastAsiaTheme="minorEastAsia" w:hAnsi="Arial" w:cs="Arial"/>
                <w:bCs/>
                <w:color w:val="002664"/>
                <w:sz w:val="20"/>
                <w:szCs w:val="20"/>
              </w:rPr>
              <w:t xml:space="preserve">Heeft u keelpijn, </w:t>
            </w:r>
            <w:r>
              <w:rPr>
                <w:rFonts w:ascii="Arial" w:eastAsiaTheme="minorEastAsia" w:hAnsi="Arial" w:cs="Arial"/>
                <w:bCs/>
                <w:color w:val="002664"/>
                <w:sz w:val="20"/>
                <w:szCs w:val="20"/>
              </w:rPr>
              <w:t xml:space="preserve">last van </w:t>
            </w:r>
            <w:r w:rsidRPr="00436ACE">
              <w:rPr>
                <w:rFonts w:ascii="Arial" w:eastAsiaTheme="minorEastAsia" w:hAnsi="Arial" w:cs="Arial"/>
                <w:bCs/>
                <w:color w:val="002664"/>
                <w:sz w:val="20"/>
                <w:szCs w:val="20"/>
              </w:rPr>
              <w:t>kortademigheid of andere klachten aan de luchtwegen?</w:t>
            </w:r>
          </w:p>
          <w:p w14:paraId="2EC1C644" w14:textId="77777777" w:rsidR="006C69BD" w:rsidRPr="00436ACE" w:rsidRDefault="006C69BD" w:rsidP="006C69BD">
            <w:pPr>
              <w:pStyle w:val="Tekstzonderopmaak"/>
              <w:numPr>
                <w:ilvl w:val="0"/>
                <w:numId w:val="25"/>
              </w:numPr>
              <w:rPr>
                <w:rFonts w:ascii="Arial" w:eastAsiaTheme="minorEastAsia" w:hAnsi="Arial" w:cs="Arial"/>
                <w:bCs/>
                <w:color w:val="002664"/>
                <w:sz w:val="20"/>
                <w:szCs w:val="20"/>
              </w:rPr>
            </w:pPr>
            <w:r w:rsidRPr="00436ACE">
              <w:rPr>
                <w:rFonts w:ascii="Arial" w:eastAsiaTheme="minorEastAsia" w:hAnsi="Arial" w:cs="Arial"/>
                <w:bCs/>
                <w:color w:val="002664"/>
                <w:sz w:val="20"/>
                <w:szCs w:val="20"/>
              </w:rPr>
              <w:t>Heeft u last van smaak- en/of reukverlies?</w:t>
            </w:r>
          </w:p>
          <w:p w14:paraId="5ADFF312" w14:textId="77777777" w:rsidR="006C69BD" w:rsidRPr="00A94F20" w:rsidRDefault="006C69BD" w:rsidP="006C69BD">
            <w:pPr>
              <w:pStyle w:val="Tekstzonderopmaak"/>
              <w:numPr>
                <w:ilvl w:val="0"/>
                <w:numId w:val="25"/>
              </w:numPr>
              <w:rPr>
                <w:rFonts w:ascii="Arial" w:eastAsiaTheme="minorEastAsia" w:hAnsi="Arial" w:cs="Arial"/>
                <w:bCs/>
                <w:color w:val="002664"/>
                <w:sz w:val="20"/>
                <w:szCs w:val="20"/>
              </w:rPr>
            </w:pPr>
            <w:r w:rsidRPr="00A94F20">
              <w:rPr>
                <w:rFonts w:ascii="Arial" w:eastAsiaTheme="minorEastAsia" w:hAnsi="Arial" w:cs="Arial"/>
                <w:bCs/>
                <w:color w:val="002664"/>
                <w:sz w:val="20"/>
                <w:szCs w:val="20"/>
              </w:rPr>
              <w:t>Heeft u mensen thuis die koorts hebben?</w:t>
            </w:r>
          </w:p>
          <w:p w14:paraId="5C7CE79B" w14:textId="77777777" w:rsidR="006C69BD" w:rsidRPr="00B15525" w:rsidRDefault="006C69BD" w:rsidP="006C69BD">
            <w:pPr>
              <w:pStyle w:val="Tekstzonderopmaak"/>
              <w:rPr>
                <w:rFonts w:ascii="Arial" w:eastAsiaTheme="minorEastAsia" w:hAnsi="Arial" w:cs="Arial"/>
                <w:color w:val="002664"/>
                <w:sz w:val="20"/>
                <w:szCs w:val="20"/>
              </w:rPr>
            </w:pPr>
          </w:p>
        </w:tc>
      </w:tr>
      <w:tr w:rsidR="006C69BD" w:rsidRPr="00B15525" w14:paraId="5970D499" w14:textId="77777777" w:rsidTr="00F72341">
        <w:tc>
          <w:tcPr>
            <w:tcW w:w="2688" w:type="dxa"/>
            <w:shd w:val="clear" w:color="auto" w:fill="FFFFFF" w:themeFill="background1"/>
          </w:tcPr>
          <w:p w14:paraId="0487CF84" w14:textId="77777777" w:rsidR="006C69BD" w:rsidRPr="00F72341" w:rsidRDefault="006C69BD" w:rsidP="006C69BD">
            <w:pPr>
              <w:pStyle w:val="Tekstzonderopmaak"/>
              <w:rPr>
                <w:rFonts w:ascii="Arial" w:eastAsiaTheme="minorEastAsia" w:hAnsi="Arial" w:cs="Arial"/>
                <w:b/>
                <w:color w:val="002664"/>
                <w:sz w:val="20"/>
                <w:szCs w:val="20"/>
              </w:rPr>
            </w:pPr>
            <w:r w:rsidRPr="00F72341">
              <w:rPr>
                <w:rFonts w:ascii="Arial" w:eastAsiaTheme="minorEastAsia" w:hAnsi="Arial" w:cs="Arial"/>
                <w:b/>
                <w:color w:val="002664"/>
                <w:sz w:val="20"/>
                <w:szCs w:val="20"/>
              </w:rPr>
              <w:t>Annuleringsvoorwaarden</w:t>
            </w:r>
          </w:p>
          <w:p w14:paraId="6930BB3D" w14:textId="77777777" w:rsidR="006C69BD" w:rsidRPr="00F72341" w:rsidRDefault="006C69BD" w:rsidP="006C69BD">
            <w:pPr>
              <w:pStyle w:val="Tekstzonderopmaak"/>
              <w:rPr>
                <w:rFonts w:ascii="Arial" w:eastAsiaTheme="minorEastAsia" w:hAnsi="Arial" w:cs="Arial"/>
                <w:b/>
                <w:color w:val="002664"/>
                <w:sz w:val="20"/>
                <w:szCs w:val="20"/>
              </w:rPr>
            </w:pPr>
          </w:p>
        </w:tc>
        <w:tc>
          <w:tcPr>
            <w:tcW w:w="8085" w:type="dxa"/>
            <w:shd w:val="clear" w:color="auto" w:fill="FFFFFF" w:themeFill="background1"/>
          </w:tcPr>
          <w:p w14:paraId="0D8C0D85" w14:textId="77777777" w:rsidR="006C69BD" w:rsidRPr="009810EF" w:rsidRDefault="006C69BD" w:rsidP="006C69BD">
            <w:pPr>
              <w:rPr>
                <w:rFonts w:eastAsiaTheme="minorEastAsia" w:cs="Arial"/>
                <w:bCs/>
                <w:color w:val="002664"/>
                <w:szCs w:val="20"/>
              </w:rPr>
            </w:pPr>
            <w:r>
              <w:rPr>
                <w:rFonts w:eastAsiaTheme="minorEastAsia" w:cs="Arial"/>
                <w:bCs/>
                <w:color w:val="002664"/>
                <w:szCs w:val="20"/>
              </w:rPr>
              <w:t>Als</w:t>
            </w:r>
            <w:r w:rsidRPr="009810EF">
              <w:rPr>
                <w:rFonts w:eastAsiaTheme="minorEastAsia" w:cs="Arial"/>
                <w:bCs/>
                <w:color w:val="002664"/>
                <w:szCs w:val="20"/>
              </w:rPr>
              <w:t xml:space="preserve"> u </w:t>
            </w:r>
            <w:r>
              <w:rPr>
                <w:rFonts w:eastAsiaTheme="minorEastAsia" w:cs="Arial"/>
                <w:bCs/>
                <w:color w:val="002664"/>
                <w:szCs w:val="20"/>
              </w:rPr>
              <w:t>twintig</w:t>
            </w:r>
            <w:r w:rsidRPr="009810EF">
              <w:rPr>
                <w:rFonts w:eastAsiaTheme="minorEastAsia" w:cs="Arial"/>
                <w:bCs/>
                <w:color w:val="002664"/>
                <w:szCs w:val="20"/>
              </w:rPr>
              <w:t xml:space="preserve"> werkdagen voor de training uw inschrijving annuleert wordt 50% van het inschrijfgeld in rekening gebracht. Annuleert u </w:t>
            </w:r>
            <w:r>
              <w:rPr>
                <w:rFonts w:eastAsiaTheme="minorEastAsia" w:cs="Arial"/>
                <w:bCs/>
                <w:color w:val="002664"/>
                <w:szCs w:val="20"/>
              </w:rPr>
              <w:t>vijf</w:t>
            </w:r>
            <w:r w:rsidRPr="009810EF">
              <w:rPr>
                <w:rFonts w:eastAsiaTheme="minorEastAsia" w:cs="Arial"/>
                <w:bCs/>
                <w:color w:val="002664"/>
                <w:szCs w:val="20"/>
              </w:rPr>
              <w:t xml:space="preserve"> werkdagen voor de training, dan zijn wij genoodzaakt het volledige bedrag, 100%, in rekening te brengen. Als u verhinderd bent dan kan een collega </w:t>
            </w:r>
            <w:r>
              <w:rPr>
                <w:rFonts w:eastAsiaTheme="minorEastAsia" w:cs="Arial"/>
                <w:bCs/>
                <w:color w:val="002664"/>
                <w:szCs w:val="20"/>
              </w:rPr>
              <w:t xml:space="preserve">zonder extra kosten </w:t>
            </w:r>
            <w:r w:rsidRPr="009810EF">
              <w:rPr>
                <w:rFonts w:eastAsiaTheme="minorEastAsia" w:cs="Arial"/>
                <w:bCs/>
                <w:color w:val="002664"/>
                <w:szCs w:val="20"/>
              </w:rPr>
              <w:t xml:space="preserve">uw plaats innemen. </w:t>
            </w:r>
          </w:p>
          <w:p w14:paraId="50EF728B" w14:textId="77777777" w:rsidR="006C69BD" w:rsidRDefault="006C69BD" w:rsidP="006C69BD">
            <w:pPr>
              <w:pStyle w:val="Tekstzonderopmaak"/>
              <w:rPr>
                <w:rFonts w:ascii="Arial" w:eastAsiaTheme="minorEastAsia" w:hAnsi="Arial" w:cs="Arial"/>
                <w:bCs/>
                <w:color w:val="002664"/>
                <w:sz w:val="20"/>
                <w:szCs w:val="20"/>
              </w:rPr>
            </w:pPr>
            <w:r>
              <w:rPr>
                <w:rFonts w:ascii="Arial" w:eastAsiaTheme="minorEastAsia" w:hAnsi="Arial" w:cs="Arial"/>
                <w:bCs/>
                <w:color w:val="002664"/>
                <w:sz w:val="20"/>
                <w:szCs w:val="20"/>
              </w:rPr>
              <w:br/>
            </w:r>
            <w:r w:rsidRPr="008C4D4E">
              <w:rPr>
                <w:rFonts w:ascii="Arial" w:eastAsiaTheme="minorEastAsia" w:hAnsi="Arial" w:cs="Arial"/>
                <w:bCs/>
                <w:color w:val="002664"/>
                <w:sz w:val="20"/>
                <w:szCs w:val="20"/>
              </w:rPr>
              <w:t xml:space="preserve">Brocacef behoudt zich het recht voor om de training te annuleren wegens onvoldoende deelname. Indien deze training </w:t>
            </w:r>
            <w:r>
              <w:rPr>
                <w:rFonts w:ascii="Arial" w:eastAsiaTheme="minorEastAsia" w:hAnsi="Arial" w:cs="Arial"/>
                <w:bCs/>
                <w:color w:val="002664"/>
                <w:sz w:val="20"/>
                <w:szCs w:val="20"/>
              </w:rPr>
              <w:t xml:space="preserve">door </w:t>
            </w:r>
            <w:r w:rsidRPr="008C4D4E">
              <w:rPr>
                <w:rFonts w:ascii="Arial" w:eastAsiaTheme="minorEastAsia" w:hAnsi="Arial" w:cs="Arial"/>
                <w:bCs/>
                <w:color w:val="002664"/>
                <w:sz w:val="20"/>
                <w:szCs w:val="20"/>
              </w:rPr>
              <w:t xml:space="preserve">het </w:t>
            </w:r>
            <w:r w:rsidRPr="00436ACE">
              <w:rPr>
                <w:rFonts w:ascii="Arial" w:eastAsiaTheme="minorEastAsia" w:hAnsi="Arial" w:cs="Arial"/>
                <w:bCs/>
                <w:color w:val="002664"/>
                <w:sz w:val="20"/>
                <w:szCs w:val="20"/>
              </w:rPr>
              <w:t xml:space="preserve">Coronavirus </w:t>
            </w:r>
            <w:r>
              <w:rPr>
                <w:rFonts w:ascii="Arial" w:eastAsiaTheme="minorEastAsia" w:hAnsi="Arial" w:cs="Arial"/>
                <w:bCs/>
                <w:color w:val="002664"/>
                <w:sz w:val="20"/>
                <w:szCs w:val="20"/>
              </w:rPr>
              <w:t>g</w:t>
            </w:r>
            <w:r w:rsidRPr="00436ACE">
              <w:rPr>
                <w:rFonts w:ascii="Arial" w:eastAsiaTheme="minorEastAsia" w:hAnsi="Arial" w:cs="Arial"/>
                <w:bCs/>
                <w:color w:val="002664"/>
                <w:sz w:val="20"/>
                <w:szCs w:val="20"/>
              </w:rPr>
              <w:t>een doorgang k</w:t>
            </w:r>
            <w:r>
              <w:rPr>
                <w:rFonts w:ascii="Arial" w:eastAsiaTheme="minorEastAsia" w:hAnsi="Arial" w:cs="Arial"/>
                <w:bCs/>
                <w:color w:val="002664"/>
                <w:sz w:val="20"/>
                <w:szCs w:val="20"/>
              </w:rPr>
              <w:t>an</w:t>
            </w:r>
            <w:r w:rsidRPr="00436ACE">
              <w:rPr>
                <w:rFonts w:ascii="Arial" w:eastAsiaTheme="minorEastAsia" w:hAnsi="Arial" w:cs="Arial"/>
                <w:bCs/>
                <w:color w:val="002664"/>
                <w:sz w:val="20"/>
                <w:szCs w:val="20"/>
              </w:rPr>
              <w:t xml:space="preserve"> vinden</w:t>
            </w:r>
            <w:r>
              <w:rPr>
                <w:rFonts w:ascii="Arial" w:eastAsiaTheme="minorEastAsia" w:hAnsi="Arial" w:cs="Arial"/>
                <w:bCs/>
                <w:color w:val="002664"/>
                <w:sz w:val="20"/>
                <w:szCs w:val="20"/>
              </w:rPr>
              <w:t>, zoekt</w:t>
            </w:r>
            <w:r w:rsidRPr="00436ACE">
              <w:rPr>
                <w:rFonts w:ascii="Arial" w:eastAsiaTheme="minorEastAsia" w:hAnsi="Arial" w:cs="Arial"/>
                <w:bCs/>
                <w:color w:val="002664"/>
                <w:sz w:val="20"/>
                <w:szCs w:val="20"/>
              </w:rPr>
              <w:t xml:space="preserve"> </w:t>
            </w:r>
            <w:r>
              <w:rPr>
                <w:rFonts w:ascii="Arial" w:eastAsiaTheme="minorEastAsia" w:hAnsi="Arial" w:cs="Arial"/>
                <w:bCs/>
                <w:color w:val="002664"/>
                <w:sz w:val="20"/>
                <w:szCs w:val="20"/>
              </w:rPr>
              <w:t xml:space="preserve">Brocacef </w:t>
            </w:r>
            <w:r w:rsidRPr="00436ACE">
              <w:rPr>
                <w:rFonts w:ascii="Arial" w:eastAsiaTheme="minorEastAsia" w:hAnsi="Arial" w:cs="Arial"/>
                <w:bCs/>
                <w:color w:val="002664"/>
                <w:sz w:val="20"/>
                <w:szCs w:val="20"/>
              </w:rPr>
              <w:t>naar een passende oplossing</w:t>
            </w:r>
            <w:r>
              <w:rPr>
                <w:rFonts w:ascii="Arial" w:eastAsiaTheme="minorEastAsia" w:hAnsi="Arial" w:cs="Arial"/>
                <w:bCs/>
                <w:color w:val="002664"/>
                <w:sz w:val="20"/>
                <w:szCs w:val="20"/>
              </w:rPr>
              <w:t xml:space="preserve">. </w:t>
            </w:r>
          </w:p>
          <w:p w14:paraId="0D0A266D" w14:textId="77777777" w:rsidR="006C69BD" w:rsidRPr="003E553B" w:rsidRDefault="006C69BD" w:rsidP="006C69BD">
            <w:pPr>
              <w:pStyle w:val="Tekstzonderopmaak"/>
              <w:rPr>
                <w:rFonts w:ascii="Arial" w:eastAsiaTheme="minorEastAsia" w:hAnsi="Arial" w:cs="Arial"/>
                <w:bCs/>
                <w:color w:val="002664"/>
                <w:sz w:val="20"/>
                <w:szCs w:val="20"/>
              </w:rPr>
            </w:pPr>
          </w:p>
        </w:tc>
      </w:tr>
      <w:tr w:rsidR="006C69BD" w:rsidRPr="00B15525" w14:paraId="358345A1" w14:textId="77777777" w:rsidTr="00736B92">
        <w:tc>
          <w:tcPr>
            <w:tcW w:w="2688" w:type="dxa"/>
          </w:tcPr>
          <w:p w14:paraId="5898E9D7" w14:textId="77777777" w:rsidR="006C69BD" w:rsidRPr="007D2C1D" w:rsidRDefault="006C69BD" w:rsidP="006C69BD">
            <w:pPr>
              <w:pStyle w:val="Tekstzonderopmaak"/>
              <w:rPr>
                <w:rFonts w:ascii="Arial" w:eastAsiaTheme="minorEastAsia" w:hAnsi="Arial" w:cs="Arial"/>
                <w:b/>
                <w:color w:val="002664"/>
                <w:sz w:val="20"/>
                <w:szCs w:val="20"/>
              </w:rPr>
            </w:pPr>
            <w:r w:rsidRPr="007D2C1D">
              <w:rPr>
                <w:rFonts w:ascii="Arial" w:eastAsiaTheme="minorEastAsia" w:hAnsi="Arial" w:cs="Arial"/>
                <w:b/>
                <w:color w:val="002664"/>
                <w:sz w:val="20"/>
                <w:szCs w:val="20"/>
              </w:rPr>
              <w:t>Contact</w:t>
            </w:r>
          </w:p>
        </w:tc>
        <w:tc>
          <w:tcPr>
            <w:tcW w:w="8085" w:type="dxa"/>
          </w:tcPr>
          <w:p w14:paraId="7D4FCB66" w14:textId="77777777" w:rsidR="006C69BD" w:rsidRDefault="006C69BD" w:rsidP="006C69BD">
            <w:pPr>
              <w:pStyle w:val="Tekstzonderopmaak"/>
              <w:rPr>
                <w:rFonts w:ascii="Arial" w:eastAsiaTheme="minorEastAsia" w:hAnsi="Arial" w:cs="Arial"/>
                <w:bCs/>
                <w:color w:val="002664"/>
                <w:sz w:val="20"/>
                <w:szCs w:val="20"/>
              </w:rPr>
            </w:pPr>
            <w:r w:rsidRPr="003E553B">
              <w:rPr>
                <w:rFonts w:ascii="Arial" w:eastAsiaTheme="minorEastAsia" w:hAnsi="Arial" w:cs="Arial"/>
                <w:bCs/>
                <w:color w:val="002664"/>
                <w:sz w:val="20"/>
                <w:szCs w:val="20"/>
              </w:rPr>
              <w:t xml:space="preserve">Voor meer informatie kunt u contact opnemen met uw </w:t>
            </w:r>
            <w:proofErr w:type="spellStart"/>
            <w:r w:rsidRPr="003E553B">
              <w:rPr>
                <w:rFonts w:ascii="Arial" w:eastAsiaTheme="minorEastAsia" w:hAnsi="Arial" w:cs="Arial"/>
                <w:bCs/>
                <w:color w:val="002664"/>
                <w:sz w:val="20"/>
                <w:szCs w:val="20"/>
              </w:rPr>
              <w:t>key</w:t>
            </w:r>
            <w:proofErr w:type="spellEnd"/>
            <w:r w:rsidRPr="003E553B">
              <w:rPr>
                <w:rFonts w:ascii="Arial" w:eastAsiaTheme="minorEastAsia" w:hAnsi="Arial" w:cs="Arial"/>
                <w:bCs/>
                <w:color w:val="002664"/>
                <w:sz w:val="20"/>
                <w:szCs w:val="20"/>
              </w:rPr>
              <w:t xml:space="preserve"> accountmanager of </w:t>
            </w:r>
            <w:r>
              <w:rPr>
                <w:rFonts w:ascii="Arial" w:eastAsiaTheme="minorEastAsia" w:hAnsi="Arial" w:cs="Arial"/>
                <w:bCs/>
                <w:color w:val="002664"/>
                <w:sz w:val="20"/>
                <w:szCs w:val="20"/>
              </w:rPr>
              <w:t>een</w:t>
            </w:r>
          </w:p>
          <w:p w14:paraId="793AF047" w14:textId="77777777" w:rsidR="006C69BD" w:rsidRDefault="006C69BD" w:rsidP="006C69BD">
            <w:pPr>
              <w:pStyle w:val="Tekstzonderopmaak"/>
              <w:rPr>
                <w:rStyle w:val="Hyperlink"/>
                <w:rFonts w:ascii="Arial" w:hAnsi="Arial" w:cs="Arial"/>
                <w:sz w:val="20"/>
                <w:szCs w:val="20"/>
              </w:rPr>
            </w:pPr>
            <w:proofErr w:type="gramStart"/>
            <w:r>
              <w:rPr>
                <w:rFonts w:ascii="Arial" w:eastAsiaTheme="minorEastAsia" w:hAnsi="Arial" w:cs="Arial"/>
                <w:bCs/>
                <w:color w:val="002664"/>
                <w:sz w:val="20"/>
                <w:szCs w:val="20"/>
              </w:rPr>
              <w:t>e-</w:t>
            </w:r>
            <w:r w:rsidRPr="003E553B">
              <w:rPr>
                <w:rFonts w:ascii="Arial" w:eastAsiaTheme="minorEastAsia" w:hAnsi="Arial" w:cs="Arial"/>
                <w:bCs/>
                <w:color w:val="002664"/>
                <w:sz w:val="20"/>
                <w:szCs w:val="20"/>
              </w:rPr>
              <w:t>mail</w:t>
            </w:r>
            <w:proofErr w:type="gramEnd"/>
            <w:r>
              <w:rPr>
                <w:rFonts w:ascii="Arial" w:eastAsiaTheme="minorEastAsia" w:hAnsi="Arial" w:cs="Arial"/>
                <w:bCs/>
                <w:color w:val="002664"/>
                <w:sz w:val="20"/>
                <w:szCs w:val="20"/>
              </w:rPr>
              <w:t xml:space="preserve"> sturen </w:t>
            </w:r>
            <w:r w:rsidRPr="003E553B">
              <w:rPr>
                <w:rFonts w:ascii="Arial" w:eastAsiaTheme="minorEastAsia" w:hAnsi="Arial" w:cs="Arial"/>
                <w:bCs/>
                <w:color w:val="002664"/>
                <w:sz w:val="20"/>
                <w:szCs w:val="20"/>
              </w:rPr>
              <w:t xml:space="preserve">naar </w:t>
            </w:r>
            <w:hyperlink r:id="rId7" w:history="1">
              <w:r w:rsidRPr="007F6D34">
                <w:rPr>
                  <w:rStyle w:val="Hyperlink"/>
                  <w:rFonts w:ascii="Arial" w:hAnsi="Arial" w:cs="Arial"/>
                  <w:sz w:val="20"/>
                  <w:szCs w:val="20"/>
                </w:rPr>
                <w:t>businessacademy@brocacef.nl</w:t>
              </w:r>
            </w:hyperlink>
          </w:p>
          <w:p w14:paraId="6520C71B" w14:textId="77777777" w:rsidR="006C69BD" w:rsidRPr="003E553B" w:rsidRDefault="006C69BD" w:rsidP="006C69BD">
            <w:pPr>
              <w:pStyle w:val="Tekstzonderopmaak"/>
              <w:rPr>
                <w:rFonts w:ascii="Arial" w:eastAsiaTheme="minorEastAsia" w:hAnsi="Arial" w:cs="Arial"/>
                <w:bCs/>
                <w:color w:val="002664"/>
                <w:sz w:val="20"/>
                <w:szCs w:val="20"/>
              </w:rPr>
            </w:pPr>
          </w:p>
        </w:tc>
      </w:tr>
      <w:tr w:rsidR="00F72341" w:rsidRPr="00B15525" w14:paraId="5C08979E" w14:textId="77777777" w:rsidTr="00736B92">
        <w:tc>
          <w:tcPr>
            <w:tcW w:w="2688" w:type="dxa"/>
          </w:tcPr>
          <w:p w14:paraId="0812FDC5" w14:textId="77777777" w:rsidR="00F72341" w:rsidRPr="007D2C1D" w:rsidRDefault="00F72341" w:rsidP="00F72341">
            <w:pPr>
              <w:pStyle w:val="Tekstzonderopmaak"/>
              <w:rPr>
                <w:rFonts w:ascii="Arial" w:eastAsiaTheme="minorEastAsia" w:hAnsi="Arial" w:cs="Arial"/>
                <w:b/>
                <w:color w:val="002664"/>
                <w:sz w:val="20"/>
                <w:szCs w:val="20"/>
              </w:rPr>
            </w:pPr>
          </w:p>
        </w:tc>
        <w:tc>
          <w:tcPr>
            <w:tcW w:w="8085" w:type="dxa"/>
          </w:tcPr>
          <w:p w14:paraId="5B9E1E98" w14:textId="77777777" w:rsidR="00F72341" w:rsidRPr="007D2C1D" w:rsidRDefault="00F72341" w:rsidP="00F72341">
            <w:pPr>
              <w:pStyle w:val="Tekstzonderopmaak"/>
              <w:rPr>
                <w:rFonts w:ascii="Arial" w:eastAsiaTheme="minorEastAsia" w:hAnsi="Arial" w:cs="Arial"/>
                <w:bCs/>
                <w:color w:val="002664"/>
                <w:sz w:val="20"/>
                <w:szCs w:val="20"/>
              </w:rPr>
            </w:pPr>
          </w:p>
        </w:tc>
      </w:tr>
    </w:tbl>
    <w:p w14:paraId="50AD5F8A" w14:textId="77777777" w:rsidR="00954834" w:rsidRPr="00736B92" w:rsidRDefault="00954834" w:rsidP="00736B92">
      <w:pPr>
        <w:pStyle w:val="Tekstzonderopmaak"/>
        <w:rPr>
          <w:rFonts w:ascii="Arial" w:eastAsiaTheme="minorEastAsia" w:hAnsi="Arial" w:cs="Arial"/>
          <w:bCs/>
          <w:color w:val="002664"/>
          <w:sz w:val="20"/>
          <w:szCs w:val="20"/>
        </w:rPr>
      </w:pPr>
    </w:p>
    <w:sectPr w:rsidR="00954834" w:rsidRPr="00736B92" w:rsidSect="00CE5EA3">
      <w:headerReference w:type="default" r:id="rId8"/>
      <w:pgSz w:w="11906" w:h="16838"/>
      <w:pgMar w:top="567" w:right="720" w:bottom="720"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1062" w14:textId="77777777" w:rsidR="00665B94" w:rsidRDefault="00665B94" w:rsidP="00AD523C">
      <w:pPr>
        <w:spacing w:line="240" w:lineRule="auto"/>
      </w:pPr>
      <w:r>
        <w:separator/>
      </w:r>
    </w:p>
  </w:endnote>
  <w:endnote w:type="continuationSeparator" w:id="0">
    <w:p w14:paraId="6833457B" w14:textId="77777777" w:rsidR="00665B94" w:rsidRDefault="00665B94" w:rsidP="00AD5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20EFA" w14:textId="77777777" w:rsidR="00665B94" w:rsidRDefault="00665B94" w:rsidP="00AD523C">
      <w:pPr>
        <w:spacing w:line="240" w:lineRule="auto"/>
      </w:pPr>
      <w:r>
        <w:separator/>
      </w:r>
    </w:p>
  </w:footnote>
  <w:footnote w:type="continuationSeparator" w:id="0">
    <w:p w14:paraId="0366C450" w14:textId="77777777" w:rsidR="00665B94" w:rsidRDefault="00665B94" w:rsidP="00AD5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CDA4" w14:textId="77777777" w:rsidR="00AD523C" w:rsidRDefault="00AE4858" w:rsidP="00AE4858">
    <w:pPr>
      <w:pStyle w:val="Koptekst"/>
      <w:ind w:left="6372" w:right="-307"/>
      <w:jc w:val="right"/>
    </w:pPr>
    <w:r>
      <w:rPr>
        <w:noProof/>
        <w:lang w:eastAsia="nl-NL"/>
      </w:rPr>
      <w:drawing>
        <wp:inline distT="0" distB="0" distL="0" distR="0" wp14:anchorId="6F43F7EB" wp14:editId="1D8AF68C">
          <wp:extent cx="1602590" cy="508959"/>
          <wp:effectExtent l="0" t="0" r="0" b="5715"/>
          <wp:docPr id="4" name="Afbeelding 4" descr="X:\Formule &amp; Communicatie\MARKETING &amp; COMMUNICATIE\Huisstijl\Logo Brocacef bedrijven\JPEG\Brocacef_logo-groothandel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rmule &amp; Communicatie\MARKETING &amp; COMMUNICATIE\Huisstijl\Logo Brocacef bedrijven\JPEG\Brocacef_logo-groothandel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605" cy="512775"/>
                  </a:xfrm>
                  <a:prstGeom prst="rect">
                    <a:avLst/>
                  </a:prstGeom>
                  <a:noFill/>
                  <a:ln>
                    <a:noFill/>
                  </a:ln>
                </pic:spPr>
              </pic:pic>
            </a:graphicData>
          </a:graphic>
        </wp:inline>
      </w:drawing>
    </w:r>
    <w:r w:rsidR="00AD523C">
      <w:t xml:space="preserve">                                 </w:t>
    </w:r>
    <w:r w:rsidR="00B15525">
      <w:t xml:space="preserve">                                                                                             </w:t>
    </w:r>
    <w:r w:rsidR="003E553B">
      <w:t xml:space="preserve">                                                                    </w:t>
    </w:r>
    <w:r w:rsidR="00AD523C">
      <w:rPr>
        <w:noProof/>
        <w:lang w:eastAsia="nl-NL"/>
      </w:rPr>
      <w:drawing>
        <wp:inline distT="0" distB="0" distL="0" distR="0" wp14:anchorId="77211C38" wp14:editId="4C44757F">
          <wp:extent cx="2672868" cy="37093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3015" cy="370956"/>
                  </a:xfrm>
                  <a:prstGeom prst="rect">
                    <a:avLst/>
                  </a:prstGeom>
                  <a:noFill/>
                </pic:spPr>
              </pic:pic>
            </a:graphicData>
          </a:graphic>
        </wp:inline>
      </w:drawing>
    </w:r>
  </w:p>
  <w:p w14:paraId="048DF7A8" w14:textId="77777777" w:rsidR="00B15525" w:rsidRDefault="00B15525" w:rsidP="00AD523C">
    <w:pPr>
      <w:pStyle w:val="Koptekst"/>
      <w:ind w:right="-307"/>
    </w:pPr>
  </w:p>
  <w:p w14:paraId="55628ACC" w14:textId="77777777" w:rsidR="00B15525" w:rsidRDefault="00B15525" w:rsidP="00AE4858">
    <w:pPr>
      <w:pStyle w:val="Koptekst"/>
      <w:ind w:right="-30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DE5F7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33427E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98A4CA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0F6539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CD217E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4E213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7200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8A4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4A72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7265B6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386497"/>
    <w:multiLevelType w:val="hybridMultilevel"/>
    <w:tmpl w:val="5F6C1EEA"/>
    <w:lvl w:ilvl="0" w:tplc="26F6FA2E">
      <w:start w:val="15"/>
      <w:numFmt w:val="bullet"/>
      <w:lvlText w:val="-"/>
      <w:lvlJc w:val="left"/>
      <w:pPr>
        <w:ind w:left="2160" w:hanging="360"/>
      </w:pPr>
      <w:rPr>
        <w:rFonts w:ascii="Arial" w:eastAsiaTheme="minorEastAsia" w:hAnsi="Arial" w:cs="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053C0535"/>
    <w:multiLevelType w:val="multilevel"/>
    <w:tmpl w:val="44000536"/>
    <w:lvl w:ilvl="0">
      <w:start w:val="1"/>
      <w:numFmt w:val="decimal"/>
      <w:pStyle w:val="Opsommingcijf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2" w15:restartNumberingAfterBreak="0">
    <w:nsid w:val="072F471B"/>
    <w:multiLevelType w:val="hybridMultilevel"/>
    <w:tmpl w:val="233058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9366FFD"/>
    <w:multiLevelType w:val="multilevel"/>
    <w:tmpl w:val="7D98CD72"/>
    <w:lvl w:ilvl="0">
      <w:start w:val="1"/>
      <w:numFmt w:val="bullet"/>
      <w:pStyle w:val="Opsommingbullets"/>
      <w:lvlText w:val="•"/>
      <w:lvlJc w:val="left"/>
      <w:pPr>
        <w:tabs>
          <w:tab w:val="num" w:pos="340"/>
        </w:tabs>
        <w:ind w:left="340" w:hanging="340"/>
      </w:pPr>
      <w:rPr>
        <w:rFonts w:ascii="Calibri" w:hAnsi="Calibri" w:hint="default"/>
        <w:color w:val="58A618"/>
      </w:rPr>
    </w:lvl>
    <w:lvl w:ilvl="1">
      <w:start w:val="1"/>
      <w:numFmt w:val="bullet"/>
      <w:lvlText w:val="○"/>
      <w:lvlJc w:val="left"/>
      <w:pPr>
        <w:tabs>
          <w:tab w:val="num" w:pos="680"/>
        </w:tabs>
        <w:ind w:left="680" w:hanging="340"/>
      </w:pPr>
      <w:rPr>
        <w:rFonts w:ascii="Arial" w:hAnsi="Arial" w:hint="default"/>
        <w:color w:val="58A618"/>
      </w:rPr>
    </w:lvl>
    <w:lvl w:ilvl="2">
      <w:start w:val="1"/>
      <w:numFmt w:val="bullet"/>
      <w:lvlText w:val=""/>
      <w:lvlJc w:val="left"/>
      <w:pPr>
        <w:tabs>
          <w:tab w:val="num" w:pos="1020"/>
        </w:tabs>
        <w:ind w:left="1020" w:hanging="340"/>
      </w:pPr>
      <w:rPr>
        <w:rFonts w:ascii="Wingdings" w:hAnsi="Wingdings" w:hint="default"/>
        <w:color w:val="58A618"/>
      </w:rPr>
    </w:lvl>
    <w:lvl w:ilvl="3">
      <w:start w:val="1"/>
      <w:numFmt w:val="bullet"/>
      <w:lvlText w:val="•"/>
      <w:lvlJc w:val="left"/>
      <w:pPr>
        <w:tabs>
          <w:tab w:val="num" w:pos="1360"/>
        </w:tabs>
        <w:ind w:left="1360" w:hanging="340"/>
      </w:pPr>
      <w:rPr>
        <w:rFonts w:ascii="Calibri" w:hAnsi="Calibri" w:hint="default"/>
        <w:color w:val="58A618"/>
      </w:rPr>
    </w:lvl>
    <w:lvl w:ilvl="4">
      <w:start w:val="1"/>
      <w:numFmt w:val="bullet"/>
      <w:lvlText w:val="○"/>
      <w:lvlJc w:val="left"/>
      <w:pPr>
        <w:tabs>
          <w:tab w:val="num" w:pos="1700"/>
        </w:tabs>
        <w:ind w:left="1700" w:hanging="340"/>
      </w:pPr>
      <w:rPr>
        <w:rFonts w:ascii="Arial" w:hAnsi="Arial" w:hint="default"/>
        <w:color w:val="58A618"/>
      </w:rPr>
    </w:lvl>
    <w:lvl w:ilvl="5">
      <w:start w:val="1"/>
      <w:numFmt w:val="bullet"/>
      <w:lvlText w:val=""/>
      <w:lvlJc w:val="left"/>
      <w:pPr>
        <w:tabs>
          <w:tab w:val="num" w:pos="2040"/>
        </w:tabs>
        <w:ind w:left="2040" w:hanging="340"/>
      </w:pPr>
      <w:rPr>
        <w:rFonts w:ascii="Wingdings" w:hAnsi="Wingdings" w:hint="default"/>
        <w:color w:val="58A618"/>
      </w:rPr>
    </w:lvl>
    <w:lvl w:ilvl="6">
      <w:start w:val="1"/>
      <w:numFmt w:val="bullet"/>
      <w:lvlText w:val="•"/>
      <w:lvlJc w:val="left"/>
      <w:pPr>
        <w:tabs>
          <w:tab w:val="num" w:pos="2380"/>
        </w:tabs>
        <w:ind w:left="2380" w:hanging="340"/>
      </w:pPr>
      <w:rPr>
        <w:rFonts w:ascii="Calibri" w:hAnsi="Calibri" w:hint="default"/>
        <w:color w:val="58A618"/>
      </w:rPr>
    </w:lvl>
    <w:lvl w:ilvl="7">
      <w:start w:val="1"/>
      <w:numFmt w:val="bullet"/>
      <w:lvlText w:val="○"/>
      <w:lvlJc w:val="left"/>
      <w:pPr>
        <w:tabs>
          <w:tab w:val="num" w:pos="2720"/>
        </w:tabs>
        <w:ind w:left="2720" w:hanging="340"/>
      </w:pPr>
      <w:rPr>
        <w:rFonts w:ascii="Arial" w:hAnsi="Arial" w:hint="default"/>
        <w:color w:val="58A618"/>
      </w:rPr>
    </w:lvl>
    <w:lvl w:ilvl="8">
      <w:start w:val="1"/>
      <w:numFmt w:val="bullet"/>
      <w:lvlText w:val=""/>
      <w:lvlJc w:val="left"/>
      <w:pPr>
        <w:tabs>
          <w:tab w:val="num" w:pos="3060"/>
        </w:tabs>
        <w:ind w:left="3060" w:hanging="340"/>
      </w:pPr>
      <w:rPr>
        <w:rFonts w:ascii="Wingdings" w:hAnsi="Wingdings" w:hint="default"/>
        <w:color w:val="58A618"/>
      </w:rPr>
    </w:lvl>
  </w:abstractNum>
  <w:abstractNum w:abstractNumId="14" w15:restartNumberingAfterBreak="0">
    <w:nsid w:val="23D015A3"/>
    <w:multiLevelType w:val="hybridMultilevel"/>
    <w:tmpl w:val="B342A1B6"/>
    <w:lvl w:ilvl="0" w:tplc="43A21AFC">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4BE3924"/>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B1EA8"/>
    <w:multiLevelType w:val="hybridMultilevel"/>
    <w:tmpl w:val="57C0C0AE"/>
    <w:lvl w:ilvl="0" w:tplc="FE14CF2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0A31101"/>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5B806BB"/>
    <w:multiLevelType w:val="hybridMultilevel"/>
    <w:tmpl w:val="EDC2B1B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01">
      <w:start w:val="1"/>
      <w:numFmt w:val="bullet"/>
      <w:lvlText w:val=""/>
      <w:lvlJc w:val="left"/>
      <w:pPr>
        <w:ind w:left="1980" w:hanging="36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450EF3"/>
    <w:multiLevelType w:val="hybridMultilevel"/>
    <w:tmpl w:val="549675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B">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376A2C07"/>
    <w:multiLevelType w:val="multilevel"/>
    <w:tmpl w:val="FE9C6E0A"/>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1BBE"/>
    <w:multiLevelType w:val="hybridMultilevel"/>
    <w:tmpl w:val="201051B8"/>
    <w:lvl w:ilvl="0" w:tplc="7A64B9C2">
      <w:start w:val="1"/>
      <w:numFmt w:val="bullet"/>
      <w:lvlText w:val="•"/>
      <w:lvlJc w:val="left"/>
      <w:pPr>
        <w:tabs>
          <w:tab w:val="num" w:pos="360"/>
        </w:tabs>
        <w:ind w:left="360" w:hanging="360"/>
      </w:pPr>
      <w:rPr>
        <w:rFonts w:ascii="Arial" w:hAnsi="Arial" w:hint="default"/>
      </w:rPr>
    </w:lvl>
    <w:lvl w:ilvl="1" w:tplc="C7DA731A" w:tentative="1">
      <w:start w:val="1"/>
      <w:numFmt w:val="bullet"/>
      <w:lvlText w:val="•"/>
      <w:lvlJc w:val="left"/>
      <w:pPr>
        <w:tabs>
          <w:tab w:val="num" w:pos="1080"/>
        </w:tabs>
        <w:ind w:left="1080" w:hanging="360"/>
      </w:pPr>
      <w:rPr>
        <w:rFonts w:ascii="Arial" w:hAnsi="Arial" w:hint="default"/>
      </w:rPr>
    </w:lvl>
    <w:lvl w:ilvl="2" w:tplc="1ABE6FFE" w:tentative="1">
      <w:start w:val="1"/>
      <w:numFmt w:val="bullet"/>
      <w:lvlText w:val="•"/>
      <w:lvlJc w:val="left"/>
      <w:pPr>
        <w:tabs>
          <w:tab w:val="num" w:pos="1800"/>
        </w:tabs>
        <w:ind w:left="1800" w:hanging="360"/>
      </w:pPr>
      <w:rPr>
        <w:rFonts w:ascii="Arial" w:hAnsi="Arial" w:hint="default"/>
      </w:rPr>
    </w:lvl>
    <w:lvl w:ilvl="3" w:tplc="F998F0F0" w:tentative="1">
      <w:start w:val="1"/>
      <w:numFmt w:val="bullet"/>
      <w:lvlText w:val="•"/>
      <w:lvlJc w:val="left"/>
      <w:pPr>
        <w:tabs>
          <w:tab w:val="num" w:pos="2520"/>
        </w:tabs>
        <w:ind w:left="2520" w:hanging="360"/>
      </w:pPr>
      <w:rPr>
        <w:rFonts w:ascii="Arial" w:hAnsi="Arial" w:hint="default"/>
      </w:rPr>
    </w:lvl>
    <w:lvl w:ilvl="4" w:tplc="DC567290" w:tentative="1">
      <w:start w:val="1"/>
      <w:numFmt w:val="bullet"/>
      <w:lvlText w:val="•"/>
      <w:lvlJc w:val="left"/>
      <w:pPr>
        <w:tabs>
          <w:tab w:val="num" w:pos="3240"/>
        </w:tabs>
        <w:ind w:left="3240" w:hanging="360"/>
      </w:pPr>
      <w:rPr>
        <w:rFonts w:ascii="Arial" w:hAnsi="Arial" w:hint="default"/>
      </w:rPr>
    </w:lvl>
    <w:lvl w:ilvl="5" w:tplc="82B017FC" w:tentative="1">
      <w:start w:val="1"/>
      <w:numFmt w:val="bullet"/>
      <w:lvlText w:val="•"/>
      <w:lvlJc w:val="left"/>
      <w:pPr>
        <w:tabs>
          <w:tab w:val="num" w:pos="3960"/>
        </w:tabs>
        <w:ind w:left="3960" w:hanging="360"/>
      </w:pPr>
      <w:rPr>
        <w:rFonts w:ascii="Arial" w:hAnsi="Arial" w:hint="default"/>
      </w:rPr>
    </w:lvl>
    <w:lvl w:ilvl="6" w:tplc="679EA470" w:tentative="1">
      <w:start w:val="1"/>
      <w:numFmt w:val="bullet"/>
      <w:lvlText w:val="•"/>
      <w:lvlJc w:val="left"/>
      <w:pPr>
        <w:tabs>
          <w:tab w:val="num" w:pos="4680"/>
        </w:tabs>
        <w:ind w:left="4680" w:hanging="360"/>
      </w:pPr>
      <w:rPr>
        <w:rFonts w:ascii="Arial" w:hAnsi="Arial" w:hint="default"/>
      </w:rPr>
    </w:lvl>
    <w:lvl w:ilvl="7" w:tplc="C97C0E34" w:tentative="1">
      <w:start w:val="1"/>
      <w:numFmt w:val="bullet"/>
      <w:lvlText w:val="•"/>
      <w:lvlJc w:val="left"/>
      <w:pPr>
        <w:tabs>
          <w:tab w:val="num" w:pos="5400"/>
        </w:tabs>
        <w:ind w:left="5400" w:hanging="360"/>
      </w:pPr>
      <w:rPr>
        <w:rFonts w:ascii="Arial" w:hAnsi="Arial" w:hint="default"/>
      </w:rPr>
    </w:lvl>
    <w:lvl w:ilvl="8" w:tplc="658419BC"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D8B191A"/>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8463C9"/>
    <w:multiLevelType w:val="multilevel"/>
    <w:tmpl w:val="C1EC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56641"/>
    <w:multiLevelType w:val="hybridMultilevel"/>
    <w:tmpl w:val="38B87D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522646AC"/>
    <w:multiLevelType w:val="hybridMultilevel"/>
    <w:tmpl w:val="0366C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33F5455"/>
    <w:multiLevelType w:val="hybridMultilevel"/>
    <w:tmpl w:val="195EA5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5AF665F8"/>
    <w:multiLevelType w:val="hybridMultilevel"/>
    <w:tmpl w:val="6008A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42051D"/>
    <w:multiLevelType w:val="hybridMultilevel"/>
    <w:tmpl w:val="B3E86DA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1134FC0"/>
    <w:multiLevelType w:val="hybridMultilevel"/>
    <w:tmpl w:val="9AD08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9259FE"/>
    <w:multiLevelType w:val="hybridMultilevel"/>
    <w:tmpl w:val="528AE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197192"/>
    <w:multiLevelType w:val="hybridMultilevel"/>
    <w:tmpl w:val="8892EB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2" w15:restartNumberingAfterBreak="0">
    <w:nsid w:val="6AC97E46"/>
    <w:multiLevelType w:val="hybridMultilevel"/>
    <w:tmpl w:val="28D61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F6839E5"/>
    <w:multiLevelType w:val="hybridMultilevel"/>
    <w:tmpl w:val="71F2E8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3">
      <w:start w:val="1"/>
      <w:numFmt w:val="bullet"/>
      <w:lvlText w:val="o"/>
      <w:lvlJc w:val="left"/>
      <w:pPr>
        <w:ind w:left="1800" w:hanging="360"/>
      </w:pPr>
      <w:rPr>
        <w:rFonts w:ascii="Courier New" w:hAnsi="Courier New" w:cs="Courier New"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15:restartNumberingAfterBreak="0">
    <w:nsid w:val="6F72488C"/>
    <w:multiLevelType w:val="hybridMultilevel"/>
    <w:tmpl w:val="D340BADC"/>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77D44F2A"/>
    <w:multiLevelType w:val="hybridMultilevel"/>
    <w:tmpl w:val="71AAF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E7939DA"/>
    <w:multiLevelType w:val="hybridMultilevel"/>
    <w:tmpl w:val="412CB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2"/>
  </w:num>
  <w:num w:numId="17">
    <w:abstractNumId w:val="16"/>
  </w:num>
  <w:num w:numId="18">
    <w:abstractNumId w:val="12"/>
  </w:num>
  <w:num w:numId="19">
    <w:abstractNumId w:val="32"/>
  </w:num>
  <w:num w:numId="20">
    <w:abstractNumId w:val="29"/>
  </w:num>
  <w:num w:numId="21">
    <w:abstractNumId w:val="14"/>
  </w:num>
  <w:num w:numId="22">
    <w:abstractNumId w:val="28"/>
  </w:num>
  <w:num w:numId="23">
    <w:abstractNumId w:val="18"/>
  </w:num>
  <w:num w:numId="24">
    <w:abstractNumId w:val="25"/>
  </w:num>
  <w:num w:numId="25">
    <w:abstractNumId w:val="24"/>
  </w:num>
  <w:num w:numId="26">
    <w:abstractNumId w:val="23"/>
  </w:num>
  <w:num w:numId="27">
    <w:abstractNumId w:val="19"/>
  </w:num>
  <w:num w:numId="28">
    <w:abstractNumId w:val="33"/>
  </w:num>
  <w:num w:numId="29">
    <w:abstractNumId w:val="26"/>
  </w:num>
  <w:num w:numId="30">
    <w:abstractNumId w:val="34"/>
  </w:num>
  <w:num w:numId="31">
    <w:abstractNumId w:val="31"/>
  </w:num>
  <w:num w:numId="32">
    <w:abstractNumId w:val="10"/>
  </w:num>
  <w:num w:numId="33">
    <w:abstractNumId w:val="30"/>
  </w:num>
  <w:num w:numId="34">
    <w:abstractNumId w:val="27"/>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35"/>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8C"/>
    <w:rsid w:val="00006E9C"/>
    <w:rsid w:val="000941CE"/>
    <w:rsid w:val="000A24CC"/>
    <w:rsid w:val="001164A7"/>
    <w:rsid w:val="001934A8"/>
    <w:rsid w:val="001C016F"/>
    <w:rsid w:val="001D7D90"/>
    <w:rsid w:val="00212444"/>
    <w:rsid w:val="00214AFD"/>
    <w:rsid w:val="00243BD1"/>
    <w:rsid w:val="0024593C"/>
    <w:rsid w:val="002C5B52"/>
    <w:rsid w:val="002E233A"/>
    <w:rsid w:val="00322F52"/>
    <w:rsid w:val="0038188D"/>
    <w:rsid w:val="00390F05"/>
    <w:rsid w:val="003B529D"/>
    <w:rsid w:val="003C5C63"/>
    <w:rsid w:val="003D0034"/>
    <w:rsid w:val="003E2F29"/>
    <w:rsid w:val="003E553B"/>
    <w:rsid w:val="0042606F"/>
    <w:rsid w:val="00432197"/>
    <w:rsid w:val="00495102"/>
    <w:rsid w:val="004C0BE5"/>
    <w:rsid w:val="004E64E8"/>
    <w:rsid w:val="0053134C"/>
    <w:rsid w:val="005C5453"/>
    <w:rsid w:val="005D2F91"/>
    <w:rsid w:val="005F0E57"/>
    <w:rsid w:val="0063412D"/>
    <w:rsid w:val="006503DA"/>
    <w:rsid w:val="00657A1F"/>
    <w:rsid w:val="00665B94"/>
    <w:rsid w:val="00675BCB"/>
    <w:rsid w:val="00694814"/>
    <w:rsid w:val="006C69BD"/>
    <w:rsid w:val="006E2496"/>
    <w:rsid w:val="006F0C73"/>
    <w:rsid w:val="007068FA"/>
    <w:rsid w:val="00736B92"/>
    <w:rsid w:val="007875B2"/>
    <w:rsid w:val="007922C1"/>
    <w:rsid w:val="007C0597"/>
    <w:rsid w:val="007D2C1D"/>
    <w:rsid w:val="00821F41"/>
    <w:rsid w:val="00825BBD"/>
    <w:rsid w:val="0084769A"/>
    <w:rsid w:val="00861845"/>
    <w:rsid w:val="008B3455"/>
    <w:rsid w:val="009151A6"/>
    <w:rsid w:val="00932A7A"/>
    <w:rsid w:val="00954834"/>
    <w:rsid w:val="0098175C"/>
    <w:rsid w:val="00991043"/>
    <w:rsid w:val="009B4978"/>
    <w:rsid w:val="009C1C8D"/>
    <w:rsid w:val="009C6507"/>
    <w:rsid w:val="009D0306"/>
    <w:rsid w:val="00A33AA6"/>
    <w:rsid w:val="00A5705B"/>
    <w:rsid w:val="00A831C0"/>
    <w:rsid w:val="00A940C0"/>
    <w:rsid w:val="00AD523C"/>
    <w:rsid w:val="00AD7FEC"/>
    <w:rsid w:val="00AE4858"/>
    <w:rsid w:val="00B15525"/>
    <w:rsid w:val="00B35A46"/>
    <w:rsid w:val="00B668D7"/>
    <w:rsid w:val="00B6708C"/>
    <w:rsid w:val="00B7025F"/>
    <w:rsid w:val="00B958C2"/>
    <w:rsid w:val="00BA0E91"/>
    <w:rsid w:val="00BC5BCC"/>
    <w:rsid w:val="00BF4E69"/>
    <w:rsid w:val="00C16109"/>
    <w:rsid w:val="00C1685C"/>
    <w:rsid w:val="00C6619F"/>
    <w:rsid w:val="00C75B57"/>
    <w:rsid w:val="00C83692"/>
    <w:rsid w:val="00CE5EA3"/>
    <w:rsid w:val="00D10796"/>
    <w:rsid w:val="00D266BD"/>
    <w:rsid w:val="00D475C5"/>
    <w:rsid w:val="00DA28EC"/>
    <w:rsid w:val="00DA3D00"/>
    <w:rsid w:val="00DA411E"/>
    <w:rsid w:val="00E046B4"/>
    <w:rsid w:val="00E21459"/>
    <w:rsid w:val="00E430C8"/>
    <w:rsid w:val="00E9112F"/>
    <w:rsid w:val="00E93518"/>
    <w:rsid w:val="00EA2BE3"/>
    <w:rsid w:val="00EA64D6"/>
    <w:rsid w:val="00EC03E6"/>
    <w:rsid w:val="00F13D77"/>
    <w:rsid w:val="00F26CDF"/>
    <w:rsid w:val="00F41125"/>
    <w:rsid w:val="00F43330"/>
    <w:rsid w:val="00F701EE"/>
    <w:rsid w:val="00F72341"/>
    <w:rsid w:val="00F84969"/>
    <w:rsid w:val="00F94D12"/>
    <w:rsid w:val="00FA508C"/>
    <w:rsid w:val="00FC4B53"/>
    <w:rsid w:val="00FE2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FD401"/>
  <w15:docId w15:val="{33126977-1C22-416E-B993-314806B1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88D"/>
    <w:pPr>
      <w:spacing w:after="0" w:line="260" w:lineRule="atLeast"/>
    </w:pPr>
    <w:rPr>
      <w:rFonts w:ascii="Arial" w:hAnsi="Arial"/>
      <w:sz w:val="20"/>
    </w:rPr>
  </w:style>
  <w:style w:type="paragraph" w:styleId="Kop1">
    <w:name w:val="heading 1"/>
    <w:basedOn w:val="Standaard"/>
    <w:next w:val="Standaard"/>
    <w:link w:val="Kop1Char"/>
    <w:uiPriority w:val="9"/>
    <w:rsid w:val="006341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rsid w:val="006341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8188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8188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8188D"/>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8188D"/>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8188D"/>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8188D"/>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38188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63412D"/>
    <w:pPr>
      <w:numPr>
        <w:numId w:val="1"/>
      </w:numPr>
    </w:pPr>
  </w:style>
  <w:style w:type="numbering" w:styleId="1ai">
    <w:name w:val="Outline List 1"/>
    <w:basedOn w:val="Geenlijst"/>
    <w:uiPriority w:val="99"/>
    <w:semiHidden/>
    <w:unhideWhenUsed/>
    <w:rsid w:val="0063412D"/>
    <w:pPr>
      <w:numPr>
        <w:numId w:val="2"/>
      </w:numPr>
    </w:pPr>
  </w:style>
  <w:style w:type="table" w:styleId="3D-effectenvoortabel1">
    <w:name w:val="Table 3D effects 1"/>
    <w:basedOn w:val="Standaardtabel"/>
    <w:uiPriority w:val="99"/>
    <w:semiHidden/>
    <w:unhideWhenUsed/>
    <w:rsid w:val="006341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341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341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63412D"/>
  </w:style>
  <w:style w:type="character" w:customStyle="1" w:styleId="AanhefChar">
    <w:name w:val="Aanhef Char"/>
    <w:basedOn w:val="Standaardalinea-lettertype"/>
    <w:link w:val="Aanhef"/>
    <w:uiPriority w:val="99"/>
    <w:semiHidden/>
    <w:rsid w:val="0063412D"/>
    <w:rPr>
      <w:rFonts w:ascii="Arial" w:hAnsi="Arial" w:cs="Arial"/>
      <w:sz w:val="20"/>
    </w:rPr>
  </w:style>
  <w:style w:type="paragraph" w:styleId="Adresenvelop">
    <w:name w:val="envelope address"/>
    <w:basedOn w:val="Standaard"/>
    <w:uiPriority w:val="99"/>
    <w:semiHidden/>
    <w:unhideWhenUsed/>
    <w:rsid w:val="0063412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63412D"/>
    <w:pPr>
      <w:spacing w:line="240" w:lineRule="auto"/>
      <w:ind w:left="4252"/>
    </w:pPr>
  </w:style>
  <w:style w:type="character" w:customStyle="1" w:styleId="AfsluitingChar">
    <w:name w:val="Afsluiting Char"/>
    <w:basedOn w:val="Standaardalinea-lettertype"/>
    <w:link w:val="Afsluiting"/>
    <w:uiPriority w:val="99"/>
    <w:semiHidden/>
    <w:rsid w:val="0063412D"/>
    <w:rPr>
      <w:rFonts w:ascii="Arial" w:hAnsi="Arial" w:cs="Arial"/>
      <w:sz w:val="20"/>
    </w:rPr>
  </w:style>
  <w:style w:type="paragraph" w:styleId="Afzender">
    <w:name w:val="envelope return"/>
    <w:basedOn w:val="Standaard"/>
    <w:uiPriority w:val="99"/>
    <w:semiHidden/>
    <w:unhideWhenUsed/>
    <w:rsid w:val="0063412D"/>
    <w:pPr>
      <w:spacing w:line="240" w:lineRule="auto"/>
    </w:pPr>
    <w:rPr>
      <w:rFonts w:asciiTheme="majorHAnsi" w:eastAsiaTheme="majorEastAsia" w:hAnsiTheme="majorHAnsi" w:cstheme="majorBidi"/>
      <w:szCs w:val="20"/>
    </w:rPr>
  </w:style>
  <w:style w:type="character" w:customStyle="1" w:styleId="Kop1Char">
    <w:name w:val="Kop 1 Char"/>
    <w:basedOn w:val="Standaardalinea-lettertype"/>
    <w:link w:val="Kop1"/>
    <w:uiPriority w:val="9"/>
    <w:rsid w:val="0063412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63412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8188D"/>
    <w:rPr>
      <w:rFonts w:asciiTheme="majorHAnsi" w:eastAsiaTheme="majorEastAsia" w:hAnsiTheme="majorHAnsi" w:cstheme="majorBidi"/>
      <w:b/>
      <w:bCs/>
      <w:color w:val="4F81BD" w:themeColor="accent1"/>
      <w:sz w:val="20"/>
    </w:rPr>
  </w:style>
  <w:style w:type="character" w:customStyle="1" w:styleId="Kop4Char">
    <w:name w:val="Kop 4 Char"/>
    <w:basedOn w:val="Standaardalinea-lettertype"/>
    <w:link w:val="Kop4"/>
    <w:uiPriority w:val="9"/>
    <w:semiHidden/>
    <w:rsid w:val="0038188D"/>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semiHidden/>
    <w:rsid w:val="0038188D"/>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38188D"/>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38188D"/>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38188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8188D"/>
    <w:rPr>
      <w:rFonts w:asciiTheme="majorHAnsi" w:eastAsiaTheme="majorEastAsia" w:hAnsiTheme="majorHAnsi" w:cstheme="majorBidi"/>
      <w:i/>
      <w:iCs/>
      <w:color w:val="404040" w:themeColor="text1" w:themeTint="BF"/>
      <w:sz w:val="20"/>
      <w:szCs w:val="20"/>
    </w:rPr>
  </w:style>
  <w:style w:type="numbering" w:styleId="Artikelsectie">
    <w:name w:val="Outline List 3"/>
    <w:basedOn w:val="Geenlijst"/>
    <w:uiPriority w:val="99"/>
    <w:semiHidden/>
    <w:unhideWhenUsed/>
    <w:rsid w:val="0063412D"/>
    <w:pPr>
      <w:numPr>
        <w:numId w:val="3"/>
      </w:numPr>
    </w:pPr>
  </w:style>
  <w:style w:type="paragraph" w:styleId="Ballontekst">
    <w:name w:val="Balloon Text"/>
    <w:basedOn w:val="Standaard"/>
    <w:link w:val="BallontekstChar"/>
    <w:uiPriority w:val="99"/>
    <w:semiHidden/>
    <w:unhideWhenUsed/>
    <w:rsid w:val="0063412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412D"/>
    <w:rPr>
      <w:rFonts w:ascii="Tahoma" w:hAnsi="Tahoma" w:cs="Tahoma"/>
      <w:sz w:val="16"/>
      <w:szCs w:val="16"/>
    </w:rPr>
  </w:style>
  <w:style w:type="paragraph" w:styleId="Berichtkop">
    <w:name w:val="Message Header"/>
    <w:basedOn w:val="Standaard"/>
    <w:link w:val="BerichtkopChar"/>
    <w:uiPriority w:val="99"/>
    <w:semiHidden/>
    <w:unhideWhenUsed/>
    <w:rsid w:val="0063412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3412D"/>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63412D"/>
  </w:style>
  <w:style w:type="paragraph" w:styleId="Bijschrift">
    <w:name w:val="caption"/>
    <w:basedOn w:val="Standaard"/>
    <w:next w:val="Standaard"/>
    <w:uiPriority w:val="35"/>
    <w:semiHidden/>
    <w:unhideWhenUsed/>
    <w:qFormat/>
    <w:rsid w:val="0038188D"/>
    <w:pPr>
      <w:spacing w:line="240" w:lineRule="auto"/>
    </w:pPr>
    <w:rPr>
      <w:b/>
      <w:bCs/>
      <w:color w:val="4F81BD" w:themeColor="accent1"/>
      <w:sz w:val="18"/>
      <w:szCs w:val="18"/>
    </w:rPr>
  </w:style>
  <w:style w:type="paragraph" w:styleId="Bloktekst">
    <w:name w:val="Block Text"/>
    <w:basedOn w:val="Standaard"/>
    <w:uiPriority w:val="99"/>
    <w:semiHidden/>
    <w:unhideWhenUsed/>
    <w:rsid w:val="006341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ronvermelding">
    <w:name w:val="table of authorities"/>
    <w:basedOn w:val="Standaard"/>
    <w:next w:val="Standaard"/>
    <w:uiPriority w:val="99"/>
    <w:semiHidden/>
    <w:unhideWhenUsed/>
    <w:rsid w:val="0063412D"/>
    <w:pPr>
      <w:ind w:left="200" w:hanging="200"/>
    </w:pPr>
  </w:style>
  <w:style w:type="paragraph" w:styleId="Citaat">
    <w:name w:val="Quote"/>
    <w:basedOn w:val="Standaard"/>
    <w:next w:val="Standaard"/>
    <w:link w:val="CitaatChar"/>
    <w:uiPriority w:val="29"/>
    <w:rsid w:val="0063412D"/>
    <w:rPr>
      <w:i/>
      <w:iCs/>
      <w:color w:val="000000" w:themeColor="text1"/>
    </w:rPr>
  </w:style>
  <w:style w:type="character" w:customStyle="1" w:styleId="CitaatChar">
    <w:name w:val="Citaat Char"/>
    <w:basedOn w:val="Standaardalinea-lettertype"/>
    <w:link w:val="Citaat"/>
    <w:uiPriority w:val="29"/>
    <w:rsid w:val="0063412D"/>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63412D"/>
  </w:style>
  <w:style w:type="character" w:customStyle="1" w:styleId="DatumChar">
    <w:name w:val="Datum Char"/>
    <w:basedOn w:val="Standaardalinea-lettertype"/>
    <w:link w:val="Datum"/>
    <w:uiPriority w:val="99"/>
    <w:semiHidden/>
    <w:rsid w:val="0063412D"/>
    <w:rPr>
      <w:rFonts w:ascii="Arial" w:hAnsi="Arial" w:cs="Arial"/>
      <w:sz w:val="20"/>
    </w:rPr>
  </w:style>
  <w:style w:type="paragraph" w:styleId="Documentstructuur">
    <w:name w:val="Document Map"/>
    <w:basedOn w:val="Standaard"/>
    <w:link w:val="DocumentstructuurChar"/>
    <w:uiPriority w:val="99"/>
    <w:semiHidden/>
    <w:unhideWhenUsed/>
    <w:rsid w:val="0063412D"/>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3412D"/>
    <w:rPr>
      <w:rFonts w:ascii="Tahoma" w:hAnsi="Tahoma" w:cs="Tahoma"/>
      <w:sz w:val="16"/>
      <w:szCs w:val="16"/>
    </w:rPr>
  </w:style>
  <w:style w:type="table" w:styleId="Donkerelijst">
    <w:name w:val="Dark List"/>
    <w:basedOn w:val="Standaardtabel"/>
    <w:uiPriority w:val="70"/>
    <w:rsid w:val="006341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6341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6341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6341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6341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6341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6341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rsid w:val="0063412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3412D"/>
    <w:rPr>
      <w:rFonts w:ascii="Arial" w:hAnsi="Arial" w:cs="Arial"/>
      <w:b/>
      <w:bCs/>
      <w:i/>
      <w:iCs/>
      <w:color w:val="4F81BD" w:themeColor="accent1"/>
      <w:sz w:val="20"/>
    </w:rPr>
  </w:style>
  <w:style w:type="table" w:styleId="Eenvoudigetabel1">
    <w:name w:val="Table Simple 1"/>
    <w:basedOn w:val="Standaardtabel"/>
    <w:uiPriority w:val="99"/>
    <w:semiHidden/>
    <w:unhideWhenUsed/>
    <w:rsid w:val="006341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341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341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6341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63412D"/>
    <w:rPr>
      <w:vertAlign w:val="superscript"/>
    </w:rPr>
  </w:style>
  <w:style w:type="paragraph" w:styleId="Eindnoottekst">
    <w:name w:val="endnote text"/>
    <w:basedOn w:val="Standaard"/>
    <w:link w:val="EindnoottekstChar"/>
    <w:uiPriority w:val="99"/>
    <w:semiHidden/>
    <w:unhideWhenUsed/>
    <w:rsid w:val="0063412D"/>
    <w:pPr>
      <w:spacing w:line="240" w:lineRule="auto"/>
    </w:pPr>
    <w:rPr>
      <w:szCs w:val="20"/>
    </w:rPr>
  </w:style>
  <w:style w:type="character" w:customStyle="1" w:styleId="EindnoottekstChar">
    <w:name w:val="Eindnoottekst Char"/>
    <w:basedOn w:val="Standaardalinea-lettertype"/>
    <w:link w:val="Eindnoottekst"/>
    <w:uiPriority w:val="99"/>
    <w:semiHidden/>
    <w:rsid w:val="0063412D"/>
    <w:rPr>
      <w:rFonts w:ascii="Arial" w:hAnsi="Arial" w:cs="Arial"/>
      <w:sz w:val="20"/>
      <w:szCs w:val="20"/>
    </w:rPr>
  </w:style>
  <w:style w:type="table" w:styleId="Elegantetabel">
    <w:name w:val="Table Elegant"/>
    <w:basedOn w:val="Standaardtabel"/>
    <w:uiPriority w:val="99"/>
    <w:semiHidden/>
    <w:unhideWhenUsed/>
    <w:rsid w:val="006341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63412D"/>
    <w:pPr>
      <w:spacing w:line="240" w:lineRule="auto"/>
    </w:pPr>
  </w:style>
  <w:style w:type="character" w:customStyle="1" w:styleId="E-mailhandtekeningChar">
    <w:name w:val="E-mailhandtekening Char"/>
    <w:basedOn w:val="Standaardalinea-lettertype"/>
    <w:link w:val="E-mailhandtekening"/>
    <w:uiPriority w:val="99"/>
    <w:semiHidden/>
    <w:rsid w:val="0063412D"/>
    <w:rPr>
      <w:rFonts w:ascii="Arial" w:hAnsi="Arial" w:cs="Arial"/>
      <w:sz w:val="20"/>
    </w:rPr>
  </w:style>
  <w:style w:type="paragraph" w:styleId="Geenafstand">
    <w:name w:val="No Spacing"/>
    <w:uiPriority w:val="1"/>
    <w:rsid w:val="0063412D"/>
    <w:pPr>
      <w:spacing w:after="0" w:line="240" w:lineRule="auto"/>
    </w:pPr>
    <w:rPr>
      <w:rFonts w:ascii="Arial" w:hAnsi="Arial" w:cs="Arial"/>
      <w:sz w:val="20"/>
    </w:rPr>
  </w:style>
  <w:style w:type="table" w:styleId="Gemiddeldraster1">
    <w:name w:val="Medium Grid 1"/>
    <w:basedOn w:val="Standaardtabel"/>
    <w:uiPriority w:val="67"/>
    <w:rsid w:val="006341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6341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6341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6341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6341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6341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6341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6341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6341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6341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6341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6341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6341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6341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6341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341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6341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6341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6341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6341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6341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6341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6341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6341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6341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6341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6341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6341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6341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341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6341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6341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6341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6341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6341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6341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63412D"/>
    <w:rPr>
      <w:color w:val="800080" w:themeColor="followedHyperlink"/>
      <w:u w:val="single"/>
    </w:rPr>
  </w:style>
  <w:style w:type="paragraph" w:styleId="Handtekening">
    <w:name w:val="Signature"/>
    <w:basedOn w:val="Standaard"/>
    <w:link w:val="HandtekeningChar"/>
    <w:uiPriority w:val="99"/>
    <w:semiHidden/>
    <w:unhideWhenUsed/>
    <w:rsid w:val="0063412D"/>
    <w:pPr>
      <w:spacing w:line="240" w:lineRule="auto"/>
      <w:ind w:left="4252"/>
    </w:pPr>
  </w:style>
  <w:style w:type="character" w:customStyle="1" w:styleId="HandtekeningChar">
    <w:name w:val="Handtekening Char"/>
    <w:basedOn w:val="Standaardalinea-lettertype"/>
    <w:link w:val="Handtekening"/>
    <w:uiPriority w:val="99"/>
    <w:semiHidden/>
    <w:rsid w:val="0063412D"/>
    <w:rPr>
      <w:rFonts w:ascii="Arial" w:hAnsi="Arial" w:cs="Arial"/>
      <w:sz w:val="20"/>
    </w:rPr>
  </w:style>
  <w:style w:type="paragraph" w:styleId="HTML-voorafopgemaakt">
    <w:name w:val="HTML Preformatted"/>
    <w:basedOn w:val="Standaard"/>
    <w:link w:val="HTML-voorafopgemaaktChar"/>
    <w:uiPriority w:val="99"/>
    <w:semiHidden/>
    <w:unhideWhenUsed/>
    <w:rsid w:val="0063412D"/>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3412D"/>
    <w:rPr>
      <w:rFonts w:ascii="Consolas" w:hAnsi="Consolas" w:cs="Arial"/>
      <w:sz w:val="20"/>
      <w:szCs w:val="20"/>
    </w:rPr>
  </w:style>
  <w:style w:type="character" w:styleId="HTMLCode">
    <w:name w:val="HTML Code"/>
    <w:basedOn w:val="Standaardalinea-lettertype"/>
    <w:uiPriority w:val="99"/>
    <w:semiHidden/>
    <w:unhideWhenUsed/>
    <w:rsid w:val="0063412D"/>
    <w:rPr>
      <w:rFonts w:ascii="Consolas" w:hAnsi="Consolas"/>
      <w:sz w:val="20"/>
      <w:szCs w:val="20"/>
    </w:rPr>
  </w:style>
  <w:style w:type="character" w:styleId="HTMLDefinition">
    <w:name w:val="HTML Definition"/>
    <w:basedOn w:val="Standaardalinea-lettertype"/>
    <w:uiPriority w:val="99"/>
    <w:semiHidden/>
    <w:unhideWhenUsed/>
    <w:rsid w:val="0063412D"/>
    <w:rPr>
      <w:i/>
      <w:iCs/>
    </w:rPr>
  </w:style>
  <w:style w:type="character" w:styleId="HTMLVariable">
    <w:name w:val="HTML Variable"/>
    <w:basedOn w:val="Standaardalinea-lettertype"/>
    <w:uiPriority w:val="99"/>
    <w:semiHidden/>
    <w:unhideWhenUsed/>
    <w:rsid w:val="0063412D"/>
    <w:rPr>
      <w:i/>
      <w:iCs/>
    </w:rPr>
  </w:style>
  <w:style w:type="character" w:styleId="HTML-acroniem">
    <w:name w:val="HTML Acronym"/>
    <w:basedOn w:val="Standaardalinea-lettertype"/>
    <w:uiPriority w:val="99"/>
    <w:semiHidden/>
    <w:unhideWhenUsed/>
    <w:rsid w:val="0063412D"/>
  </w:style>
  <w:style w:type="paragraph" w:styleId="HTML-adres">
    <w:name w:val="HTML Address"/>
    <w:basedOn w:val="Standaard"/>
    <w:link w:val="HTML-adresChar"/>
    <w:uiPriority w:val="99"/>
    <w:semiHidden/>
    <w:unhideWhenUsed/>
    <w:rsid w:val="0063412D"/>
    <w:pPr>
      <w:spacing w:line="240" w:lineRule="auto"/>
    </w:pPr>
    <w:rPr>
      <w:i/>
      <w:iCs/>
    </w:rPr>
  </w:style>
  <w:style w:type="character" w:customStyle="1" w:styleId="HTML-adresChar">
    <w:name w:val="HTML-adres Char"/>
    <w:basedOn w:val="Standaardalinea-lettertype"/>
    <w:link w:val="HTML-adres"/>
    <w:uiPriority w:val="99"/>
    <w:semiHidden/>
    <w:rsid w:val="0063412D"/>
    <w:rPr>
      <w:rFonts w:ascii="Arial" w:hAnsi="Arial" w:cs="Arial"/>
      <w:i/>
      <w:iCs/>
      <w:sz w:val="20"/>
    </w:rPr>
  </w:style>
  <w:style w:type="character" w:styleId="HTML-citaat">
    <w:name w:val="HTML Cite"/>
    <w:basedOn w:val="Standaardalinea-lettertype"/>
    <w:uiPriority w:val="99"/>
    <w:semiHidden/>
    <w:unhideWhenUsed/>
    <w:rsid w:val="0063412D"/>
    <w:rPr>
      <w:i/>
      <w:iCs/>
    </w:rPr>
  </w:style>
  <w:style w:type="character" w:styleId="HTML-schrijfmachine">
    <w:name w:val="HTML Typewriter"/>
    <w:basedOn w:val="Standaardalinea-lettertype"/>
    <w:uiPriority w:val="99"/>
    <w:semiHidden/>
    <w:unhideWhenUsed/>
    <w:rsid w:val="0063412D"/>
    <w:rPr>
      <w:rFonts w:ascii="Consolas" w:hAnsi="Consolas"/>
      <w:sz w:val="20"/>
      <w:szCs w:val="20"/>
    </w:rPr>
  </w:style>
  <w:style w:type="character" w:styleId="HTML-toetsenbord">
    <w:name w:val="HTML Keyboard"/>
    <w:basedOn w:val="Standaardalinea-lettertype"/>
    <w:uiPriority w:val="99"/>
    <w:semiHidden/>
    <w:unhideWhenUsed/>
    <w:rsid w:val="0063412D"/>
    <w:rPr>
      <w:rFonts w:ascii="Consolas" w:hAnsi="Consolas"/>
      <w:sz w:val="20"/>
      <w:szCs w:val="20"/>
    </w:rPr>
  </w:style>
  <w:style w:type="character" w:styleId="HTML-voorbeeld">
    <w:name w:val="HTML Sample"/>
    <w:basedOn w:val="Standaardalinea-lettertype"/>
    <w:uiPriority w:val="99"/>
    <w:semiHidden/>
    <w:unhideWhenUsed/>
    <w:rsid w:val="0063412D"/>
    <w:rPr>
      <w:rFonts w:ascii="Consolas" w:hAnsi="Consolas"/>
      <w:sz w:val="24"/>
      <w:szCs w:val="24"/>
    </w:rPr>
  </w:style>
  <w:style w:type="character" w:styleId="Hyperlink">
    <w:name w:val="Hyperlink"/>
    <w:basedOn w:val="Standaardalinea-lettertype"/>
    <w:uiPriority w:val="99"/>
    <w:unhideWhenUsed/>
    <w:rsid w:val="0063412D"/>
    <w:rPr>
      <w:color w:val="0000FF" w:themeColor="hyperlink"/>
      <w:u w:val="single"/>
    </w:rPr>
  </w:style>
  <w:style w:type="paragraph" w:styleId="Index1">
    <w:name w:val="index 1"/>
    <w:basedOn w:val="Standaard"/>
    <w:next w:val="Standaard"/>
    <w:autoRedefine/>
    <w:uiPriority w:val="99"/>
    <w:semiHidden/>
    <w:unhideWhenUsed/>
    <w:rsid w:val="0063412D"/>
    <w:pPr>
      <w:spacing w:line="240" w:lineRule="auto"/>
      <w:ind w:left="200" w:hanging="200"/>
    </w:pPr>
  </w:style>
  <w:style w:type="paragraph" w:styleId="Index2">
    <w:name w:val="index 2"/>
    <w:basedOn w:val="Standaard"/>
    <w:next w:val="Standaard"/>
    <w:autoRedefine/>
    <w:uiPriority w:val="99"/>
    <w:semiHidden/>
    <w:unhideWhenUsed/>
    <w:rsid w:val="0063412D"/>
    <w:pPr>
      <w:spacing w:line="240" w:lineRule="auto"/>
      <w:ind w:left="400" w:hanging="200"/>
    </w:pPr>
  </w:style>
  <w:style w:type="paragraph" w:styleId="Index3">
    <w:name w:val="index 3"/>
    <w:basedOn w:val="Standaard"/>
    <w:next w:val="Standaard"/>
    <w:autoRedefine/>
    <w:uiPriority w:val="99"/>
    <w:semiHidden/>
    <w:unhideWhenUsed/>
    <w:rsid w:val="0063412D"/>
    <w:pPr>
      <w:spacing w:line="240" w:lineRule="auto"/>
      <w:ind w:left="600" w:hanging="200"/>
    </w:pPr>
  </w:style>
  <w:style w:type="paragraph" w:styleId="Index4">
    <w:name w:val="index 4"/>
    <w:basedOn w:val="Standaard"/>
    <w:next w:val="Standaard"/>
    <w:autoRedefine/>
    <w:uiPriority w:val="99"/>
    <w:semiHidden/>
    <w:unhideWhenUsed/>
    <w:rsid w:val="0063412D"/>
    <w:pPr>
      <w:spacing w:line="240" w:lineRule="auto"/>
      <w:ind w:left="800" w:hanging="200"/>
    </w:pPr>
  </w:style>
  <w:style w:type="paragraph" w:styleId="Index5">
    <w:name w:val="index 5"/>
    <w:basedOn w:val="Standaard"/>
    <w:next w:val="Standaard"/>
    <w:autoRedefine/>
    <w:uiPriority w:val="99"/>
    <w:semiHidden/>
    <w:unhideWhenUsed/>
    <w:rsid w:val="0063412D"/>
    <w:pPr>
      <w:spacing w:line="240" w:lineRule="auto"/>
      <w:ind w:left="1000" w:hanging="200"/>
    </w:pPr>
  </w:style>
  <w:style w:type="paragraph" w:styleId="Index6">
    <w:name w:val="index 6"/>
    <w:basedOn w:val="Standaard"/>
    <w:next w:val="Standaard"/>
    <w:autoRedefine/>
    <w:uiPriority w:val="99"/>
    <w:semiHidden/>
    <w:unhideWhenUsed/>
    <w:rsid w:val="0063412D"/>
    <w:pPr>
      <w:spacing w:line="240" w:lineRule="auto"/>
      <w:ind w:left="1200" w:hanging="200"/>
    </w:pPr>
  </w:style>
  <w:style w:type="paragraph" w:styleId="Index7">
    <w:name w:val="index 7"/>
    <w:basedOn w:val="Standaard"/>
    <w:next w:val="Standaard"/>
    <w:autoRedefine/>
    <w:uiPriority w:val="99"/>
    <w:semiHidden/>
    <w:unhideWhenUsed/>
    <w:rsid w:val="0063412D"/>
    <w:pPr>
      <w:spacing w:line="240" w:lineRule="auto"/>
      <w:ind w:left="1400" w:hanging="200"/>
    </w:pPr>
  </w:style>
  <w:style w:type="paragraph" w:styleId="Index8">
    <w:name w:val="index 8"/>
    <w:basedOn w:val="Standaard"/>
    <w:next w:val="Standaard"/>
    <w:autoRedefine/>
    <w:uiPriority w:val="99"/>
    <w:semiHidden/>
    <w:unhideWhenUsed/>
    <w:rsid w:val="0063412D"/>
    <w:pPr>
      <w:spacing w:line="240" w:lineRule="auto"/>
      <w:ind w:left="1600" w:hanging="200"/>
    </w:pPr>
  </w:style>
  <w:style w:type="paragraph" w:styleId="Index9">
    <w:name w:val="index 9"/>
    <w:basedOn w:val="Standaard"/>
    <w:next w:val="Standaard"/>
    <w:autoRedefine/>
    <w:uiPriority w:val="99"/>
    <w:semiHidden/>
    <w:unhideWhenUsed/>
    <w:rsid w:val="0063412D"/>
    <w:pPr>
      <w:spacing w:line="240" w:lineRule="auto"/>
      <w:ind w:left="1800" w:hanging="200"/>
    </w:pPr>
  </w:style>
  <w:style w:type="paragraph" w:styleId="Indexkop">
    <w:name w:val="index heading"/>
    <w:basedOn w:val="Standaard"/>
    <w:next w:val="Index1"/>
    <w:uiPriority w:val="99"/>
    <w:semiHidden/>
    <w:unhideWhenUsed/>
    <w:rsid w:val="0063412D"/>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63412D"/>
    <w:pPr>
      <w:spacing w:after="100"/>
    </w:pPr>
  </w:style>
  <w:style w:type="paragraph" w:styleId="Inhopg2">
    <w:name w:val="toc 2"/>
    <w:basedOn w:val="Standaard"/>
    <w:next w:val="Standaard"/>
    <w:autoRedefine/>
    <w:uiPriority w:val="39"/>
    <w:semiHidden/>
    <w:unhideWhenUsed/>
    <w:rsid w:val="0063412D"/>
    <w:pPr>
      <w:spacing w:after="100"/>
      <w:ind w:left="200"/>
    </w:pPr>
  </w:style>
  <w:style w:type="paragraph" w:styleId="Inhopg3">
    <w:name w:val="toc 3"/>
    <w:basedOn w:val="Standaard"/>
    <w:next w:val="Standaard"/>
    <w:autoRedefine/>
    <w:uiPriority w:val="39"/>
    <w:semiHidden/>
    <w:unhideWhenUsed/>
    <w:rsid w:val="0063412D"/>
    <w:pPr>
      <w:spacing w:after="100"/>
      <w:ind w:left="400"/>
    </w:pPr>
  </w:style>
  <w:style w:type="paragraph" w:styleId="Inhopg4">
    <w:name w:val="toc 4"/>
    <w:basedOn w:val="Standaard"/>
    <w:next w:val="Standaard"/>
    <w:autoRedefine/>
    <w:uiPriority w:val="39"/>
    <w:semiHidden/>
    <w:unhideWhenUsed/>
    <w:rsid w:val="0063412D"/>
    <w:pPr>
      <w:spacing w:after="100"/>
      <w:ind w:left="600"/>
    </w:pPr>
  </w:style>
  <w:style w:type="paragraph" w:styleId="Inhopg5">
    <w:name w:val="toc 5"/>
    <w:basedOn w:val="Standaard"/>
    <w:next w:val="Standaard"/>
    <w:autoRedefine/>
    <w:uiPriority w:val="39"/>
    <w:semiHidden/>
    <w:unhideWhenUsed/>
    <w:rsid w:val="0063412D"/>
    <w:pPr>
      <w:spacing w:after="100"/>
      <w:ind w:left="800"/>
    </w:pPr>
  </w:style>
  <w:style w:type="paragraph" w:styleId="Inhopg6">
    <w:name w:val="toc 6"/>
    <w:basedOn w:val="Standaard"/>
    <w:next w:val="Standaard"/>
    <w:autoRedefine/>
    <w:uiPriority w:val="39"/>
    <w:semiHidden/>
    <w:unhideWhenUsed/>
    <w:rsid w:val="0063412D"/>
    <w:pPr>
      <w:spacing w:after="100"/>
      <w:ind w:left="1000"/>
    </w:pPr>
  </w:style>
  <w:style w:type="paragraph" w:styleId="Inhopg7">
    <w:name w:val="toc 7"/>
    <w:basedOn w:val="Standaard"/>
    <w:next w:val="Standaard"/>
    <w:autoRedefine/>
    <w:uiPriority w:val="39"/>
    <w:semiHidden/>
    <w:unhideWhenUsed/>
    <w:rsid w:val="0063412D"/>
    <w:pPr>
      <w:spacing w:after="100"/>
      <w:ind w:left="1200"/>
    </w:pPr>
  </w:style>
  <w:style w:type="paragraph" w:styleId="Inhopg8">
    <w:name w:val="toc 8"/>
    <w:basedOn w:val="Standaard"/>
    <w:next w:val="Standaard"/>
    <w:autoRedefine/>
    <w:uiPriority w:val="39"/>
    <w:semiHidden/>
    <w:unhideWhenUsed/>
    <w:rsid w:val="0063412D"/>
    <w:pPr>
      <w:spacing w:after="100"/>
      <w:ind w:left="1400"/>
    </w:pPr>
  </w:style>
  <w:style w:type="paragraph" w:styleId="Inhopg9">
    <w:name w:val="toc 9"/>
    <w:basedOn w:val="Standaard"/>
    <w:next w:val="Standaard"/>
    <w:autoRedefine/>
    <w:uiPriority w:val="39"/>
    <w:semiHidden/>
    <w:unhideWhenUsed/>
    <w:rsid w:val="0063412D"/>
    <w:pPr>
      <w:spacing w:after="100"/>
      <w:ind w:left="1600"/>
    </w:pPr>
  </w:style>
  <w:style w:type="character" w:styleId="Intensievebenadrukking">
    <w:name w:val="Intense Emphasis"/>
    <w:basedOn w:val="Standaardalinea-lettertype"/>
    <w:uiPriority w:val="21"/>
    <w:rsid w:val="0063412D"/>
    <w:rPr>
      <w:b/>
      <w:bCs/>
      <w:i/>
      <w:iCs/>
      <w:color w:val="4F81BD" w:themeColor="accent1"/>
    </w:rPr>
  </w:style>
  <w:style w:type="character" w:styleId="Intensieveverwijzing">
    <w:name w:val="Intense Reference"/>
    <w:basedOn w:val="Standaardalinea-lettertype"/>
    <w:uiPriority w:val="32"/>
    <w:rsid w:val="0063412D"/>
    <w:rPr>
      <w:b/>
      <w:bCs/>
      <w:smallCaps/>
      <w:color w:val="C0504D" w:themeColor="accent2"/>
      <w:spacing w:val="5"/>
      <w:u w:val="single"/>
    </w:rPr>
  </w:style>
  <w:style w:type="table" w:styleId="Klassieketabel1">
    <w:name w:val="Table Classic 1"/>
    <w:basedOn w:val="Standaardtabel"/>
    <w:uiPriority w:val="99"/>
    <w:semiHidden/>
    <w:unhideWhenUsed/>
    <w:rsid w:val="006341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341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341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341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6341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6341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6341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6341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6341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6341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6341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6341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6341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6341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6341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6341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6341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341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6341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6341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6341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6341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6341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6341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6341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6341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341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341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63412D"/>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8188D"/>
    <w:pPr>
      <w:outlineLvl w:val="9"/>
    </w:pPr>
  </w:style>
  <w:style w:type="paragraph" w:styleId="Koptekst">
    <w:name w:val="header"/>
    <w:basedOn w:val="Standaard"/>
    <w:link w:val="KoptekstChar"/>
    <w:uiPriority w:val="99"/>
    <w:unhideWhenUsed/>
    <w:rsid w:val="0063412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412D"/>
    <w:rPr>
      <w:rFonts w:ascii="Arial" w:hAnsi="Arial" w:cs="Arial"/>
      <w:sz w:val="20"/>
    </w:rPr>
  </w:style>
  <w:style w:type="table" w:styleId="Lichtraster">
    <w:name w:val="Light Grid"/>
    <w:basedOn w:val="Standaardtabel"/>
    <w:uiPriority w:val="62"/>
    <w:rsid w:val="006341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341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6341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6341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6341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6341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6341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6341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6341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6341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6341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6341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6341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6341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6341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6341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6341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6341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6341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6341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6341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63412D"/>
    <w:pPr>
      <w:ind w:left="283" w:hanging="283"/>
      <w:contextualSpacing/>
    </w:pPr>
  </w:style>
  <w:style w:type="paragraph" w:styleId="Lijst2">
    <w:name w:val="List 2"/>
    <w:basedOn w:val="Standaard"/>
    <w:uiPriority w:val="99"/>
    <w:semiHidden/>
    <w:unhideWhenUsed/>
    <w:rsid w:val="0063412D"/>
    <w:pPr>
      <w:ind w:left="566" w:hanging="283"/>
      <w:contextualSpacing/>
    </w:pPr>
  </w:style>
  <w:style w:type="paragraph" w:styleId="Lijst3">
    <w:name w:val="List 3"/>
    <w:basedOn w:val="Standaard"/>
    <w:uiPriority w:val="99"/>
    <w:semiHidden/>
    <w:unhideWhenUsed/>
    <w:rsid w:val="0063412D"/>
    <w:pPr>
      <w:ind w:left="849" w:hanging="283"/>
      <w:contextualSpacing/>
    </w:pPr>
  </w:style>
  <w:style w:type="paragraph" w:styleId="Lijst4">
    <w:name w:val="List 4"/>
    <w:basedOn w:val="Standaard"/>
    <w:uiPriority w:val="99"/>
    <w:semiHidden/>
    <w:unhideWhenUsed/>
    <w:rsid w:val="0063412D"/>
    <w:pPr>
      <w:ind w:left="1132" w:hanging="283"/>
      <w:contextualSpacing/>
    </w:pPr>
  </w:style>
  <w:style w:type="paragraph" w:styleId="Lijst5">
    <w:name w:val="List 5"/>
    <w:basedOn w:val="Standaard"/>
    <w:uiPriority w:val="99"/>
    <w:semiHidden/>
    <w:unhideWhenUsed/>
    <w:rsid w:val="0063412D"/>
    <w:pPr>
      <w:ind w:left="1415" w:hanging="283"/>
      <w:contextualSpacing/>
    </w:pPr>
  </w:style>
  <w:style w:type="paragraph" w:styleId="Lijstmetafbeeldingen">
    <w:name w:val="table of figures"/>
    <w:basedOn w:val="Standaard"/>
    <w:next w:val="Standaard"/>
    <w:uiPriority w:val="99"/>
    <w:semiHidden/>
    <w:unhideWhenUsed/>
    <w:rsid w:val="0063412D"/>
  </w:style>
  <w:style w:type="paragraph" w:styleId="Lijstopsomteken">
    <w:name w:val="List Bullet"/>
    <w:basedOn w:val="Standaard"/>
    <w:uiPriority w:val="99"/>
    <w:semiHidden/>
    <w:unhideWhenUsed/>
    <w:rsid w:val="0063412D"/>
    <w:pPr>
      <w:numPr>
        <w:numId w:val="4"/>
      </w:numPr>
      <w:contextualSpacing/>
    </w:pPr>
  </w:style>
  <w:style w:type="paragraph" w:styleId="Lijstopsomteken2">
    <w:name w:val="List Bullet 2"/>
    <w:basedOn w:val="Standaard"/>
    <w:uiPriority w:val="99"/>
    <w:semiHidden/>
    <w:unhideWhenUsed/>
    <w:rsid w:val="0063412D"/>
    <w:pPr>
      <w:numPr>
        <w:numId w:val="5"/>
      </w:numPr>
      <w:contextualSpacing/>
    </w:pPr>
  </w:style>
  <w:style w:type="paragraph" w:styleId="Lijstopsomteken3">
    <w:name w:val="List Bullet 3"/>
    <w:basedOn w:val="Standaard"/>
    <w:uiPriority w:val="99"/>
    <w:semiHidden/>
    <w:unhideWhenUsed/>
    <w:rsid w:val="0063412D"/>
    <w:pPr>
      <w:numPr>
        <w:numId w:val="6"/>
      </w:numPr>
      <w:contextualSpacing/>
    </w:pPr>
  </w:style>
  <w:style w:type="paragraph" w:styleId="Lijstopsomteken4">
    <w:name w:val="List Bullet 4"/>
    <w:basedOn w:val="Standaard"/>
    <w:uiPriority w:val="99"/>
    <w:semiHidden/>
    <w:unhideWhenUsed/>
    <w:rsid w:val="0063412D"/>
    <w:pPr>
      <w:numPr>
        <w:numId w:val="7"/>
      </w:numPr>
      <w:contextualSpacing/>
    </w:pPr>
  </w:style>
  <w:style w:type="paragraph" w:styleId="Lijstopsomteken5">
    <w:name w:val="List Bullet 5"/>
    <w:basedOn w:val="Standaard"/>
    <w:uiPriority w:val="99"/>
    <w:semiHidden/>
    <w:unhideWhenUsed/>
    <w:rsid w:val="0063412D"/>
    <w:pPr>
      <w:numPr>
        <w:numId w:val="8"/>
      </w:numPr>
      <w:contextualSpacing/>
    </w:pPr>
  </w:style>
  <w:style w:type="paragraph" w:styleId="Lijstalinea">
    <w:name w:val="List Paragraph"/>
    <w:basedOn w:val="Standaard"/>
    <w:uiPriority w:val="34"/>
    <w:qFormat/>
    <w:rsid w:val="0063412D"/>
    <w:pPr>
      <w:ind w:left="720"/>
      <w:contextualSpacing/>
    </w:pPr>
  </w:style>
  <w:style w:type="paragraph" w:styleId="Lijstnummering">
    <w:name w:val="List Number"/>
    <w:basedOn w:val="Standaard"/>
    <w:uiPriority w:val="99"/>
    <w:semiHidden/>
    <w:unhideWhenUsed/>
    <w:rsid w:val="0063412D"/>
    <w:pPr>
      <w:numPr>
        <w:numId w:val="9"/>
      </w:numPr>
      <w:contextualSpacing/>
    </w:pPr>
  </w:style>
  <w:style w:type="paragraph" w:styleId="Lijstnummering2">
    <w:name w:val="List Number 2"/>
    <w:basedOn w:val="Standaard"/>
    <w:uiPriority w:val="99"/>
    <w:semiHidden/>
    <w:unhideWhenUsed/>
    <w:rsid w:val="0063412D"/>
    <w:pPr>
      <w:numPr>
        <w:numId w:val="10"/>
      </w:numPr>
      <w:contextualSpacing/>
    </w:pPr>
  </w:style>
  <w:style w:type="paragraph" w:styleId="Lijstnummering3">
    <w:name w:val="List Number 3"/>
    <w:basedOn w:val="Standaard"/>
    <w:uiPriority w:val="99"/>
    <w:semiHidden/>
    <w:unhideWhenUsed/>
    <w:rsid w:val="0063412D"/>
    <w:pPr>
      <w:numPr>
        <w:numId w:val="11"/>
      </w:numPr>
      <w:contextualSpacing/>
    </w:pPr>
  </w:style>
  <w:style w:type="paragraph" w:styleId="Lijstnummering4">
    <w:name w:val="List Number 4"/>
    <w:basedOn w:val="Standaard"/>
    <w:uiPriority w:val="99"/>
    <w:semiHidden/>
    <w:unhideWhenUsed/>
    <w:rsid w:val="0063412D"/>
    <w:pPr>
      <w:numPr>
        <w:numId w:val="12"/>
      </w:numPr>
      <w:contextualSpacing/>
    </w:pPr>
  </w:style>
  <w:style w:type="paragraph" w:styleId="Lijstnummering5">
    <w:name w:val="List Number 5"/>
    <w:basedOn w:val="Standaard"/>
    <w:uiPriority w:val="99"/>
    <w:semiHidden/>
    <w:unhideWhenUsed/>
    <w:rsid w:val="0063412D"/>
    <w:pPr>
      <w:numPr>
        <w:numId w:val="13"/>
      </w:numPr>
      <w:contextualSpacing/>
    </w:pPr>
  </w:style>
  <w:style w:type="paragraph" w:styleId="Lijstvoortzetting">
    <w:name w:val="List Continue"/>
    <w:basedOn w:val="Standaard"/>
    <w:uiPriority w:val="99"/>
    <w:semiHidden/>
    <w:unhideWhenUsed/>
    <w:rsid w:val="0063412D"/>
    <w:pPr>
      <w:spacing w:after="120"/>
      <w:ind w:left="283"/>
      <w:contextualSpacing/>
    </w:pPr>
  </w:style>
  <w:style w:type="paragraph" w:styleId="Lijstvoortzetting2">
    <w:name w:val="List Continue 2"/>
    <w:basedOn w:val="Standaard"/>
    <w:uiPriority w:val="99"/>
    <w:semiHidden/>
    <w:unhideWhenUsed/>
    <w:rsid w:val="0063412D"/>
    <w:pPr>
      <w:spacing w:after="120"/>
      <w:ind w:left="566"/>
      <w:contextualSpacing/>
    </w:pPr>
  </w:style>
  <w:style w:type="paragraph" w:styleId="Lijstvoortzetting3">
    <w:name w:val="List Continue 3"/>
    <w:basedOn w:val="Standaard"/>
    <w:uiPriority w:val="99"/>
    <w:semiHidden/>
    <w:unhideWhenUsed/>
    <w:rsid w:val="0063412D"/>
    <w:pPr>
      <w:spacing w:after="120"/>
      <w:ind w:left="849"/>
      <w:contextualSpacing/>
    </w:pPr>
  </w:style>
  <w:style w:type="paragraph" w:styleId="Lijstvoortzetting4">
    <w:name w:val="List Continue 4"/>
    <w:basedOn w:val="Standaard"/>
    <w:uiPriority w:val="99"/>
    <w:semiHidden/>
    <w:unhideWhenUsed/>
    <w:rsid w:val="0063412D"/>
    <w:pPr>
      <w:spacing w:after="120"/>
      <w:ind w:left="1132"/>
      <w:contextualSpacing/>
    </w:pPr>
  </w:style>
  <w:style w:type="paragraph" w:styleId="Lijstvoortzetting5">
    <w:name w:val="List Continue 5"/>
    <w:basedOn w:val="Standaard"/>
    <w:uiPriority w:val="99"/>
    <w:semiHidden/>
    <w:unhideWhenUsed/>
    <w:rsid w:val="0063412D"/>
    <w:pPr>
      <w:spacing w:after="120"/>
      <w:ind w:left="1415"/>
      <w:contextualSpacing/>
    </w:pPr>
  </w:style>
  <w:style w:type="paragraph" w:styleId="Macrotekst">
    <w:name w:val="macro"/>
    <w:link w:val="MacrotekstChar"/>
    <w:uiPriority w:val="99"/>
    <w:semiHidden/>
    <w:unhideWhenUsed/>
    <w:rsid w:val="006341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63412D"/>
    <w:rPr>
      <w:rFonts w:ascii="Consolas" w:hAnsi="Consolas" w:cs="Arial"/>
      <w:sz w:val="20"/>
      <w:szCs w:val="20"/>
    </w:rPr>
  </w:style>
  <w:style w:type="character" w:styleId="Nadruk">
    <w:name w:val="Emphasis"/>
    <w:basedOn w:val="Standaardalinea-lettertype"/>
    <w:uiPriority w:val="20"/>
    <w:rsid w:val="0063412D"/>
    <w:rPr>
      <w:i/>
      <w:iCs/>
    </w:rPr>
  </w:style>
  <w:style w:type="paragraph" w:styleId="Normaalweb">
    <w:name w:val="Normal (Web)"/>
    <w:basedOn w:val="Standaard"/>
    <w:uiPriority w:val="99"/>
    <w:semiHidden/>
    <w:unhideWhenUsed/>
    <w:rsid w:val="0063412D"/>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63412D"/>
    <w:pPr>
      <w:spacing w:line="240" w:lineRule="auto"/>
    </w:pPr>
  </w:style>
  <w:style w:type="character" w:customStyle="1" w:styleId="NotitiekopChar">
    <w:name w:val="Notitiekop Char"/>
    <w:basedOn w:val="Standaardalinea-lettertype"/>
    <w:link w:val="Notitiekop"/>
    <w:uiPriority w:val="99"/>
    <w:semiHidden/>
    <w:rsid w:val="0063412D"/>
    <w:rPr>
      <w:rFonts w:ascii="Arial" w:hAnsi="Arial" w:cs="Arial"/>
      <w:sz w:val="20"/>
    </w:rPr>
  </w:style>
  <w:style w:type="paragraph" w:styleId="Ondertitel">
    <w:name w:val="Subtitle"/>
    <w:basedOn w:val="Standaard"/>
    <w:next w:val="Standaard"/>
    <w:link w:val="OndertitelChar"/>
    <w:uiPriority w:val="11"/>
    <w:rsid w:val="006341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3412D"/>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63412D"/>
    <w:pPr>
      <w:spacing w:line="240" w:lineRule="auto"/>
    </w:pPr>
    <w:rPr>
      <w:szCs w:val="20"/>
    </w:rPr>
  </w:style>
  <w:style w:type="character" w:customStyle="1" w:styleId="TekstopmerkingChar">
    <w:name w:val="Tekst opmerking Char"/>
    <w:basedOn w:val="Standaardalinea-lettertype"/>
    <w:link w:val="Tekstopmerking"/>
    <w:uiPriority w:val="99"/>
    <w:semiHidden/>
    <w:rsid w:val="0063412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3412D"/>
    <w:rPr>
      <w:b/>
      <w:bCs/>
    </w:rPr>
  </w:style>
  <w:style w:type="character" w:customStyle="1" w:styleId="OnderwerpvanopmerkingChar">
    <w:name w:val="Onderwerp van opmerking Char"/>
    <w:basedOn w:val="TekstopmerkingChar"/>
    <w:link w:val="Onderwerpvanopmerking"/>
    <w:uiPriority w:val="99"/>
    <w:semiHidden/>
    <w:rsid w:val="0063412D"/>
    <w:rPr>
      <w:rFonts w:ascii="Arial" w:hAnsi="Arial" w:cs="Arial"/>
      <w:b/>
      <w:bCs/>
      <w:sz w:val="20"/>
      <w:szCs w:val="20"/>
    </w:rPr>
  </w:style>
  <w:style w:type="character" w:styleId="Paginanummer">
    <w:name w:val="page number"/>
    <w:basedOn w:val="Standaardalinea-lettertype"/>
    <w:uiPriority w:val="99"/>
    <w:semiHidden/>
    <w:unhideWhenUsed/>
    <w:rsid w:val="0063412D"/>
  </w:style>
  <w:style w:type="paragraph" w:styleId="Plattetekst">
    <w:name w:val="Body Text"/>
    <w:basedOn w:val="Standaard"/>
    <w:link w:val="PlattetekstChar"/>
    <w:uiPriority w:val="99"/>
    <w:semiHidden/>
    <w:unhideWhenUsed/>
    <w:rsid w:val="0063412D"/>
    <w:pPr>
      <w:spacing w:after="120"/>
    </w:pPr>
  </w:style>
  <w:style w:type="character" w:customStyle="1" w:styleId="PlattetekstChar">
    <w:name w:val="Platte tekst Char"/>
    <w:basedOn w:val="Standaardalinea-lettertype"/>
    <w:link w:val="Plattetekst"/>
    <w:uiPriority w:val="99"/>
    <w:semiHidden/>
    <w:rsid w:val="0063412D"/>
    <w:rPr>
      <w:rFonts w:ascii="Arial" w:hAnsi="Arial" w:cs="Arial"/>
      <w:sz w:val="20"/>
    </w:rPr>
  </w:style>
  <w:style w:type="paragraph" w:styleId="Plattetekst2">
    <w:name w:val="Body Text 2"/>
    <w:basedOn w:val="Standaard"/>
    <w:link w:val="Plattetekst2Char"/>
    <w:uiPriority w:val="99"/>
    <w:semiHidden/>
    <w:unhideWhenUsed/>
    <w:rsid w:val="0063412D"/>
    <w:pPr>
      <w:spacing w:after="120" w:line="480" w:lineRule="auto"/>
    </w:pPr>
  </w:style>
  <w:style w:type="character" w:customStyle="1" w:styleId="Plattetekst2Char">
    <w:name w:val="Platte tekst 2 Char"/>
    <w:basedOn w:val="Standaardalinea-lettertype"/>
    <w:link w:val="Plattetekst2"/>
    <w:uiPriority w:val="99"/>
    <w:semiHidden/>
    <w:rsid w:val="0063412D"/>
    <w:rPr>
      <w:rFonts w:ascii="Arial" w:hAnsi="Arial" w:cs="Arial"/>
      <w:sz w:val="20"/>
    </w:rPr>
  </w:style>
  <w:style w:type="paragraph" w:styleId="Plattetekst3">
    <w:name w:val="Body Text 3"/>
    <w:basedOn w:val="Standaard"/>
    <w:link w:val="Plattetekst3Char"/>
    <w:uiPriority w:val="99"/>
    <w:semiHidden/>
    <w:unhideWhenUsed/>
    <w:rsid w:val="0063412D"/>
    <w:pPr>
      <w:spacing w:after="120"/>
    </w:pPr>
    <w:rPr>
      <w:sz w:val="16"/>
      <w:szCs w:val="16"/>
    </w:rPr>
  </w:style>
  <w:style w:type="character" w:customStyle="1" w:styleId="Plattetekst3Char">
    <w:name w:val="Platte tekst 3 Char"/>
    <w:basedOn w:val="Standaardalinea-lettertype"/>
    <w:link w:val="Plattetekst3"/>
    <w:uiPriority w:val="99"/>
    <w:semiHidden/>
    <w:rsid w:val="0063412D"/>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63412D"/>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63412D"/>
    <w:rPr>
      <w:rFonts w:ascii="Arial" w:hAnsi="Arial" w:cs="Arial"/>
      <w:sz w:val="20"/>
    </w:rPr>
  </w:style>
  <w:style w:type="paragraph" w:styleId="Plattetekstinspringen">
    <w:name w:val="Body Text Indent"/>
    <w:basedOn w:val="Standaard"/>
    <w:link w:val="PlattetekstinspringenChar"/>
    <w:uiPriority w:val="99"/>
    <w:semiHidden/>
    <w:unhideWhenUsed/>
    <w:rsid w:val="0063412D"/>
    <w:pPr>
      <w:spacing w:after="120"/>
      <w:ind w:left="283"/>
    </w:pPr>
  </w:style>
  <w:style w:type="character" w:customStyle="1" w:styleId="PlattetekstinspringenChar">
    <w:name w:val="Platte tekst inspringen Char"/>
    <w:basedOn w:val="Standaardalinea-lettertype"/>
    <w:link w:val="Plattetekstinspringen"/>
    <w:uiPriority w:val="99"/>
    <w:semiHidden/>
    <w:rsid w:val="0063412D"/>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63412D"/>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3412D"/>
    <w:rPr>
      <w:rFonts w:ascii="Arial" w:hAnsi="Arial" w:cs="Arial"/>
      <w:sz w:val="20"/>
    </w:rPr>
  </w:style>
  <w:style w:type="paragraph" w:styleId="Plattetekstinspringen2">
    <w:name w:val="Body Text Indent 2"/>
    <w:basedOn w:val="Standaard"/>
    <w:link w:val="Plattetekstinspringen2Char"/>
    <w:uiPriority w:val="99"/>
    <w:semiHidden/>
    <w:unhideWhenUsed/>
    <w:rsid w:val="0063412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3412D"/>
    <w:rPr>
      <w:rFonts w:ascii="Arial" w:hAnsi="Arial" w:cs="Arial"/>
      <w:sz w:val="20"/>
    </w:rPr>
  </w:style>
  <w:style w:type="paragraph" w:styleId="Plattetekstinspringen3">
    <w:name w:val="Body Text Indent 3"/>
    <w:basedOn w:val="Standaard"/>
    <w:link w:val="Plattetekstinspringen3Char"/>
    <w:uiPriority w:val="99"/>
    <w:semiHidden/>
    <w:unhideWhenUsed/>
    <w:rsid w:val="0063412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3412D"/>
    <w:rPr>
      <w:rFonts w:ascii="Arial" w:hAnsi="Arial" w:cs="Arial"/>
      <w:sz w:val="16"/>
      <w:szCs w:val="16"/>
    </w:rPr>
  </w:style>
  <w:style w:type="table" w:styleId="Professioneletabel">
    <w:name w:val="Table Professional"/>
    <w:basedOn w:val="Standaardtabel"/>
    <w:uiPriority w:val="99"/>
    <w:semiHidden/>
    <w:unhideWhenUsed/>
    <w:rsid w:val="006341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63412D"/>
  </w:style>
  <w:style w:type="paragraph" w:styleId="Standaardinspringing">
    <w:name w:val="Normal Indent"/>
    <w:basedOn w:val="Standaard"/>
    <w:uiPriority w:val="99"/>
    <w:semiHidden/>
    <w:unhideWhenUsed/>
    <w:rsid w:val="0063412D"/>
    <w:pPr>
      <w:ind w:left="708"/>
    </w:pPr>
  </w:style>
  <w:style w:type="character" w:styleId="Subtielebenadrukking">
    <w:name w:val="Subtle Emphasis"/>
    <w:basedOn w:val="Standaardalinea-lettertype"/>
    <w:uiPriority w:val="19"/>
    <w:rsid w:val="0063412D"/>
    <w:rPr>
      <w:i/>
      <w:iCs/>
      <w:color w:val="808080" w:themeColor="text1" w:themeTint="7F"/>
    </w:rPr>
  </w:style>
  <w:style w:type="character" w:styleId="Subtieleverwijzing">
    <w:name w:val="Subtle Reference"/>
    <w:basedOn w:val="Standaardalinea-lettertype"/>
    <w:uiPriority w:val="31"/>
    <w:rsid w:val="0063412D"/>
    <w:rPr>
      <w:smallCaps/>
      <w:color w:val="C0504D" w:themeColor="accent2"/>
      <w:u w:val="single"/>
    </w:rPr>
  </w:style>
  <w:style w:type="table" w:styleId="Tabelkolommen1">
    <w:name w:val="Table Columns 1"/>
    <w:basedOn w:val="Standaardtabel"/>
    <w:uiPriority w:val="99"/>
    <w:semiHidden/>
    <w:unhideWhenUsed/>
    <w:rsid w:val="006341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341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341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341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341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6341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341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341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341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341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341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341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341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63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341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341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341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341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341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341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341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341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34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3412D"/>
    <w:rPr>
      <w:color w:val="808080"/>
    </w:rPr>
  </w:style>
  <w:style w:type="paragraph" w:styleId="Tekstzonderopmaak">
    <w:name w:val="Plain Text"/>
    <w:basedOn w:val="Standaard"/>
    <w:link w:val="TekstzonderopmaakChar"/>
    <w:uiPriority w:val="99"/>
    <w:unhideWhenUsed/>
    <w:rsid w:val="0063412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3412D"/>
    <w:rPr>
      <w:rFonts w:ascii="Consolas" w:hAnsi="Consolas" w:cs="Arial"/>
      <w:sz w:val="21"/>
      <w:szCs w:val="21"/>
    </w:rPr>
  </w:style>
  <w:style w:type="paragraph" w:styleId="Titel">
    <w:name w:val="Title"/>
    <w:basedOn w:val="Standaard"/>
    <w:next w:val="Standaard"/>
    <w:link w:val="TitelChar"/>
    <w:uiPriority w:val="10"/>
    <w:rsid w:val="00634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3412D"/>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rsid w:val="0063412D"/>
    <w:rPr>
      <w:b/>
      <w:bCs/>
      <w:smallCaps/>
      <w:spacing w:val="5"/>
    </w:rPr>
  </w:style>
  <w:style w:type="table" w:styleId="Verfijndetabel1">
    <w:name w:val="Table Subtle 1"/>
    <w:basedOn w:val="Standaardtabel"/>
    <w:uiPriority w:val="99"/>
    <w:semiHidden/>
    <w:unhideWhenUsed/>
    <w:rsid w:val="006341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6341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63412D"/>
    <w:rPr>
      <w:sz w:val="16"/>
      <w:szCs w:val="16"/>
    </w:rPr>
  </w:style>
  <w:style w:type="character" w:styleId="Voetnootmarkering">
    <w:name w:val="footnote reference"/>
    <w:basedOn w:val="Standaardalinea-lettertype"/>
    <w:uiPriority w:val="99"/>
    <w:semiHidden/>
    <w:unhideWhenUsed/>
    <w:rsid w:val="0063412D"/>
    <w:rPr>
      <w:vertAlign w:val="superscript"/>
    </w:rPr>
  </w:style>
  <w:style w:type="paragraph" w:styleId="Voetnoottekst">
    <w:name w:val="footnote text"/>
    <w:basedOn w:val="Standaard"/>
    <w:link w:val="VoetnoottekstChar"/>
    <w:uiPriority w:val="99"/>
    <w:semiHidden/>
    <w:unhideWhenUsed/>
    <w:rsid w:val="0063412D"/>
    <w:pPr>
      <w:spacing w:line="240" w:lineRule="auto"/>
    </w:pPr>
    <w:rPr>
      <w:szCs w:val="20"/>
    </w:rPr>
  </w:style>
  <w:style w:type="character" w:customStyle="1" w:styleId="VoetnoottekstChar">
    <w:name w:val="Voetnoottekst Char"/>
    <w:basedOn w:val="Standaardalinea-lettertype"/>
    <w:link w:val="Voetnoottekst"/>
    <w:uiPriority w:val="99"/>
    <w:semiHidden/>
    <w:rsid w:val="0063412D"/>
    <w:rPr>
      <w:rFonts w:ascii="Arial" w:hAnsi="Arial" w:cs="Arial"/>
      <w:sz w:val="20"/>
      <w:szCs w:val="20"/>
    </w:rPr>
  </w:style>
  <w:style w:type="paragraph" w:styleId="Voettekst">
    <w:name w:val="footer"/>
    <w:basedOn w:val="Standaard"/>
    <w:link w:val="VoettekstChar"/>
    <w:uiPriority w:val="99"/>
    <w:unhideWhenUsed/>
    <w:rsid w:val="0063412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412D"/>
    <w:rPr>
      <w:rFonts w:ascii="Arial" w:hAnsi="Arial" w:cs="Arial"/>
      <w:sz w:val="20"/>
    </w:rPr>
  </w:style>
  <w:style w:type="table" w:styleId="Webtabel1">
    <w:name w:val="Table Web 1"/>
    <w:basedOn w:val="Standaardtabel"/>
    <w:uiPriority w:val="99"/>
    <w:semiHidden/>
    <w:unhideWhenUsed/>
    <w:rsid w:val="006341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341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6341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63412D"/>
    <w:rPr>
      <w:b/>
      <w:bCs/>
    </w:rPr>
  </w:style>
  <w:style w:type="paragraph" w:customStyle="1" w:styleId="Alineakopje">
    <w:name w:val="Alineakopje"/>
    <w:basedOn w:val="Standaard"/>
    <w:next w:val="Standaard"/>
    <w:qFormat/>
    <w:rsid w:val="0038188D"/>
    <w:pPr>
      <w:keepNext/>
      <w:autoSpaceDE w:val="0"/>
      <w:autoSpaceDN w:val="0"/>
    </w:pPr>
    <w:rPr>
      <w:rFonts w:eastAsia="Times New Roman"/>
      <w:b/>
      <w:bCs/>
      <w:szCs w:val="18"/>
      <w:lang w:eastAsia="nl-NL"/>
    </w:rPr>
  </w:style>
  <w:style w:type="paragraph" w:customStyle="1" w:styleId="Opsommingbullets">
    <w:name w:val="Opsomming bullets"/>
    <w:basedOn w:val="Standaard"/>
    <w:qFormat/>
    <w:rsid w:val="0038188D"/>
    <w:pPr>
      <w:numPr>
        <w:numId w:val="14"/>
      </w:numPr>
      <w:autoSpaceDE w:val="0"/>
      <w:autoSpaceDN w:val="0"/>
    </w:pPr>
    <w:rPr>
      <w:rFonts w:eastAsia="Times New Roman"/>
      <w:szCs w:val="18"/>
      <w:lang w:eastAsia="nl-NL"/>
    </w:rPr>
  </w:style>
  <w:style w:type="paragraph" w:customStyle="1" w:styleId="Opsommingcijfers">
    <w:name w:val="Opsomming cijfers"/>
    <w:basedOn w:val="Standaard"/>
    <w:qFormat/>
    <w:rsid w:val="0038188D"/>
    <w:pPr>
      <w:numPr>
        <w:numId w:val="15"/>
      </w:numPr>
      <w:autoSpaceDE w:val="0"/>
      <w:autoSpaceDN w:val="0"/>
    </w:pPr>
    <w:rPr>
      <w:rFonts w:eastAsia="Times New Roman"/>
      <w:szCs w:val="18"/>
      <w:lang w:eastAsia="nl-NL"/>
    </w:rPr>
  </w:style>
  <w:style w:type="paragraph" w:customStyle="1" w:styleId="Default">
    <w:name w:val="Default"/>
    <w:rsid w:val="00390F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3974">
      <w:bodyDiv w:val="1"/>
      <w:marLeft w:val="0"/>
      <w:marRight w:val="0"/>
      <w:marTop w:val="0"/>
      <w:marBottom w:val="0"/>
      <w:divBdr>
        <w:top w:val="none" w:sz="0" w:space="0" w:color="auto"/>
        <w:left w:val="none" w:sz="0" w:space="0" w:color="auto"/>
        <w:bottom w:val="none" w:sz="0" w:space="0" w:color="auto"/>
        <w:right w:val="none" w:sz="0" w:space="0" w:color="auto"/>
      </w:divBdr>
    </w:div>
    <w:div w:id="703136527">
      <w:bodyDiv w:val="1"/>
      <w:marLeft w:val="0"/>
      <w:marRight w:val="0"/>
      <w:marTop w:val="0"/>
      <w:marBottom w:val="0"/>
      <w:divBdr>
        <w:top w:val="none" w:sz="0" w:space="0" w:color="auto"/>
        <w:left w:val="none" w:sz="0" w:space="0" w:color="auto"/>
        <w:bottom w:val="none" w:sz="0" w:space="0" w:color="auto"/>
        <w:right w:val="none" w:sz="0" w:space="0" w:color="auto"/>
      </w:divBdr>
    </w:div>
    <w:div w:id="895360973">
      <w:bodyDiv w:val="1"/>
      <w:marLeft w:val="0"/>
      <w:marRight w:val="0"/>
      <w:marTop w:val="0"/>
      <w:marBottom w:val="0"/>
      <w:divBdr>
        <w:top w:val="none" w:sz="0" w:space="0" w:color="auto"/>
        <w:left w:val="none" w:sz="0" w:space="0" w:color="auto"/>
        <w:bottom w:val="none" w:sz="0" w:space="0" w:color="auto"/>
        <w:right w:val="none" w:sz="0" w:space="0" w:color="auto"/>
      </w:divBdr>
    </w:div>
    <w:div w:id="898171814">
      <w:bodyDiv w:val="1"/>
      <w:marLeft w:val="0"/>
      <w:marRight w:val="0"/>
      <w:marTop w:val="0"/>
      <w:marBottom w:val="0"/>
      <w:divBdr>
        <w:top w:val="none" w:sz="0" w:space="0" w:color="auto"/>
        <w:left w:val="none" w:sz="0" w:space="0" w:color="auto"/>
        <w:bottom w:val="none" w:sz="0" w:space="0" w:color="auto"/>
        <w:right w:val="none" w:sz="0" w:space="0" w:color="auto"/>
      </w:divBdr>
    </w:div>
    <w:div w:id="1084718579">
      <w:bodyDiv w:val="1"/>
      <w:marLeft w:val="0"/>
      <w:marRight w:val="0"/>
      <w:marTop w:val="0"/>
      <w:marBottom w:val="0"/>
      <w:divBdr>
        <w:top w:val="none" w:sz="0" w:space="0" w:color="auto"/>
        <w:left w:val="none" w:sz="0" w:space="0" w:color="auto"/>
        <w:bottom w:val="none" w:sz="0" w:space="0" w:color="auto"/>
        <w:right w:val="none" w:sz="0" w:space="0" w:color="auto"/>
      </w:divBdr>
    </w:div>
    <w:div w:id="1513688864">
      <w:bodyDiv w:val="1"/>
      <w:marLeft w:val="0"/>
      <w:marRight w:val="0"/>
      <w:marTop w:val="0"/>
      <w:marBottom w:val="0"/>
      <w:divBdr>
        <w:top w:val="none" w:sz="0" w:space="0" w:color="auto"/>
        <w:left w:val="none" w:sz="0" w:space="0" w:color="auto"/>
        <w:bottom w:val="none" w:sz="0" w:space="0" w:color="auto"/>
        <w:right w:val="none" w:sz="0" w:space="0" w:color="auto"/>
      </w:divBdr>
    </w:div>
    <w:div w:id="1639991059">
      <w:bodyDiv w:val="1"/>
      <w:marLeft w:val="0"/>
      <w:marRight w:val="0"/>
      <w:marTop w:val="0"/>
      <w:marBottom w:val="0"/>
      <w:divBdr>
        <w:top w:val="none" w:sz="0" w:space="0" w:color="auto"/>
        <w:left w:val="none" w:sz="0" w:space="0" w:color="auto"/>
        <w:bottom w:val="none" w:sz="0" w:space="0" w:color="auto"/>
        <w:right w:val="none" w:sz="0" w:space="0" w:color="auto"/>
      </w:divBdr>
    </w:div>
    <w:div w:id="1648512586">
      <w:bodyDiv w:val="1"/>
      <w:marLeft w:val="0"/>
      <w:marRight w:val="0"/>
      <w:marTop w:val="0"/>
      <w:marBottom w:val="0"/>
      <w:divBdr>
        <w:top w:val="none" w:sz="0" w:space="0" w:color="auto"/>
        <w:left w:val="none" w:sz="0" w:space="0" w:color="auto"/>
        <w:bottom w:val="none" w:sz="0" w:space="0" w:color="auto"/>
        <w:right w:val="none" w:sz="0" w:space="0" w:color="auto"/>
      </w:divBdr>
    </w:div>
    <w:div w:id="1691761387">
      <w:bodyDiv w:val="1"/>
      <w:marLeft w:val="0"/>
      <w:marRight w:val="0"/>
      <w:marTop w:val="0"/>
      <w:marBottom w:val="0"/>
      <w:divBdr>
        <w:top w:val="none" w:sz="0" w:space="0" w:color="auto"/>
        <w:left w:val="none" w:sz="0" w:space="0" w:color="auto"/>
        <w:bottom w:val="none" w:sz="0" w:space="0" w:color="auto"/>
        <w:right w:val="none" w:sz="0" w:space="0" w:color="auto"/>
      </w:divBdr>
    </w:div>
    <w:div w:id="18147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sinessacademy@brocace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Brocacef</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Knottenbelt, Patricia</dc:creator>
  <cp:lastModifiedBy>jeroen nijhuis</cp:lastModifiedBy>
  <cp:revision>6</cp:revision>
  <cp:lastPrinted>2021-01-19T07:56:00Z</cp:lastPrinted>
  <dcterms:created xsi:type="dcterms:W3CDTF">2021-03-31T11:45:00Z</dcterms:created>
  <dcterms:modified xsi:type="dcterms:W3CDTF">2021-03-31T11:59:00Z</dcterms:modified>
</cp:coreProperties>
</file>