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08CD" w14:textId="6C7A7F87" w:rsidR="0049430F" w:rsidRPr="006F40F2" w:rsidRDefault="006F40F2">
      <w:pPr>
        <w:rPr>
          <w:b/>
          <w:bCs/>
        </w:rPr>
      </w:pPr>
      <w:r w:rsidRPr="006F40F2">
        <w:rPr>
          <w:b/>
          <w:bCs/>
        </w:rPr>
        <w:t>Programma</w:t>
      </w:r>
    </w:p>
    <w:p w14:paraId="169FC640" w14:textId="77777777" w:rsidR="0028164A" w:rsidRDefault="0028164A" w:rsidP="0028164A">
      <w:r>
        <w:t xml:space="preserve">20.00 – 20.05 uur </w:t>
      </w:r>
      <w:r>
        <w:tab/>
        <w:t>Welkom en introductie</w:t>
      </w:r>
    </w:p>
    <w:p w14:paraId="2A0F3D4A" w14:textId="2BF88762" w:rsidR="00AA5A59" w:rsidRDefault="0028164A" w:rsidP="0028164A">
      <w:r>
        <w:t>20.05 – 20.</w:t>
      </w:r>
      <w:r w:rsidR="00AA5A59">
        <w:t>30</w:t>
      </w:r>
      <w:r>
        <w:t xml:space="preserve"> uur</w:t>
      </w:r>
      <w:r>
        <w:tab/>
      </w:r>
      <w:r>
        <w:t>Verschillende soorten gedragsmodellen</w:t>
      </w:r>
    </w:p>
    <w:p w14:paraId="33CFA9E4" w14:textId="40F7F884" w:rsidR="0028164A" w:rsidRDefault="0028164A" w:rsidP="0028164A">
      <w:r>
        <w:t>20.</w:t>
      </w:r>
      <w:r w:rsidR="00AA5A59">
        <w:t>30</w:t>
      </w:r>
      <w:r>
        <w:t xml:space="preserve"> – 20.</w:t>
      </w:r>
      <w:r w:rsidR="00AA5A59">
        <w:t>45</w:t>
      </w:r>
      <w:r>
        <w:t xml:space="preserve"> uur</w:t>
      </w:r>
      <w:r>
        <w:tab/>
      </w:r>
      <w:r w:rsidR="00AA5A59">
        <w:t>Hoe ontwerp je gezond gedrag?</w:t>
      </w:r>
    </w:p>
    <w:p w14:paraId="0CDA81C4" w14:textId="5695FBF5" w:rsidR="00AA5A59" w:rsidRDefault="00AA5A59" w:rsidP="00AA5A59">
      <w:r>
        <w:t>20.</w:t>
      </w:r>
      <w:r>
        <w:t>45</w:t>
      </w:r>
      <w:r>
        <w:t xml:space="preserve"> – 2</w:t>
      </w:r>
      <w:r>
        <w:t>0.50</w:t>
      </w:r>
      <w:r>
        <w:t xml:space="preserve"> uur </w:t>
      </w:r>
      <w:r>
        <w:tab/>
        <w:t xml:space="preserve">Korte pauze  </w:t>
      </w:r>
    </w:p>
    <w:p w14:paraId="40B55776" w14:textId="21C9339D" w:rsidR="0028164A" w:rsidRDefault="0028164A" w:rsidP="0028164A">
      <w:r>
        <w:t>20.</w:t>
      </w:r>
      <w:r w:rsidR="00AA5A59">
        <w:t>50</w:t>
      </w:r>
      <w:r>
        <w:t xml:space="preserve"> – 2</w:t>
      </w:r>
      <w:r w:rsidR="00AA5A59">
        <w:t>1.05</w:t>
      </w:r>
      <w:r>
        <w:t xml:space="preserve"> uur</w:t>
      </w:r>
      <w:r>
        <w:tab/>
        <w:t>Het leefstijlgesprek; hoe pak je dit aan in de spreekkamer?</w:t>
      </w:r>
    </w:p>
    <w:p w14:paraId="14063FB5" w14:textId="3ECDDB96" w:rsidR="0028164A" w:rsidRDefault="0028164A" w:rsidP="0028164A">
      <w:r>
        <w:t>21.0</w:t>
      </w:r>
      <w:r w:rsidR="00AA5A59">
        <w:t>5</w:t>
      </w:r>
      <w:r>
        <w:t xml:space="preserve"> – 21.1</w:t>
      </w:r>
      <w:r w:rsidR="00AA5A59">
        <w:t>5</w:t>
      </w:r>
      <w:r>
        <w:t xml:space="preserve"> uur</w:t>
      </w:r>
      <w:r>
        <w:tab/>
        <w:t>Het leefstijlroer; hét hulpmiddel voor in de spreekkamer</w:t>
      </w:r>
    </w:p>
    <w:p w14:paraId="4EC6C2AB" w14:textId="7A6DE341" w:rsidR="0028164A" w:rsidRDefault="0028164A" w:rsidP="0028164A">
      <w:r>
        <w:t>21.1</w:t>
      </w:r>
      <w:r w:rsidR="00AA5A59">
        <w:t>5</w:t>
      </w:r>
      <w:r>
        <w:t xml:space="preserve"> – 21.25 uur</w:t>
      </w:r>
      <w:r>
        <w:tab/>
        <w:t>Casuïstiek; een paar praktische voorbeelden</w:t>
      </w:r>
    </w:p>
    <w:p w14:paraId="3A26F1A3" w14:textId="77777777" w:rsidR="0028164A" w:rsidRDefault="0028164A" w:rsidP="0028164A">
      <w:r>
        <w:t>21.25 – 21.30 uur</w:t>
      </w:r>
      <w:r>
        <w:tab/>
        <w:t xml:space="preserve">Vragen, discussie en afsluiting </w:t>
      </w:r>
    </w:p>
    <w:p w14:paraId="327B509C" w14:textId="77777777" w:rsidR="006F40F2" w:rsidRDefault="006F40F2"/>
    <w:sectPr w:rsidR="006F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F2"/>
    <w:rsid w:val="0028164A"/>
    <w:rsid w:val="0049430F"/>
    <w:rsid w:val="006F40F2"/>
    <w:rsid w:val="00A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2D35"/>
  <w15:chartTrackingRefBased/>
  <w15:docId w15:val="{2A14BA1A-DF9F-45B1-99EF-B2FFBA2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de Bruin</dc:creator>
  <cp:keywords/>
  <dc:description/>
  <cp:lastModifiedBy>Heleen de Bruin</cp:lastModifiedBy>
  <cp:revision>2</cp:revision>
  <dcterms:created xsi:type="dcterms:W3CDTF">2021-03-03T12:08:00Z</dcterms:created>
  <dcterms:modified xsi:type="dcterms:W3CDTF">2021-03-03T12:48:00Z</dcterms:modified>
</cp:coreProperties>
</file>