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A1BF" w14:textId="77777777" w:rsid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5BF84C6" wp14:editId="0F556A90">
            <wp:extent cx="2152650" cy="86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339F" w14:textId="77777777" w:rsid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74BB95" w14:textId="28DD8103" w:rsidR="003C3DA7" w:rsidRPr="00664ECB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Programma Doktersassistent 3.0: krachtig in je werk</w:t>
      </w:r>
      <w:r>
        <w:rPr>
          <w:rFonts w:cstheme="minorHAnsi"/>
          <w:sz w:val="24"/>
          <w:szCs w:val="24"/>
        </w:rPr>
        <w:br/>
        <w:t xml:space="preserve"> </w:t>
      </w:r>
      <w:r>
        <w:rPr>
          <w:rFonts w:cstheme="minorHAnsi"/>
          <w:sz w:val="24"/>
          <w:szCs w:val="24"/>
        </w:rPr>
        <w:br/>
      </w:r>
      <w:r w:rsidRPr="00664ECB">
        <w:rPr>
          <w:rFonts w:cstheme="minorHAnsi"/>
          <w:b/>
          <w:bCs/>
          <w:sz w:val="24"/>
          <w:szCs w:val="24"/>
        </w:rPr>
        <w:t>Dag 1</w:t>
      </w:r>
    </w:p>
    <w:p w14:paraId="1C4D30AD" w14:textId="4ED9B9B3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10</w:t>
      </w:r>
      <w:r w:rsidR="00EA0A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A0A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Welkom, werkafspraken maken, </w:t>
      </w:r>
      <w:r w:rsidRPr="003C3DA7">
        <w:rPr>
          <w:rFonts w:cstheme="minorHAnsi"/>
          <w:sz w:val="24"/>
          <w:szCs w:val="24"/>
        </w:rPr>
        <w:t>overzicht programma,</w:t>
      </w:r>
    </w:p>
    <w:p w14:paraId="585125C0" w14:textId="08AAF55F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222CD6" w14:textId="11F5D5A6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10 u 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C3DA7">
        <w:rPr>
          <w:rFonts w:cstheme="minorHAnsi"/>
          <w:sz w:val="24"/>
          <w:szCs w:val="24"/>
        </w:rPr>
        <w:t xml:space="preserve">De Roos van </w:t>
      </w:r>
      <w:proofErr w:type="spellStart"/>
      <w:r w:rsidRPr="003C3DA7">
        <w:rPr>
          <w:rFonts w:cstheme="minorHAnsi"/>
          <w:sz w:val="24"/>
          <w:szCs w:val="24"/>
        </w:rPr>
        <w:t>Leary</w:t>
      </w:r>
      <w:proofErr w:type="spellEnd"/>
      <w:r>
        <w:rPr>
          <w:rFonts w:cstheme="minorHAnsi"/>
          <w:sz w:val="24"/>
          <w:szCs w:val="24"/>
        </w:rPr>
        <w:t xml:space="preserve"> (zie</w:t>
      </w:r>
      <w:r w:rsidR="003D4EFE">
        <w:rPr>
          <w:rFonts w:cstheme="minorHAnsi"/>
          <w:sz w:val="24"/>
          <w:szCs w:val="24"/>
        </w:rPr>
        <w:t xml:space="preserve"> Toelichting</w:t>
      </w:r>
      <w:r>
        <w:rPr>
          <w:rFonts w:cstheme="minorHAnsi"/>
          <w:sz w:val="24"/>
          <w:szCs w:val="24"/>
        </w:rPr>
        <w:t xml:space="preserve"> )</w:t>
      </w:r>
    </w:p>
    <w:p w14:paraId="103B1D73" w14:textId="7681C165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E5885D" w14:textId="49498C7F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12 u 30 – 13 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</w:t>
      </w:r>
      <w:r w:rsidRPr="003C3DA7">
        <w:rPr>
          <w:rFonts w:cstheme="minorHAnsi"/>
          <w:sz w:val="24"/>
          <w:szCs w:val="24"/>
        </w:rPr>
        <w:t>unch</w:t>
      </w:r>
      <w:r>
        <w:rPr>
          <w:rFonts w:cstheme="minorHAnsi"/>
          <w:sz w:val="24"/>
          <w:szCs w:val="24"/>
        </w:rPr>
        <w:br/>
      </w:r>
    </w:p>
    <w:p w14:paraId="6EAD2B7A" w14:textId="26D35544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13</w:t>
      </w:r>
      <w:r w:rsidR="00EA0A44">
        <w:rPr>
          <w:rFonts w:cstheme="minorHAnsi"/>
          <w:sz w:val="24"/>
          <w:szCs w:val="24"/>
        </w:rPr>
        <w:t xml:space="preserve"> </w:t>
      </w:r>
      <w:r w:rsidRPr="003C3DA7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A0A44">
        <w:rPr>
          <w:rFonts w:cstheme="minorHAnsi"/>
          <w:sz w:val="24"/>
          <w:szCs w:val="24"/>
        </w:rPr>
        <w:tab/>
      </w:r>
      <w:r w:rsidRPr="003C3DA7">
        <w:rPr>
          <w:rFonts w:cstheme="minorHAnsi"/>
          <w:sz w:val="24"/>
          <w:szCs w:val="24"/>
        </w:rPr>
        <w:t xml:space="preserve">Roos van </w:t>
      </w:r>
      <w:proofErr w:type="spellStart"/>
      <w:r w:rsidRPr="003C3DA7">
        <w:rPr>
          <w:rFonts w:cstheme="minorHAnsi"/>
          <w:sz w:val="24"/>
          <w:szCs w:val="24"/>
        </w:rPr>
        <w:t>Leary</w:t>
      </w:r>
      <w:proofErr w:type="spellEnd"/>
      <w:r w:rsidRPr="003C3DA7">
        <w:rPr>
          <w:rFonts w:cstheme="minorHAnsi"/>
          <w:sz w:val="24"/>
          <w:szCs w:val="24"/>
        </w:rPr>
        <w:t xml:space="preserve"> (vervolg)</w:t>
      </w:r>
      <w:r>
        <w:rPr>
          <w:rFonts w:cstheme="minorHAnsi"/>
          <w:sz w:val="24"/>
          <w:szCs w:val="24"/>
        </w:rPr>
        <w:br/>
      </w:r>
    </w:p>
    <w:p w14:paraId="4292BBFC" w14:textId="77777777" w:rsidR="003D4EFE" w:rsidRPr="003D4EFE" w:rsidRDefault="003C3DA7" w:rsidP="003D4E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4EFE">
        <w:rPr>
          <w:rFonts w:cstheme="minorHAnsi"/>
          <w:sz w:val="24"/>
          <w:szCs w:val="24"/>
        </w:rPr>
        <w:t>15 u 30</w:t>
      </w:r>
      <w:r w:rsidRPr="003D4EFE">
        <w:rPr>
          <w:rFonts w:cstheme="minorHAnsi"/>
          <w:sz w:val="24"/>
          <w:szCs w:val="24"/>
        </w:rPr>
        <w:tab/>
      </w:r>
      <w:r w:rsidRPr="003D4EFE">
        <w:rPr>
          <w:rFonts w:cstheme="minorHAnsi"/>
          <w:sz w:val="24"/>
          <w:szCs w:val="24"/>
        </w:rPr>
        <w:tab/>
      </w:r>
      <w:r w:rsidRPr="003D4EFE">
        <w:rPr>
          <w:rFonts w:cstheme="minorHAnsi"/>
          <w:sz w:val="24"/>
          <w:szCs w:val="24"/>
        </w:rPr>
        <w:t>Denkvaardigheden</w:t>
      </w:r>
      <w:r w:rsidR="003D4EFE" w:rsidRPr="003D4EFE">
        <w:rPr>
          <w:rFonts w:cstheme="minorHAnsi"/>
          <w:sz w:val="24"/>
          <w:szCs w:val="24"/>
        </w:rPr>
        <w:t xml:space="preserve">. </w:t>
      </w:r>
      <w:r w:rsidR="003D4EFE" w:rsidRPr="003D4EFE">
        <w:rPr>
          <w:rFonts w:cstheme="minorHAnsi"/>
          <w:sz w:val="24"/>
          <w:szCs w:val="24"/>
        </w:rPr>
        <w:t xml:space="preserve">Denkvaardigheden: oefenen met eigen casuïstiek (10 min: instructies, indeling in groepen, 20 min voorbereiding + koffie; 3 groepjes presenteren plenair elk 10 min; </w:t>
      </w:r>
      <w:proofErr w:type="spellStart"/>
      <w:r w:rsidR="003D4EFE" w:rsidRPr="003D4EFE">
        <w:rPr>
          <w:rFonts w:cstheme="minorHAnsi"/>
          <w:sz w:val="24"/>
          <w:szCs w:val="24"/>
        </w:rPr>
        <w:t>flex</w:t>
      </w:r>
      <w:proofErr w:type="spellEnd"/>
      <w:r w:rsidR="003D4EFE" w:rsidRPr="003D4EFE">
        <w:rPr>
          <w:rFonts w:cstheme="minorHAnsi"/>
          <w:sz w:val="24"/>
          <w:szCs w:val="24"/>
        </w:rPr>
        <w:t xml:space="preserve"> time: 10 min)</w:t>
      </w:r>
    </w:p>
    <w:p w14:paraId="6B1627FC" w14:textId="12429BC0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1DDED1" w14:textId="77777777" w:rsid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F60D5E" w14:textId="5E21FEFE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16 u 50 – 16 u 55</w:t>
      </w:r>
      <w:r>
        <w:rPr>
          <w:rFonts w:cstheme="minorHAnsi"/>
          <w:sz w:val="24"/>
          <w:szCs w:val="24"/>
        </w:rPr>
        <w:tab/>
      </w:r>
      <w:r w:rsidRPr="003C3DA7">
        <w:rPr>
          <w:rFonts w:cstheme="minorHAnsi"/>
          <w:sz w:val="24"/>
          <w:szCs w:val="24"/>
        </w:rPr>
        <w:t xml:space="preserve">Vooruit kijken, huiswerk, </w:t>
      </w:r>
      <w:r>
        <w:rPr>
          <w:rFonts w:cstheme="minorHAnsi"/>
          <w:sz w:val="24"/>
          <w:szCs w:val="24"/>
        </w:rPr>
        <w:t>zo mogelijk</w:t>
      </w:r>
      <w:r w:rsidRPr="003C3DA7">
        <w:rPr>
          <w:rFonts w:cstheme="minorHAnsi"/>
          <w:sz w:val="24"/>
          <w:szCs w:val="24"/>
        </w:rPr>
        <w:t xml:space="preserve"> een</w:t>
      </w:r>
      <w:r>
        <w:rPr>
          <w:rFonts w:cstheme="minorHAnsi"/>
          <w:sz w:val="24"/>
          <w:szCs w:val="24"/>
        </w:rPr>
        <w:t xml:space="preserve"> </w:t>
      </w:r>
      <w:r w:rsidRPr="003C3DA7">
        <w:rPr>
          <w:rFonts w:cstheme="minorHAnsi"/>
          <w:sz w:val="24"/>
          <w:szCs w:val="24"/>
        </w:rPr>
        <w:t>maatje kiezen</w:t>
      </w:r>
    </w:p>
    <w:p w14:paraId="03032FC4" w14:textId="77777777" w:rsid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64DC89" w14:textId="30181B4C" w:rsidR="003C3DA7" w:rsidRDefault="003C3DA7" w:rsidP="003C3DA7">
      <w:pPr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16 u 55 – 17</w:t>
      </w:r>
      <w:r>
        <w:rPr>
          <w:rFonts w:cstheme="minorHAnsi"/>
          <w:sz w:val="24"/>
          <w:szCs w:val="24"/>
        </w:rPr>
        <w:t>.00 u</w:t>
      </w:r>
      <w:r>
        <w:rPr>
          <w:rFonts w:cstheme="minorHAnsi"/>
          <w:sz w:val="24"/>
          <w:szCs w:val="24"/>
        </w:rPr>
        <w:tab/>
      </w:r>
      <w:r w:rsidRPr="003C3DA7">
        <w:rPr>
          <w:rFonts w:cstheme="minorHAnsi"/>
          <w:sz w:val="24"/>
          <w:szCs w:val="24"/>
        </w:rPr>
        <w:t>Evaluatie van de bijeenkomst</w:t>
      </w:r>
    </w:p>
    <w:p w14:paraId="27DC0BA0" w14:textId="3FB6CADF" w:rsidR="00EA0A44" w:rsidRDefault="00EA0A44" w:rsidP="003C3DA7">
      <w:pPr>
        <w:rPr>
          <w:rFonts w:cstheme="minorHAnsi"/>
          <w:sz w:val="24"/>
          <w:szCs w:val="24"/>
        </w:rPr>
      </w:pPr>
    </w:p>
    <w:p w14:paraId="09B4DF9F" w14:textId="19138C67" w:rsidR="00EA0A44" w:rsidRPr="003C3DA7" w:rsidRDefault="00EA0A44" w:rsidP="00EA0A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 xml:space="preserve">Huiswerk na </w:t>
      </w:r>
      <w:r>
        <w:rPr>
          <w:rFonts w:cstheme="minorHAnsi"/>
          <w:sz w:val="24"/>
          <w:szCs w:val="24"/>
        </w:rPr>
        <w:t>dag 1</w:t>
      </w:r>
    </w:p>
    <w:p w14:paraId="7AF37C86" w14:textId="77777777" w:rsidR="00EA0A44" w:rsidRPr="003C3DA7" w:rsidRDefault="00EA0A44" w:rsidP="00EA0A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• Toepassen wat we leerden</w:t>
      </w:r>
    </w:p>
    <w:p w14:paraId="69FD0F7F" w14:textId="77777777" w:rsidR="00EA0A44" w:rsidRPr="003C3DA7" w:rsidRDefault="00EA0A44" w:rsidP="00EA0A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• 4 Training Triggers, bloggen</w:t>
      </w:r>
    </w:p>
    <w:p w14:paraId="2C486DDA" w14:textId="77777777" w:rsidR="00EA0A44" w:rsidRPr="003C3DA7" w:rsidRDefault="00EA0A44" w:rsidP="00EA0A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oefenen met de Roos van </w:t>
      </w:r>
      <w:proofErr w:type="spellStart"/>
      <w:r>
        <w:rPr>
          <w:rFonts w:cstheme="minorHAnsi"/>
          <w:sz w:val="24"/>
          <w:szCs w:val="24"/>
        </w:rPr>
        <w:t>Leary</w:t>
      </w:r>
      <w:proofErr w:type="spellEnd"/>
      <w:r>
        <w:rPr>
          <w:rFonts w:cstheme="minorHAnsi"/>
          <w:sz w:val="24"/>
          <w:szCs w:val="24"/>
        </w:rPr>
        <w:t xml:space="preserve">, gerichte opdrachten waaronder </w:t>
      </w:r>
      <w:r w:rsidRPr="003C3DA7">
        <w:rPr>
          <w:rFonts w:cstheme="minorHAnsi"/>
          <w:sz w:val="24"/>
          <w:szCs w:val="24"/>
        </w:rPr>
        <w:t>beïnvloedingsstijlen</w:t>
      </w:r>
      <w:r>
        <w:rPr>
          <w:rFonts w:cstheme="minorHAnsi"/>
          <w:sz w:val="24"/>
          <w:szCs w:val="24"/>
        </w:rPr>
        <w:t xml:space="preserve"> en </w:t>
      </w:r>
      <w:r w:rsidRPr="003C3DA7">
        <w:rPr>
          <w:rFonts w:cstheme="minorHAnsi"/>
          <w:sz w:val="24"/>
          <w:szCs w:val="24"/>
        </w:rPr>
        <w:t>omgaan met lastpakken</w:t>
      </w:r>
    </w:p>
    <w:p w14:paraId="71AB218E" w14:textId="1F120724" w:rsidR="00EA0A44" w:rsidRDefault="00EA0A44" w:rsidP="00EA0A44">
      <w:pPr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• Lezen Beroepscomp</w:t>
      </w:r>
      <w:r>
        <w:rPr>
          <w:rFonts w:cstheme="minorHAnsi"/>
          <w:sz w:val="24"/>
          <w:szCs w:val="24"/>
        </w:rPr>
        <w:t>e</w:t>
      </w:r>
      <w:r w:rsidRPr="003C3DA7">
        <w:rPr>
          <w:rFonts w:cstheme="minorHAnsi"/>
          <w:sz w:val="24"/>
          <w:szCs w:val="24"/>
        </w:rPr>
        <w:t xml:space="preserve">tentieprofiel </w:t>
      </w:r>
    </w:p>
    <w:p w14:paraId="11A8AEA5" w14:textId="0F40BD1F" w:rsidR="00664ECB" w:rsidRDefault="00664ECB" w:rsidP="00EA0A44">
      <w:pPr>
        <w:rPr>
          <w:rFonts w:cstheme="minorHAnsi"/>
          <w:sz w:val="24"/>
          <w:szCs w:val="24"/>
        </w:rPr>
      </w:pPr>
    </w:p>
    <w:p w14:paraId="3CABCCEB" w14:textId="7C2EC67E" w:rsidR="00664ECB" w:rsidRPr="00664ECB" w:rsidRDefault="00664ECB" w:rsidP="00664ECB">
      <w:pPr>
        <w:rPr>
          <w:rFonts w:cstheme="minorHAnsi"/>
          <w:i/>
          <w:iCs/>
          <w:color w:val="000000"/>
          <w:sz w:val="24"/>
          <w:szCs w:val="24"/>
        </w:rPr>
      </w:pPr>
      <w:r w:rsidRPr="00664ECB">
        <w:rPr>
          <w:rFonts w:cstheme="minorHAnsi"/>
          <w:i/>
          <w:iCs/>
          <w:sz w:val="24"/>
          <w:szCs w:val="24"/>
        </w:rPr>
        <w:t xml:space="preserve">Toelichting </w:t>
      </w:r>
      <w:r w:rsidRPr="00664ECB">
        <w:rPr>
          <w:rFonts w:cstheme="minorHAnsi"/>
          <w:i/>
          <w:iCs/>
          <w:sz w:val="24"/>
          <w:szCs w:val="24"/>
        </w:rPr>
        <w:t xml:space="preserve">De Roos van </w:t>
      </w:r>
      <w:proofErr w:type="spellStart"/>
      <w:r w:rsidRPr="00664ECB">
        <w:rPr>
          <w:rFonts w:cstheme="minorHAnsi"/>
          <w:i/>
          <w:iCs/>
          <w:sz w:val="24"/>
          <w:szCs w:val="24"/>
        </w:rPr>
        <w:t>Leary</w:t>
      </w:r>
      <w:proofErr w:type="spellEnd"/>
      <w:r w:rsidRPr="00664ECB">
        <w:rPr>
          <w:rFonts w:cstheme="minorHAnsi"/>
          <w:i/>
          <w:iCs/>
          <w:sz w:val="24"/>
          <w:szCs w:val="24"/>
        </w:rPr>
        <w:t>. Aan de orde komen:</w:t>
      </w:r>
    </w:p>
    <w:p w14:paraId="47D001F9" w14:textId="3E50EFF1" w:rsidR="00664ECB" w:rsidRPr="00664ECB" w:rsidRDefault="00664ECB" w:rsidP="00664ECB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4ECB">
        <w:rPr>
          <w:rFonts w:cstheme="minorHAnsi"/>
          <w:i/>
          <w:iCs/>
          <w:sz w:val="24"/>
          <w:szCs w:val="24"/>
        </w:rPr>
        <w:t>– Resultaatgericht beïnvloeden: aansluiting vinden</w:t>
      </w:r>
      <w:r w:rsidRPr="00664ECB">
        <w:rPr>
          <w:rFonts w:cstheme="minorHAnsi"/>
          <w:i/>
          <w:iCs/>
          <w:sz w:val="24"/>
          <w:szCs w:val="24"/>
        </w:rPr>
        <w:t xml:space="preserve"> </w:t>
      </w:r>
      <w:r w:rsidRPr="00664ECB">
        <w:rPr>
          <w:rFonts w:cstheme="minorHAnsi"/>
          <w:i/>
          <w:iCs/>
          <w:sz w:val="24"/>
          <w:szCs w:val="24"/>
        </w:rPr>
        <w:t>bij de ander, resultaatgerichtheid</w:t>
      </w:r>
    </w:p>
    <w:p w14:paraId="225E8BFB" w14:textId="1579AE83" w:rsidR="00664ECB" w:rsidRPr="00664ECB" w:rsidRDefault="00664ECB" w:rsidP="00664ECB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4ECB">
        <w:rPr>
          <w:rFonts w:cstheme="minorHAnsi"/>
          <w:i/>
          <w:iCs/>
          <w:sz w:val="24"/>
          <w:szCs w:val="24"/>
        </w:rPr>
        <w:t>– Contact maken: verbaal en non-verbaal assertief in gesprek</w:t>
      </w:r>
      <w:r w:rsidRPr="00664ECB">
        <w:rPr>
          <w:rFonts w:cstheme="minorHAnsi"/>
          <w:i/>
          <w:iCs/>
          <w:sz w:val="24"/>
          <w:szCs w:val="24"/>
        </w:rPr>
        <w:t xml:space="preserve"> </w:t>
      </w:r>
      <w:r w:rsidRPr="00664ECB">
        <w:rPr>
          <w:rFonts w:cstheme="minorHAnsi"/>
          <w:i/>
          <w:iCs/>
          <w:sz w:val="24"/>
          <w:szCs w:val="24"/>
        </w:rPr>
        <w:t>gaan, jezelf laten zien</w:t>
      </w:r>
    </w:p>
    <w:p w14:paraId="72DC6FEB" w14:textId="7635E2D2" w:rsidR="00664ECB" w:rsidRPr="00664ECB" w:rsidRDefault="00664ECB" w:rsidP="00664ECB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4ECB">
        <w:rPr>
          <w:rFonts w:cstheme="minorHAnsi"/>
          <w:i/>
          <w:iCs/>
          <w:sz w:val="24"/>
          <w:szCs w:val="24"/>
        </w:rPr>
        <w:t>– Vragen en doorvragen: aansluiten bij de kracht van de ander</w:t>
      </w:r>
      <w:r w:rsidRPr="00664ECB">
        <w:rPr>
          <w:rFonts w:cstheme="minorHAnsi"/>
          <w:i/>
          <w:iCs/>
          <w:sz w:val="24"/>
          <w:szCs w:val="24"/>
        </w:rPr>
        <w:t xml:space="preserve"> </w:t>
      </w:r>
      <w:r w:rsidRPr="00664ECB">
        <w:rPr>
          <w:rFonts w:cstheme="minorHAnsi"/>
          <w:i/>
          <w:iCs/>
          <w:sz w:val="24"/>
          <w:szCs w:val="24"/>
        </w:rPr>
        <w:t>en jezelf</w:t>
      </w:r>
    </w:p>
    <w:p w14:paraId="0DBE6CAE" w14:textId="77777777" w:rsidR="00664ECB" w:rsidRPr="00664ECB" w:rsidRDefault="00664ECB" w:rsidP="00664ECB">
      <w:pPr>
        <w:pStyle w:val="Lijstalinea"/>
        <w:rPr>
          <w:rFonts w:cstheme="minorHAnsi"/>
          <w:i/>
          <w:iCs/>
          <w:sz w:val="24"/>
          <w:szCs w:val="24"/>
        </w:rPr>
      </w:pPr>
      <w:r w:rsidRPr="00664ECB">
        <w:rPr>
          <w:rFonts w:cstheme="minorHAnsi"/>
          <w:i/>
          <w:iCs/>
          <w:sz w:val="24"/>
          <w:szCs w:val="24"/>
        </w:rPr>
        <w:t>– Beïnvloedingsstijlen</w:t>
      </w:r>
    </w:p>
    <w:p w14:paraId="5D5C0EAC" w14:textId="77777777" w:rsidR="00664ECB" w:rsidRPr="00664ECB" w:rsidRDefault="00664ECB" w:rsidP="00664ECB">
      <w:pPr>
        <w:pStyle w:val="Lijstalinea"/>
        <w:rPr>
          <w:rFonts w:cstheme="minorHAnsi"/>
          <w:i/>
          <w:iCs/>
          <w:sz w:val="24"/>
          <w:szCs w:val="24"/>
        </w:rPr>
      </w:pPr>
      <w:r w:rsidRPr="00664ECB">
        <w:rPr>
          <w:rFonts w:cstheme="minorHAnsi"/>
          <w:i/>
          <w:iCs/>
          <w:sz w:val="24"/>
          <w:szCs w:val="24"/>
        </w:rPr>
        <w:t>– Omgaan met lastpakken</w:t>
      </w:r>
    </w:p>
    <w:p w14:paraId="2FABD6EB" w14:textId="77777777" w:rsidR="00664ECB" w:rsidRDefault="00664ECB" w:rsidP="00664E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A4052F" w14:textId="6E60C791" w:rsidR="00664ECB" w:rsidRDefault="00664ECB" w:rsidP="00EA0A44">
      <w:pPr>
        <w:rPr>
          <w:rFonts w:cstheme="minorHAnsi"/>
          <w:sz w:val="24"/>
          <w:szCs w:val="24"/>
        </w:rPr>
      </w:pPr>
    </w:p>
    <w:p w14:paraId="6291AD5E" w14:textId="77777777" w:rsidR="00EA0A44" w:rsidRPr="003C3DA7" w:rsidRDefault="00EA0A44" w:rsidP="003C3DA7">
      <w:pPr>
        <w:rPr>
          <w:rFonts w:cstheme="minorHAnsi"/>
          <w:sz w:val="24"/>
          <w:szCs w:val="24"/>
        </w:rPr>
      </w:pPr>
    </w:p>
    <w:p w14:paraId="44838373" w14:textId="0456BDB4" w:rsidR="003C3DA7" w:rsidRPr="003C3DA7" w:rsidRDefault="003C3DA7" w:rsidP="003C3DA7">
      <w:pPr>
        <w:rPr>
          <w:rFonts w:cstheme="minorHAnsi"/>
          <w:sz w:val="24"/>
          <w:szCs w:val="24"/>
        </w:rPr>
      </w:pPr>
    </w:p>
    <w:p w14:paraId="5381CE9B" w14:textId="15E1CFB8" w:rsidR="003C3DA7" w:rsidRDefault="003C3DA7">
      <w:pPr>
        <w:rPr>
          <w:rFonts w:cstheme="minorHAnsi"/>
          <w:sz w:val="24"/>
          <w:szCs w:val="24"/>
        </w:rPr>
      </w:pPr>
    </w:p>
    <w:p w14:paraId="086B45C1" w14:textId="77777777" w:rsid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987DDA6" wp14:editId="5C4EDFA0">
            <wp:extent cx="2152650" cy="863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AFE00" w14:textId="77777777" w:rsid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E59DA6" w14:textId="77777777" w:rsid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E02D92" w14:textId="0E8F10CB" w:rsidR="003C3DA7" w:rsidRPr="00664ECB" w:rsidRDefault="003C3DA7" w:rsidP="003D4E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4ECB">
        <w:rPr>
          <w:rFonts w:cstheme="minorHAnsi"/>
          <w:b/>
          <w:bCs/>
          <w:sz w:val="24"/>
          <w:szCs w:val="24"/>
        </w:rPr>
        <w:t>Dag 2</w:t>
      </w:r>
      <w:r w:rsidRPr="00664ECB">
        <w:rPr>
          <w:rFonts w:cstheme="minorHAnsi"/>
          <w:b/>
          <w:bCs/>
          <w:sz w:val="24"/>
          <w:szCs w:val="24"/>
        </w:rPr>
        <w:br/>
      </w:r>
      <w:r w:rsidR="003D4EFE">
        <w:rPr>
          <w:rFonts w:cstheme="minorHAnsi"/>
          <w:sz w:val="24"/>
          <w:szCs w:val="24"/>
        </w:rPr>
        <w:t>11</w:t>
      </w:r>
      <w:r w:rsidR="00EA0A44">
        <w:rPr>
          <w:rFonts w:cstheme="minorHAnsi"/>
          <w:sz w:val="24"/>
          <w:szCs w:val="24"/>
        </w:rPr>
        <w:t xml:space="preserve"> </w:t>
      </w:r>
      <w:r w:rsidR="003D4EFE">
        <w:rPr>
          <w:rFonts w:cstheme="minorHAnsi"/>
          <w:sz w:val="24"/>
          <w:szCs w:val="24"/>
        </w:rPr>
        <w:t>u</w:t>
      </w:r>
      <w:r w:rsidRPr="003D4EFE">
        <w:rPr>
          <w:rFonts w:cstheme="minorHAnsi"/>
          <w:sz w:val="24"/>
          <w:szCs w:val="24"/>
        </w:rPr>
        <w:tab/>
      </w:r>
      <w:r w:rsidRPr="003D4EFE">
        <w:rPr>
          <w:rFonts w:cstheme="minorHAnsi"/>
          <w:sz w:val="24"/>
          <w:szCs w:val="24"/>
        </w:rPr>
        <w:tab/>
      </w:r>
      <w:proofErr w:type="spellStart"/>
      <w:r w:rsidRPr="003D4EFE">
        <w:rPr>
          <w:rFonts w:cstheme="minorHAnsi"/>
          <w:sz w:val="24"/>
          <w:szCs w:val="24"/>
        </w:rPr>
        <w:t>Ijsbreker</w:t>
      </w:r>
      <w:proofErr w:type="spellEnd"/>
      <w:r w:rsidRPr="003D4EFE">
        <w:rPr>
          <w:rFonts w:cstheme="minorHAnsi"/>
          <w:sz w:val="24"/>
          <w:szCs w:val="24"/>
        </w:rPr>
        <w:t xml:space="preserve">, </w:t>
      </w:r>
      <w:r w:rsidRPr="003D4EFE">
        <w:rPr>
          <w:rFonts w:cstheme="minorHAnsi"/>
          <w:sz w:val="24"/>
          <w:szCs w:val="24"/>
        </w:rPr>
        <w:t>herhaling</w:t>
      </w:r>
      <w:r w:rsidRPr="003D4EFE">
        <w:rPr>
          <w:rFonts w:cstheme="minorHAnsi"/>
          <w:sz w:val="24"/>
          <w:szCs w:val="24"/>
        </w:rPr>
        <w:t xml:space="preserve">, </w:t>
      </w:r>
      <w:r w:rsidRPr="003D4EFE">
        <w:rPr>
          <w:rFonts w:cstheme="minorHAnsi"/>
          <w:sz w:val="24"/>
          <w:szCs w:val="24"/>
        </w:rPr>
        <w:t xml:space="preserve">bespreken van </w:t>
      </w:r>
      <w:r w:rsidRPr="003D4EFE">
        <w:rPr>
          <w:rFonts w:cstheme="minorHAnsi"/>
          <w:sz w:val="24"/>
          <w:szCs w:val="24"/>
        </w:rPr>
        <w:t>succesjes en hobbels, blogs</w:t>
      </w:r>
    </w:p>
    <w:p w14:paraId="585EE0A8" w14:textId="77777777" w:rsidR="003D4EFE" w:rsidRDefault="003D4EFE" w:rsidP="003D4E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18418A" w14:textId="531AA442" w:rsidR="003D4EFE" w:rsidRPr="003D4EFE" w:rsidRDefault="003D4EFE" w:rsidP="003D4E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C3DA7" w:rsidRPr="003D4EFE">
        <w:rPr>
          <w:rFonts w:cstheme="minorHAnsi"/>
          <w:sz w:val="24"/>
          <w:szCs w:val="24"/>
        </w:rPr>
        <w:t>Denkvaardigheden</w:t>
      </w:r>
      <w:r w:rsidR="00664ECB">
        <w:rPr>
          <w:rFonts w:cstheme="minorHAnsi"/>
          <w:sz w:val="24"/>
          <w:szCs w:val="24"/>
        </w:rPr>
        <w:t xml:space="preserve"> (zie toelichting)</w:t>
      </w:r>
      <w:r w:rsidR="003C3DA7" w:rsidRPr="003D4EFE">
        <w:rPr>
          <w:rFonts w:cstheme="minorHAnsi"/>
          <w:sz w:val="24"/>
          <w:szCs w:val="24"/>
        </w:rPr>
        <w:t>: oefenen met eigen</w:t>
      </w:r>
      <w:r w:rsidR="003C3DA7" w:rsidRPr="003D4EFE">
        <w:rPr>
          <w:rFonts w:cstheme="minorHAnsi"/>
          <w:sz w:val="24"/>
          <w:szCs w:val="24"/>
        </w:rPr>
        <w:t xml:space="preserve"> </w:t>
      </w:r>
      <w:r w:rsidR="003C3DA7" w:rsidRPr="003D4EFE">
        <w:rPr>
          <w:rFonts w:cstheme="minorHAnsi"/>
          <w:sz w:val="24"/>
          <w:szCs w:val="24"/>
        </w:rPr>
        <w:t xml:space="preserve">casuïstiek </w:t>
      </w:r>
      <w:r w:rsidRPr="003D4EFE">
        <w:rPr>
          <w:rFonts w:cstheme="minorHAnsi"/>
          <w:sz w:val="24"/>
          <w:szCs w:val="24"/>
        </w:rPr>
        <w:t xml:space="preserve"> </w:t>
      </w:r>
      <w:r w:rsidRPr="003D4EFE">
        <w:rPr>
          <w:rFonts w:cstheme="minorHAnsi"/>
          <w:sz w:val="24"/>
          <w:szCs w:val="24"/>
        </w:rPr>
        <w:t>(5</w:t>
      </w:r>
      <w:r w:rsidRPr="003D4EFE">
        <w:rPr>
          <w:rFonts w:cstheme="minorHAnsi"/>
          <w:sz w:val="24"/>
          <w:szCs w:val="24"/>
        </w:rPr>
        <w:t xml:space="preserve"> min:</w:t>
      </w:r>
      <w:r w:rsidRPr="003D4EFE">
        <w:rPr>
          <w:rFonts w:cstheme="minorHAnsi"/>
          <w:sz w:val="24"/>
          <w:szCs w:val="24"/>
        </w:rPr>
        <w:t xml:space="preserve"> instructies, indeling in groepen; 20</w:t>
      </w:r>
      <w:r w:rsidRPr="003D4EFE">
        <w:rPr>
          <w:rFonts w:cstheme="minorHAnsi"/>
          <w:sz w:val="24"/>
          <w:szCs w:val="24"/>
        </w:rPr>
        <w:t xml:space="preserve"> min </w:t>
      </w:r>
      <w:r w:rsidRPr="003D4EFE">
        <w:rPr>
          <w:rFonts w:cstheme="minorHAnsi"/>
          <w:sz w:val="24"/>
          <w:szCs w:val="24"/>
        </w:rPr>
        <w:t>voorbereiding + koffie; 3 groepjes presenteren plenair elk</w:t>
      </w:r>
      <w:r w:rsidRPr="003D4EFE">
        <w:rPr>
          <w:rFonts w:cstheme="minorHAnsi"/>
          <w:sz w:val="24"/>
          <w:szCs w:val="24"/>
        </w:rPr>
        <w:t xml:space="preserve"> 10 min, </w:t>
      </w:r>
      <w:proofErr w:type="spellStart"/>
      <w:r w:rsidRPr="003D4EFE">
        <w:rPr>
          <w:rFonts w:cstheme="minorHAnsi"/>
          <w:sz w:val="24"/>
          <w:szCs w:val="24"/>
        </w:rPr>
        <w:t>flex</w:t>
      </w:r>
      <w:proofErr w:type="spellEnd"/>
      <w:r w:rsidRPr="003D4EFE">
        <w:rPr>
          <w:rFonts w:cstheme="minorHAnsi"/>
          <w:sz w:val="24"/>
          <w:szCs w:val="24"/>
        </w:rPr>
        <w:t xml:space="preserve"> time: 10</w:t>
      </w:r>
      <w:r w:rsidRPr="003D4EFE">
        <w:rPr>
          <w:rFonts w:cstheme="minorHAnsi"/>
          <w:sz w:val="24"/>
          <w:szCs w:val="24"/>
        </w:rPr>
        <w:t xml:space="preserve"> min</w:t>
      </w:r>
      <w:r w:rsidRPr="003D4EFE">
        <w:rPr>
          <w:rFonts w:cstheme="minorHAnsi"/>
          <w:sz w:val="24"/>
          <w:szCs w:val="24"/>
        </w:rPr>
        <w:t>)</w:t>
      </w:r>
    </w:p>
    <w:p w14:paraId="3E973528" w14:textId="77777777" w:rsidR="003D4EFE" w:rsidRPr="003D4EFE" w:rsidRDefault="003D4EFE" w:rsidP="003D4E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B85D96" w14:textId="6FE8EC90" w:rsidR="003C3DA7" w:rsidRPr="003C3DA7" w:rsidRDefault="003C3DA7" w:rsidP="003C3DA7">
      <w:pPr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 xml:space="preserve">12 u 05 </w:t>
      </w:r>
      <w:r w:rsidR="003D4EFE">
        <w:rPr>
          <w:rFonts w:cstheme="minorHAnsi"/>
          <w:sz w:val="24"/>
          <w:szCs w:val="24"/>
        </w:rPr>
        <w:tab/>
      </w:r>
      <w:r w:rsidRPr="003C3DA7">
        <w:rPr>
          <w:rFonts w:cstheme="minorHAnsi"/>
          <w:sz w:val="24"/>
          <w:szCs w:val="24"/>
        </w:rPr>
        <w:t xml:space="preserve">Feedback schenken en ontvangen </w:t>
      </w:r>
    </w:p>
    <w:p w14:paraId="00D23F75" w14:textId="77777777" w:rsidR="003D4EFE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12 u 30 – 13 u</w:t>
      </w:r>
      <w:r w:rsidR="003D4EFE">
        <w:rPr>
          <w:rFonts w:cstheme="minorHAnsi"/>
          <w:sz w:val="24"/>
          <w:szCs w:val="24"/>
        </w:rPr>
        <w:t xml:space="preserve"> L</w:t>
      </w:r>
      <w:r w:rsidRPr="003C3DA7">
        <w:rPr>
          <w:rFonts w:cstheme="minorHAnsi"/>
          <w:sz w:val="24"/>
          <w:szCs w:val="24"/>
        </w:rPr>
        <w:t>unch</w:t>
      </w:r>
    </w:p>
    <w:p w14:paraId="4F474336" w14:textId="77777777" w:rsidR="003D4EFE" w:rsidRDefault="003D4EFE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FF5886" w14:textId="188F7B03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 xml:space="preserve">13 u </w:t>
      </w:r>
      <w:r w:rsidR="003D4EFE">
        <w:rPr>
          <w:rFonts w:cstheme="minorHAnsi"/>
          <w:sz w:val="24"/>
          <w:szCs w:val="24"/>
        </w:rPr>
        <w:tab/>
      </w:r>
      <w:r w:rsidR="003D4EFE">
        <w:rPr>
          <w:rFonts w:cstheme="minorHAnsi"/>
          <w:sz w:val="24"/>
          <w:szCs w:val="24"/>
        </w:rPr>
        <w:tab/>
      </w:r>
      <w:r w:rsidRPr="003C3DA7">
        <w:rPr>
          <w:rFonts w:cstheme="minorHAnsi"/>
          <w:sz w:val="24"/>
          <w:szCs w:val="24"/>
        </w:rPr>
        <w:t xml:space="preserve">Feedback schenken en ontvangen </w:t>
      </w:r>
    </w:p>
    <w:p w14:paraId="7DF3E996" w14:textId="122E637C" w:rsidR="003C3DA7" w:rsidRPr="003C3DA7" w:rsidRDefault="003C3DA7" w:rsidP="003D4EFE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Elegant &amp; assertief ’neen’-zeggen</w:t>
      </w:r>
    </w:p>
    <w:p w14:paraId="63BD3E5E" w14:textId="77777777" w:rsidR="00664ECB" w:rsidRDefault="003C3DA7" w:rsidP="00664ECB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Grenzen stellen</w:t>
      </w:r>
    </w:p>
    <w:p w14:paraId="0B06B1E5" w14:textId="6E0E8040" w:rsidR="003C3DA7" w:rsidRPr="003C3DA7" w:rsidRDefault="00664ECB" w:rsidP="00664E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C3DA7" w:rsidRPr="003C3DA7">
        <w:rPr>
          <w:rFonts w:cstheme="minorHAnsi"/>
          <w:sz w:val="24"/>
          <w:szCs w:val="24"/>
        </w:rPr>
        <w:t xml:space="preserve">15 u </w:t>
      </w:r>
      <w:r w:rsidR="003D4EFE">
        <w:rPr>
          <w:rFonts w:cstheme="minorHAnsi"/>
          <w:sz w:val="24"/>
          <w:szCs w:val="24"/>
        </w:rPr>
        <w:tab/>
      </w:r>
      <w:r w:rsidR="003D4EFE">
        <w:rPr>
          <w:rFonts w:cstheme="minorHAnsi"/>
          <w:sz w:val="24"/>
          <w:szCs w:val="24"/>
        </w:rPr>
        <w:tab/>
      </w:r>
      <w:r w:rsidR="003C3DA7" w:rsidRPr="003C3DA7">
        <w:rPr>
          <w:rFonts w:cstheme="minorHAnsi"/>
          <w:sz w:val="24"/>
          <w:szCs w:val="24"/>
        </w:rPr>
        <w:t>koffie</w:t>
      </w:r>
      <w:r w:rsidR="003D4EFE">
        <w:rPr>
          <w:rFonts w:cstheme="minorHAnsi"/>
          <w:sz w:val="24"/>
          <w:szCs w:val="24"/>
        </w:rPr>
        <w:br/>
      </w:r>
    </w:p>
    <w:p w14:paraId="1F5BEC4D" w14:textId="24FFFE1D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 xml:space="preserve">15 u 15 </w:t>
      </w:r>
      <w:r w:rsidR="003D4EFE">
        <w:rPr>
          <w:rFonts w:cstheme="minorHAnsi"/>
          <w:sz w:val="24"/>
          <w:szCs w:val="24"/>
        </w:rPr>
        <w:tab/>
        <w:t>H</w:t>
      </w:r>
      <w:r w:rsidRPr="003C3DA7">
        <w:rPr>
          <w:rFonts w:cstheme="minorHAnsi"/>
          <w:sz w:val="24"/>
          <w:szCs w:val="24"/>
        </w:rPr>
        <w:t>et Beroepscompetentieprofiel</w:t>
      </w:r>
      <w:r w:rsidR="003D4EFE">
        <w:rPr>
          <w:rFonts w:cstheme="minorHAnsi"/>
          <w:sz w:val="24"/>
          <w:szCs w:val="24"/>
        </w:rPr>
        <w:t>. D</w:t>
      </w:r>
      <w:r w:rsidRPr="003C3DA7">
        <w:rPr>
          <w:rFonts w:cstheme="minorHAnsi"/>
          <w:sz w:val="24"/>
          <w:szCs w:val="24"/>
        </w:rPr>
        <w:t>eelnemers bereiden voor in kleine</w:t>
      </w:r>
    </w:p>
    <w:p w14:paraId="1FFD38F0" w14:textId="5B5133F0" w:rsidR="003C3DA7" w:rsidRPr="003C3DA7" w:rsidRDefault="003D4EFE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G</w:t>
      </w:r>
      <w:r w:rsidR="003C3DA7" w:rsidRPr="003C3DA7">
        <w:rPr>
          <w:rFonts w:cstheme="minorHAnsi"/>
          <w:sz w:val="24"/>
          <w:szCs w:val="24"/>
        </w:rPr>
        <w:t>roepjes</w:t>
      </w:r>
      <w:r>
        <w:rPr>
          <w:rFonts w:cstheme="minorHAnsi"/>
          <w:sz w:val="24"/>
          <w:szCs w:val="24"/>
        </w:rPr>
        <w:t xml:space="preserve"> 30 min</w:t>
      </w:r>
      <w:r w:rsidR="003C3DA7" w:rsidRPr="003C3DA7">
        <w:rPr>
          <w:rFonts w:cstheme="minorHAnsi"/>
          <w:sz w:val="24"/>
          <w:szCs w:val="24"/>
        </w:rPr>
        <w:t>); Sietsche komt erbij voor de presentaties en</w:t>
      </w:r>
      <w:r>
        <w:rPr>
          <w:rFonts w:cstheme="minorHAnsi"/>
          <w:sz w:val="24"/>
          <w:szCs w:val="24"/>
        </w:rPr>
        <w:t xml:space="preserve"> </w:t>
      </w:r>
      <w:r w:rsidR="003C3DA7" w:rsidRPr="003C3DA7">
        <w:rPr>
          <w:rFonts w:cstheme="minorHAnsi"/>
          <w:sz w:val="24"/>
          <w:szCs w:val="24"/>
        </w:rPr>
        <w:t>discussies</w:t>
      </w:r>
      <w:r w:rsidR="00EA0A4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14:paraId="507E1612" w14:textId="271A8DC3" w:rsidR="003C3DA7" w:rsidRPr="003C3DA7" w:rsidRDefault="003D4EFE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16.15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C3DA7" w:rsidRPr="003C3DA7">
        <w:rPr>
          <w:rFonts w:cstheme="minorHAnsi"/>
          <w:sz w:val="24"/>
          <w:szCs w:val="24"/>
        </w:rPr>
        <w:t>Vooruit kijken, huiswerkafspraken</w:t>
      </w:r>
    </w:p>
    <w:p w14:paraId="7E1A82A5" w14:textId="3D5B0ADD" w:rsidR="003C3DA7" w:rsidRPr="003C3DA7" w:rsidRDefault="00664ECB" w:rsidP="003C3D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D4EFE">
        <w:rPr>
          <w:rFonts w:cstheme="minorHAnsi"/>
          <w:sz w:val="24"/>
          <w:szCs w:val="24"/>
        </w:rPr>
        <w:t>16.55</w:t>
      </w:r>
      <w:r w:rsidR="003D4EFE">
        <w:rPr>
          <w:rFonts w:cstheme="minorHAnsi"/>
          <w:sz w:val="24"/>
          <w:szCs w:val="24"/>
        </w:rPr>
        <w:tab/>
      </w:r>
      <w:r w:rsidR="003D4EFE">
        <w:rPr>
          <w:rFonts w:cstheme="minorHAnsi"/>
          <w:sz w:val="24"/>
          <w:szCs w:val="24"/>
        </w:rPr>
        <w:tab/>
      </w:r>
      <w:r w:rsidR="003C3DA7" w:rsidRPr="003C3DA7">
        <w:rPr>
          <w:rFonts w:cstheme="minorHAnsi"/>
          <w:sz w:val="24"/>
          <w:szCs w:val="24"/>
        </w:rPr>
        <w:t>Evaluatie van de bijeenkomst</w:t>
      </w:r>
    </w:p>
    <w:p w14:paraId="7C530AE1" w14:textId="77777777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Huiswerk na Blok II</w:t>
      </w:r>
    </w:p>
    <w:p w14:paraId="18D55B71" w14:textId="4766E580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 xml:space="preserve">• </w:t>
      </w:r>
      <w:r w:rsidR="003D4EFE">
        <w:rPr>
          <w:rFonts w:cstheme="minorHAnsi"/>
          <w:sz w:val="24"/>
          <w:szCs w:val="24"/>
        </w:rPr>
        <w:t>Het geleerde toepassen</w:t>
      </w:r>
    </w:p>
    <w:p w14:paraId="4C21C1B6" w14:textId="77777777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• 4 Training Triggers, bloggen</w:t>
      </w:r>
    </w:p>
    <w:p w14:paraId="46113DC8" w14:textId="77777777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– Slecht nieuws geven</w:t>
      </w:r>
    </w:p>
    <w:p w14:paraId="1E7BF341" w14:textId="77777777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– Elegant &amp; assertief neen zeggen</w:t>
      </w:r>
    </w:p>
    <w:p w14:paraId="142FD70A" w14:textId="77777777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– Emoties van de ander en van jezelf</w:t>
      </w:r>
    </w:p>
    <w:p w14:paraId="0A59469F" w14:textId="77777777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– Waarderende feedback geven</w:t>
      </w:r>
    </w:p>
    <w:p w14:paraId="11B02581" w14:textId="13943A81" w:rsidR="00664ECB" w:rsidRPr="00664ECB" w:rsidRDefault="003C3DA7" w:rsidP="00664E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3C3DA7">
        <w:rPr>
          <w:rFonts w:cstheme="minorHAnsi"/>
          <w:sz w:val="24"/>
          <w:szCs w:val="24"/>
        </w:rPr>
        <w:t>• Lezen Beroepscode</w:t>
      </w:r>
      <w:r w:rsidR="00664ECB">
        <w:rPr>
          <w:rFonts w:cstheme="minorHAnsi"/>
          <w:sz w:val="24"/>
          <w:szCs w:val="24"/>
        </w:rPr>
        <w:br/>
      </w:r>
      <w:r w:rsidR="00664ECB">
        <w:rPr>
          <w:rFonts w:cstheme="minorHAnsi"/>
          <w:sz w:val="24"/>
          <w:szCs w:val="24"/>
        </w:rPr>
        <w:br/>
      </w:r>
      <w:r w:rsidR="00664ECB" w:rsidRPr="00664ECB">
        <w:rPr>
          <w:rFonts w:cstheme="minorHAnsi"/>
          <w:i/>
          <w:iCs/>
        </w:rPr>
        <w:t xml:space="preserve">Toelichting </w:t>
      </w:r>
      <w:r w:rsidR="00664ECB" w:rsidRPr="00664ECB">
        <w:rPr>
          <w:rFonts w:cstheme="minorHAnsi"/>
          <w:i/>
          <w:iCs/>
          <w:color w:val="000000"/>
        </w:rPr>
        <w:t>communicatie en denkvaardigheden</w:t>
      </w:r>
    </w:p>
    <w:p w14:paraId="32AD4145" w14:textId="52140DF1" w:rsidR="00664ECB" w:rsidRPr="00664ECB" w:rsidRDefault="00664ECB" w:rsidP="00664ECB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664ECB">
        <w:rPr>
          <w:rFonts w:cstheme="minorHAnsi"/>
          <w:i/>
          <w:iCs/>
          <w:color w:val="000000"/>
        </w:rPr>
        <w:t>Tweegesprekken</w:t>
      </w:r>
      <w:r w:rsidRPr="00664ECB">
        <w:rPr>
          <w:rFonts w:cstheme="minorHAnsi"/>
          <w:i/>
          <w:iCs/>
          <w:color w:val="000000"/>
        </w:rPr>
        <w:t xml:space="preserve">: </w:t>
      </w:r>
      <w:r w:rsidRPr="00664ECB">
        <w:rPr>
          <w:rFonts w:cstheme="minorHAnsi"/>
          <w:i/>
          <w:iCs/>
          <w:color w:val="000000"/>
        </w:rPr>
        <w:t>nuttig doorvragen</w:t>
      </w:r>
      <w:r w:rsidRPr="00664ECB">
        <w:rPr>
          <w:rFonts w:cstheme="minorHAnsi"/>
          <w:i/>
          <w:iCs/>
          <w:color w:val="000000"/>
        </w:rPr>
        <w:t xml:space="preserve">; gemakkelijk </w:t>
      </w:r>
      <w:r w:rsidRPr="00664ECB">
        <w:rPr>
          <w:rFonts w:cstheme="minorHAnsi"/>
          <w:i/>
          <w:iCs/>
          <w:color w:val="000000"/>
        </w:rPr>
        <w:t>feedback geven, krijgen en halen; passende grenzen stellen; elegant neen-zeggen; succesvol beïnvloeden</w:t>
      </w:r>
      <w:r w:rsidRPr="00664ECB">
        <w:rPr>
          <w:rFonts w:cstheme="minorHAnsi"/>
          <w:i/>
          <w:iCs/>
          <w:color w:val="000000"/>
        </w:rPr>
        <w:t xml:space="preserve">; </w:t>
      </w:r>
      <w:r w:rsidRPr="00664ECB">
        <w:rPr>
          <w:rFonts w:cstheme="minorHAnsi"/>
          <w:i/>
          <w:iCs/>
          <w:color w:val="000000"/>
        </w:rPr>
        <w:t>werkbare afspraken maken; verantwoordelijkheid nemen</w:t>
      </w:r>
      <w:r w:rsidRPr="00664ECB">
        <w:rPr>
          <w:rFonts w:cstheme="minorHAnsi"/>
          <w:i/>
          <w:iCs/>
          <w:color w:val="000000"/>
        </w:rPr>
        <w:t xml:space="preserve">. </w:t>
      </w:r>
      <w:r>
        <w:rPr>
          <w:rFonts w:cstheme="minorHAnsi"/>
          <w:i/>
          <w:iCs/>
          <w:color w:val="000000"/>
        </w:rPr>
        <w:t xml:space="preserve">2. </w:t>
      </w:r>
      <w:r w:rsidRPr="00664ECB">
        <w:rPr>
          <w:rFonts w:cstheme="minorHAnsi"/>
          <w:i/>
          <w:iCs/>
          <w:color w:val="000000"/>
        </w:rPr>
        <w:t>Informatie en knelpunten vertalen in praktische en beargumenteerde actieplannen; actieplannen uitvoeren en opvolgen</w:t>
      </w:r>
      <w:r>
        <w:rPr>
          <w:rFonts w:cstheme="minorHAnsi"/>
          <w:i/>
          <w:iCs/>
          <w:color w:val="000000"/>
        </w:rPr>
        <w:t xml:space="preserve">. 3. </w:t>
      </w:r>
      <w:r w:rsidRPr="00664ECB">
        <w:rPr>
          <w:rFonts w:cstheme="minorHAnsi"/>
          <w:i/>
          <w:iCs/>
          <w:color w:val="000000"/>
        </w:rPr>
        <w:t xml:space="preserve">Waar nodig: </w:t>
      </w:r>
      <w:r w:rsidRPr="00664ECB">
        <w:rPr>
          <w:rFonts w:cstheme="minorHAnsi"/>
          <w:i/>
          <w:iCs/>
          <w:color w:val="FF0000"/>
        </w:rPr>
        <w:t>hinderende gedachte</w:t>
      </w:r>
      <w:r w:rsidRPr="00664ECB">
        <w:rPr>
          <w:rFonts w:cstheme="minorHAnsi"/>
          <w:i/>
          <w:iCs/>
          <w:color w:val="000000"/>
        </w:rPr>
        <w:t>n verander</w:t>
      </w:r>
      <w:r w:rsidRPr="00664ECB">
        <w:rPr>
          <w:rFonts w:cstheme="minorHAnsi"/>
          <w:i/>
          <w:iCs/>
          <w:color w:val="000000"/>
        </w:rPr>
        <w:t xml:space="preserve">en in </w:t>
      </w:r>
      <w:r w:rsidRPr="00664ECB">
        <w:rPr>
          <w:rFonts w:cstheme="minorHAnsi"/>
          <w:i/>
          <w:iCs/>
          <w:color w:val="000000"/>
        </w:rPr>
        <w:t xml:space="preserve"> </w:t>
      </w:r>
      <w:r w:rsidRPr="00664ECB">
        <w:rPr>
          <w:rFonts w:cstheme="minorHAnsi"/>
          <w:i/>
          <w:iCs/>
          <w:color w:val="00B150"/>
        </w:rPr>
        <w:t xml:space="preserve">helpende gedachten </w:t>
      </w:r>
      <w:r w:rsidRPr="00664ECB">
        <w:rPr>
          <w:rFonts w:cstheme="minorHAnsi"/>
          <w:i/>
          <w:iCs/>
          <w:color w:val="000000"/>
        </w:rPr>
        <w:t>(</w:t>
      </w:r>
      <w:r w:rsidRPr="00664ECB">
        <w:rPr>
          <w:rFonts w:cstheme="minorHAnsi"/>
          <w:i/>
          <w:iCs/>
          <w:color w:val="000000"/>
        </w:rPr>
        <w:t xml:space="preserve">aan de hand van technieken uit de </w:t>
      </w:r>
      <w:r w:rsidRPr="00664ECB">
        <w:rPr>
          <w:rFonts w:cstheme="minorHAnsi"/>
          <w:i/>
          <w:iCs/>
          <w:color w:val="000000"/>
        </w:rPr>
        <w:t>cognitieve gedragstherapie)</w:t>
      </w:r>
    </w:p>
    <w:p w14:paraId="18C79048" w14:textId="6667A54C" w:rsidR="003D4EFE" w:rsidRDefault="003D4EFE">
      <w:pPr>
        <w:rPr>
          <w:rFonts w:cstheme="minorHAnsi"/>
          <w:sz w:val="24"/>
          <w:szCs w:val="24"/>
        </w:rPr>
      </w:pPr>
    </w:p>
    <w:p w14:paraId="4D0DE1AA" w14:textId="77777777" w:rsidR="003D4EFE" w:rsidRDefault="003D4EFE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FAE3C23" wp14:editId="5A45FC28">
            <wp:extent cx="2152650" cy="863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AAA44" w14:textId="77777777" w:rsidR="003D4EFE" w:rsidRDefault="003D4EFE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3D4D7A" w14:textId="2E705A93" w:rsidR="003C3DA7" w:rsidRDefault="003D4EFE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Dag 3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3C3DA7" w:rsidRPr="003C3DA7">
        <w:rPr>
          <w:rFonts w:cstheme="minorHAnsi"/>
          <w:sz w:val="24"/>
          <w:szCs w:val="24"/>
        </w:rPr>
        <w:t>10 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C3DA7" w:rsidRPr="003C3DA7">
        <w:rPr>
          <w:rFonts w:cstheme="minorHAnsi"/>
          <w:sz w:val="24"/>
          <w:szCs w:val="24"/>
        </w:rPr>
        <w:t>IJsbreker: het klein gesprek (= contact</w:t>
      </w:r>
      <w:r w:rsidR="00EA0A44">
        <w:rPr>
          <w:rFonts w:cstheme="minorHAnsi"/>
          <w:sz w:val="24"/>
          <w:szCs w:val="24"/>
        </w:rPr>
        <w:t xml:space="preserve"> </w:t>
      </w:r>
      <w:r w:rsidR="003C3DA7" w:rsidRPr="003C3DA7">
        <w:rPr>
          <w:rFonts w:cstheme="minorHAnsi"/>
          <w:sz w:val="24"/>
          <w:szCs w:val="24"/>
        </w:rPr>
        <w:t>maken met onbekenden)</w:t>
      </w:r>
    </w:p>
    <w:p w14:paraId="274F91AB" w14:textId="77777777" w:rsidR="00EA0A44" w:rsidRPr="003C3DA7" w:rsidRDefault="00EA0A44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D20968" w14:textId="33C97093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10 u 20</w:t>
      </w:r>
      <w:r w:rsidR="00EA0A44">
        <w:rPr>
          <w:rFonts w:cstheme="minorHAnsi"/>
          <w:sz w:val="24"/>
          <w:szCs w:val="24"/>
        </w:rPr>
        <w:tab/>
      </w:r>
      <w:r w:rsidR="00EA0A44">
        <w:rPr>
          <w:rFonts w:cstheme="minorHAnsi"/>
          <w:sz w:val="24"/>
          <w:szCs w:val="24"/>
        </w:rPr>
        <w:tab/>
        <w:t xml:space="preserve">Terugblik, </w:t>
      </w:r>
      <w:r w:rsidRPr="003C3DA7">
        <w:rPr>
          <w:rFonts w:cstheme="minorHAnsi"/>
          <w:sz w:val="24"/>
          <w:szCs w:val="24"/>
        </w:rPr>
        <w:t>succesjes en hobbels, blogs</w:t>
      </w:r>
      <w:r w:rsidR="00EA0A44">
        <w:rPr>
          <w:rFonts w:cstheme="minorHAnsi"/>
          <w:sz w:val="24"/>
          <w:szCs w:val="24"/>
        </w:rPr>
        <w:br/>
      </w:r>
    </w:p>
    <w:p w14:paraId="36364DDF" w14:textId="56729EC8" w:rsidR="003C3DA7" w:rsidRPr="003C3DA7" w:rsidRDefault="003C3DA7" w:rsidP="00EA0A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11 u 20</w:t>
      </w:r>
      <w:r w:rsidR="00EA0A44">
        <w:rPr>
          <w:rFonts w:cstheme="minorHAnsi"/>
          <w:sz w:val="24"/>
          <w:szCs w:val="24"/>
        </w:rPr>
        <w:t xml:space="preserve"> </w:t>
      </w:r>
      <w:r w:rsidR="00EA0A44">
        <w:rPr>
          <w:rFonts w:cstheme="minorHAnsi"/>
          <w:sz w:val="24"/>
          <w:szCs w:val="24"/>
        </w:rPr>
        <w:tab/>
      </w:r>
      <w:r w:rsidR="00EA0A44">
        <w:rPr>
          <w:rFonts w:cstheme="minorHAnsi"/>
          <w:sz w:val="24"/>
          <w:szCs w:val="24"/>
        </w:rPr>
        <w:tab/>
      </w:r>
      <w:r w:rsidRPr="003C3DA7">
        <w:rPr>
          <w:rFonts w:cstheme="minorHAnsi"/>
          <w:sz w:val="24"/>
          <w:szCs w:val="24"/>
        </w:rPr>
        <w:t xml:space="preserve">Oefenen met het Beroepscode (deelnemers bereiden </w:t>
      </w:r>
      <w:r w:rsidR="00EA0A44">
        <w:rPr>
          <w:rFonts w:cstheme="minorHAnsi"/>
          <w:sz w:val="24"/>
          <w:szCs w:val="24"/>
        </w:rPr>
        <w:t xml:space="preserve">een opdracht </w:t>
      </w:r>
      <w:r w:rsidRPr="003C3DA7">
        <w:rPr>
          <w:rFonts w:cstheme="minorHAnsi"/>
          <w:sz w:val="24"/>
          <w:szCs w:val="24"/>
        </w:rPr>
        <w:t>voor in kleine groepjes</w:t>
      </w:r>
      <w:r w:rsidR="00EA0A44">
        <w:rPr>
          <w:rFonts w:cstheme="minorHAnsi"/>
          <w:sz w:val="24"/>
          <w:szCs w:val="24"/>
        </w:rPr>
        <w:t xml:space="preserve">, 20 min.; </w:t>
      </w:r>
      <w:r w:rsidRPr="003C3DA7">
        <w:rPr>
          <w:rFonts w:cstheme="minorHAnsi"/>
          <w:sz w:val="24"/>
          <w:szCs w:val="24"/>
        </w:rPr>
        <w:t xml:space="preserve">Sietsche komt erbij voor de discussies </w:t>
      </w:r>
    </w:p>
    <w:p w14:paraId="78EC8E41" w14:textId="05AF7109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1A4D86" w14:textId="491B4200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12 u 30 – 13 u</w:t>
      </w:r>
      <w:r w:rsidR="00EA0A44">
        <w:rPr>
          <w:rFonts w:cstheme="minorHAnsi"/>
          <w:sz w:val="24"/>
          <w:szCs w:val="24"/>
        </w:rPr>
        <w:tab/>
      </w:r>
      <w:r w:rsidR="00EA0A44">
        <w:rPr>
          <w:rFonts w:cstheme="minorHAnsi"/>
          <w:sz w:val="24"/>
          <w:szCs w:val="24"/>
        </w:rPr>
        <w:tab/>
        <w:t>L</w:t>
      </w:r>
      <w:r w:rsidRPr="003C3DA7">
        <w:rPr>
          <w:rFonts w:cstheme="minorHAnsi"/>
          <w:sz w:val="24"/>
          <w:szCs w:val="24"/>
        </w:rPr>
        <w:t>unch</w:t>
      </w:r>
      <w:r w:rsidR="00EA0A44">
        <w:rPr>
          <w:rFonts w:cstheme="minorHAnsi"/>
          <w:sz w:val="24"/>
          <w:szCs w:val="24"/>
        </w:rPr>
        <w:br/>
      </w:r>
    </w:p>
    <w:p w14:paraId="1F38CA07" w14:textId="17E7A23D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13 u</w:t>
      </w:r>
      <w:r w:rsidR="00EA0A44">
        <w:rPr>
          <w:rFonts w:cstheme="minorHAnsi"/>
          <w:sz w:val="24"/>
          <w:szCs w:val="24"/>
        </w:rPr>
        <w:tab/>
      </w:r>
      <w:r w:rsidR="00EA0A44">
        <w:rPr>
          <w:rFonts w:cstheme="minorHAnsi"/>
          <w:sz w:val="24"/>
          <w:szCs w:val="24"/>
        </w:rPr>
        <w:tab/>
      </w:r>
      <w:r w:rsidR="00EA0A44">
        <w:rPr>
          <w:rFonts w:cstheme="minorHAnsi"/>
          <w:sz w:val="24"/>
          <w:szCs w:val="24"/>
        </w:rPr>
        <w:tab/>
      </w:r>
      <w:r w:rsidRPr="003C3DA7">
        <w:rPr>
          <w:rFonts w:cstheme="minorHAnsi"/>
          <w:sz w:val="24"/>
          <w:szCs w:val="24"/>
        </w:rPr>
        <w:t>Oefenen met trainingsactrice, gebaseerd op</w:t>
      </w:r>
      <w:r w:rsidR="00EA0A44">
        <w:rPr>
          <w:rFonts w:cstheme="minorHAnsi"/>
          <w:sz w:val="24"/>
          <w:szCs w:val="24"/>
        </w:rPr>
        <w:t xml:space="preserve"> </w:t>
      </w:r>
      <w:r w:rsidRPr="003C3DA7">
        <w:rPr>
          <w:rFonts w:cstheme="minorHAnsi"/>
          <w:sz w:val="24"/>
          <w:szCs w:val="24"/>
        </w:rPr>
        <w:t>eigen casuïstiek</w:t>
      </w:r>
    </w:p>
    <w:p w14:paraId="4769ECB9" w14:textId="65143B66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– Klemtoon ligt niet zozeer op nieuwe inhoudelijke thema’s</w:t>
      </w:r>
      <w:r w:rsidR="00EA0A44">
        <w:rPr>
          <w:rFonts w:cstheme="minorHAnsi"/>
          <w:sz w:val="24"/>
          <w:szCs w:val="24"/>
        </w:rPr>
        <w:t xml:space="preserve"> </w:t>
      </w:r>
      <w:r w:rsidRPr="003C3DA7">
        <w:rPr>
          <w:rFonts w:cstheme="minorHAnsi"/>
          <w:sz w:val="24"/>
          <w:szCs w:val="24"/>
        </w:rPr>
        <w:t>aanreiken, wel op het consolideren en verfijnen wat we</w:t>
      </w:r>
      <w:r w:rsidR="00EA0A44">
        <w:rPr>
          <w:rFonts w:cstheme="minorHAnsi"/>
          <w:sz w:val="24"/>
          <w:szCs w:val="24"/>
        </w:rPr>
        <w:t xml:space="preserve"> </w:t>
      </w:r>
      <w:r w:rsidRPr="003C3DA7">
        <w:rPr>
          <w:rFonts w:cstheme="minorHAnsi"/>
          <w:sz w:val="24"/>
          <w:szCs w:val="24"/>
        </w:rPr>
        <w:t>voorafgaand leerden door oefenen en feedback</w:t>
      </w:r>
      <w:r w:rsidR="00EA0A44">
        <w:rPr>
          <w:rFonts w:cstheme="minorHAnsi"/>
          <w:sz w:val="24"/>
          <w:szCs w:val="24"/>
        </w:rPr>
        <w:t xml:space="preserve"> daarop</w:t>
      </w:r>
    </w:p>
    <w:p w14:paraId="55668F2A" w14:textId="05FBB3F7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– Verder oefenen met doorvragen, feedback geven, grenzen stellen,</w:t>
      </w:r>
      <w:r w:rsidR="00EA0A44">
        <w:rPr>
          <w:rFonts w:cstheme="minorHAnsi"/>
          <w:sz w:val="24"/>
          <w:szCs w:val="24"/>
        </w:rPr>
        <w:t xml:space="preserve"> </w:t>
      </w:r>
      <w:r w:rsidRPr="003C3DA7">
        <w:rPr>
          <w:rFonts w:cstheme="minorHAnsi"/>
          <w:sz w:val="24"/>
          <w:szCs w:val="24"/>
        </w:rPr>
        <w:t>daadkrachtig overkomen, een gesprek durven aansturen…</w:t>
      </w:r>
      <w:r w:rsidR="00EA0A44">
        <w:rPr>
          <w:rFonts w:cstheme="minorHAnsi"/>
          <w:sz w:val="24"/>
          <w:szCs w:val="24"/>
        </w:rPr>
        <w:br/>
      </w:r>
    </w:p>
    <w:p w14:paraId="6D19A684" w14:textId="602A2D5B" w:rsidR="003C3DA7" w:rsidRPr="003C3DA7" w:rsidRDefault="00EA0A44" w:rsidP="003C3D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16.30</w:t>
      </w:r>
      <w:r>
        <w:rPr>
          <w:rFonts w:cstheme="minorHAnsi"/>
          <w:sz w:val="24"/>
          <w:szCs w:val="24"/>
        </w:rPr>
        <w:tab/>
        <w:t>- 17 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C3DA7" w:rsidRPr="003C3DA7">
        <w:rPr>
          <w:rFonts w:cstheme="minorHAnsi"/>
          <w:sz w:val="24"/>
          <w:szCs w:val="24"/>
        </w:rPr>
        <w:t>Eindevaluatie</w:t>
      </w:r>
    </w:p>
    <w:p w14:paraId="65126CDB" w14:textId="1F74F4E2" w:rsidR="003C3DA7" w:rsidRPr="003C3DA7" w:rsidRDefault="00EA0A44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dag 3 volgen </w:t>
      </w:r>
      <w:r w:rsidR="003C3DA7" w:rsidRPr="003C3DA7">
        <w:rPr>
          <w:rFonts w:cstheme="minorHAnsi"/>
          <w:sz w:val="24"/>
          <w:szCs w:val="24"/>
        </w:rPr>
        <w:t>Training Triggers</w:t>
      </w:r>
      <w:r>
        <w:rPr>
          <w:rFonts w:cstheme="minorHAnsi"/>
          <w:sz w:val="24"/>
          <w:szCs w:val="24"/>
        </w:rPr>
        <w:t xml:space="preserve"> om de cursisten te kunnen blijven ondersteunen bij het toepassen van het geleerde.  Dit komt neer op:</w:t>
      </w:r>
    </w:p>
    <w:p w14:paraId="0EE6E78D" w14:textId="77777777" w:rsidR="003C3DA7" w:rsidRPr="003C3DA7" w:rsidRDefault="003C3DA7" w:rsidP="003C3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>– Sturende feedback geven</w:t>
      </w:r>
    </w:p>
    <w:p w14:paraId="45209C81" w14:textId="217E7558" w:rsidR="003C3DA7" w:rsidRPr="003C3DA7" w:rsidRDefault="003C3DA7" w:rsidP="00EA0A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A7">
        <w:rPr>
          <w:rFonts w:cstheme="minorHAnsi"/>
          <w:sz w:val="24"/>
          <w:szCs w:val="24"/>
        </w:rPr>
        <w:t xml:space="preserve">– </w:t>
      </w:r>
      <w:r w:rsidR="00EA0A44">
        <w:rPr>
          <w:rFonts w:cstheme="minorHAnsi"/>
          <w:sz w:val="24"/>
          <w:szCs w:val="24"/>
        </w:rPr>
        <w:t>Ondersteuning bij: a</w:t>
      </w:r>
      <w:r w:rsidRPr="003C3DA7">
        <w:rPr>
          <w:rFonts w:cstheme="minorHAnsi"/>
          <w:sz w:val="24"/>
          <w:szCs w:val="24"/>
        </w:rPr>
        <w:t>ssertiviteit</w:t>
      </w:r>
      <w:r w:rsidR="00EA0A44">
        <w:rPr>
          <w:rFonts w:cstheme="minorHAnsi"/>
          <w:sz w:val="24"/>
          <w:szCs w:val="24"/>
        </w:rPr>
        <w:t>, o</w:t>
      </w:r>
      <w:r w:rsidRPr="003C3DA7">
        <w:rPr>
          <w:rFonts w:cstheme="minorHAnsi"/>
          <w:sz w:val="24"/>
          <w:szCs w:val="24"/>
        </w:rPr>
        <w:t xml:space="preserve">plossingsgericht en </w:t>
      </w:r>
      <w:proofErr w:type="spellStart"/>
      <w:r w:rsidR="00EA0A44">
        <w:rPr>
          <w:rFonts w:cstheme="minorHAnsi"/>
          <w:sz w:val="24"/>
          <w:szCs w:val="24"/>
        </w:rPr>
        <w:t>p</w:t>
      </w:r>
      <w:r w:rsidRPr="003C3DA7">
        <w:rPr>
          <w:rFonts w:cstheme="minorHAnsi"/>
          <w:sz w:val="24"/>
          <w:szCs w:val="24"/>
        </w:rPr>
        <w:t>robleemanalytisch</w:t>
      </w:r>
      <w:proofErr w:type="spellEnd"/>
      <w:r w:rsidR="00EA0A44">
        <w:rPr>
          <w:rFonts w:cstheme="minorHAnsi"/>
          <w:sz w:val="24"/>
          <w:szCs w:val="24"/>
        </w:rPr>
        <w:t xml:space="preserve"> </w:t>
      </w:r>
      <w:r w:rsidRPr="003C3DA7">
        <w:rPr>
          <w:rFonts w:cstheme="minorHAnsi"/>
          <w:sz w:val="24"/>
          <w:szCs w:val="24"/>
        </w:rPr>
        <w:t>denken</w:t>
      </w:r>
      <w:r w:rsidR="00EA0A44">
        <w:rPr>
          <w:rFonts w:cstheme="minorHAnsi"/>
          <w:sz w:val="24"/>
          <w:szCs w:val="24"/>
        </w:rPr>
        <w:t>, r</w:t>
      </w:r>
      <w:r w:rsidRPr="003C3DA7">
        <w:rPr>
          <w:rFonts w:cstheme="minorHAnsi"/>
          <w:sz w:val="24"/>
          <w:szCs w:val="24"/>
        </w:rPr>
        <w:t>esultaatgericht beïnvloeden</w:t>
      </w:r>
    </w:p>
    <w:p w14:paraId="34433DB4" w14:textId="12A2EAD9" w:rsidR="003C3DA7" w:rsidRPr="003C3DA7" w:rsidRDefault="003C3DA7" w:rsidP="003C3DA7">
      <w:pPr>
        <w:rPr>
          <w:rFonts w:cstheme="minorHAnsi"/>
          <w:sz w:val="24"/>
          <w:szCs w:val="24"/>
        </w:rPr>
      </w:pPr>
    </w:p>
    <w:p w14:paraId="40F01CE8" w14:textId="77777777" w:rsidR="00EA0A44" w:rsidRDefault="00EA0A44" w:rsidP="003C3DA7">
      <w:pPr>
        <w:rPr>
          <w:rFonts w:cstheme="minorHAnsi"/>
          <w:color w:val="000000"/>
          <w:sz w:val="24"/>
          <w:szCs w:val="24"/>
        </w:rPr>
      </w:pPr>
    </w:p>
    <w:p w14:paraId="00039F36" w14:textId="2E8CAD9A" w:rsidR="003C3DA7" w:rsidRPr="003C3DA7" w:rsidRDefault="003C3DA7" w:rsidP="003D4EFE">
      <w:pPr>
        <w:pStyle w:val="Lijstalinea"/>
        <w:rPr>
          <w:rFonts w:cstheme="minorHAnsi"/>
          <w:sz w:val="24"/>
          <w:szCs w:val="24"/>
        </w:rPr>
      </w:pPr>
    </w:p>
    <w:p w14:paraId="0A16F6CF" w14:textId="77777777" w:rsidR="003C3DA7" w:rsidRPr="003C3DA7" w:rsidRDefault="003C3DA7" w:rsidP="003C3DA7">
      <w:pPr>
        <w:pStyle w:val="Lijstalinea"/>
        <w:rPr>
          <w:rFonts w:cstheme="minorHAnsi"/>
          <w:sz w:val="24"/>
          <w:szCs w:val="24"/>
        </w:rPr>
      </w:pPr>
    </w:p>
    <w:p w14:paraId="7C78B3B4" w14:textId="77777777" w:rsidR="003C3DA7" w:rsidRPr="003C3DA7" w:rsidRDefault="003C3DA7" w:rsidP="003C3DA7">
      <w:pPr>
        <w:pStyle w:val="Lijstalinea"/>
        <w:rPr>
          <w:rFonts w:cstheme="minorHAnsi"/>
          <w:sz w:val="24"/>
          <w:szCs w:val="24"/>
        </w:rPr>
      </w:pPr>
    </w:p>
    <w:sectPr w:rsidR="003C3DA7" w:rsidRPr="003C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6887"/>
    <w:multiLevelType w:val="hybridMultilevel"/>
    <w:tmpl w:val="5B345664"/>
    <w:lvl w:ilvl="0" w:tplc="0F7A0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9A2"/>
    <w:multiLevelType w:val="hybridMultilevel"/>
    <w:tmpl w:val="DAC2F1B2"/>
    <w:lvl w:ilvl="0" w:tplc="C12ADE6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117D"/>
    <w:multiLevelType w:val="multilevel"/>
    <w:tmpl w:val="4F7E08E0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4247D54"/>
    <w:multiLevelType w:val="multilevel"/>
    <w:tmpl w:val="8528DF2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8FD6E5A"/>
    <w:multiLevelType w:val="hybridMultilevel"/>
    <w:tmpl w:val="1D4420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64F6A"/>
    <w:multiLevelType w:val="multilevel"/>
    <w:tmpl w:val="9514AE9C"/>
    <w:lvl w:ilvl="0">
      <w:start w:val="11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6" w15:restartNumberingAfterBreak="0">
    <w:nsid w:val="7FA955BA"/>
    <w:multiLevelType w:val="hybridMultilevel"/>
    <w:tmpl w:val="BA18DC56"/>
    <w:lvl w:ilvl="0" w:tplc="C69AB6A0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7"/>
    <w:rsid w:val="003C3DA7"/>
    <w:rsid w:val="003D4EFE"/>
    <w:rsid w:val="00664ECB"/>
    <w:rsid w:val="00E2417F"/>
    <w:rsid w:val="00E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D326"/>
  <w15:chartTrackingRefBased/>
  <w15:docId w15:val="{E072F0DF-9F22-4136-AB53-F0739DD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954A-ECC4-44DD-BFF8-903C0E24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Sietsche van Gunst</cp:lastModifiedBy>
  <cp:revision>1</cp:revision>
  <dcterms:created xsi:type="dcterms:W3CDTF">2021-01-29T14:00:00Z</dcterms:created>
  <dcterms:modified xsi:type="dcterms:W3CDTF">2021-01-29T14:50:00Z</dcterms:modified>
</cp:coreProperties>
</file>