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29" w:rsidRDefault="00461E29" w:rsidP="00461E29">
      <w:pPr>
        <w:pStyle w:val="Normaalweb"/>
        <w:rPr>
          <w:rStyle w:val="Zwaar"/>
          <w:rFonts w:ascii="Calibri" w:hAnsi="Calibri" w:cs="Calibri"/>
          <w:color w:val="000000"/>
        </w:rPr>
      </w:pPr>
      <w:r>
        <w:rPr>
          <w:rStyle w:val="Zwaar"/>
          <w:rFonts w:ascii="Calibri" w:hAnsi="Calibri" w:cs="Calibri"/>
          <w:color w:val="000000"/>
        </w:rPr>
        <w:t>Programma NLS trainingen</w:t>
      </w:r>
      <w:bookmarkStart w:id="0" w:name="_GoBack"/>
      <w:bookmarkEnd w:id="0"/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Duur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Onderwerp</w:t>
            </w:r>
          </w:p>
        </w:tc>
      </w:tr>
      <w:tr w:rsidR="00461E29" w:rsidTr="00461E29">
        <w:tc>
          <w:tcPr>
            <w:tcW w:w="1696" w:type="dxa"/>
          </w:tcPr>
          <w:p w:rsidR="00461E29" w:rsidRPr="00461E29" w:rsidRDefault="00461E29" w:rsidP="00A50BFF">
            <w:pPr>
              <w:pStyle w:val="Norma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- 00.30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Theorie herhaling kort middels </w:t>
            </w:r>
            <w:proofErr w:type="spellStart"/>
            <w:r>
              <w:rPr>
                <w:rFonts w:ascii="Calibri" w:hAnsi="Calibri" w:cs="Calibri"/>
                <w:color w:val="000000"/>
              </w:rPr>
              <w:t>Kahoot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vragen (verheldering waar nodig) </w:t>
            </w:r>
          </w:p>
        </w:tc>
      </w:tr>
      <w:tr w:rsidR="00461E29" w:rsidTr="00461E29">
        <w:tc>
          <w:tcPr>
            <w:tcW w:w="1696" w:type="dxa"/>
            <w:vMerge w:val="restart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00.30 - 02.25  </w:t>
            </w:r>
          </w:p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pers./groep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&gt; </w:t>
            </w:r>
            <w:proofErr w:type="spellStart"/>
            <w:r>
              <w:rPr>
                <w:rFonts w:ascii="Calibri" w:hAnsi="Calibri" w:cs="Calibri"/>
                <w:color w:val="000000"/>
              </w:rPr>
              <w:t>airway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 </w:t>
            </w:r>
          </w:p>
        </w:tc>
      </w:tr>
      <w:tr w:rsidR="00461E29" w:rsidTr="00461E29">
        <w:tc>
          <w:tcPr>
            <w:tcW w:w="1696" w:type="dxa"/>
            <w:vMerge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&gt; thorax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compressies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materialen acute kar </w:t>
            </w:r>
          </w:p>
        </w:tc>
      </w:tr>
      <w:tr w:rsidR="00461E29" w:rsidTr="00461E29">
        <w:tc>
          <w:tcPr>
            <w:tcW w:w="1696" w:type="dxa"/>
            <w:vMerge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&gt; BLS volwassene, zwangere meenemen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00.30 - 01.00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B  C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01.00 - 01.05 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Wissel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01.05 - 01.35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 C  A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01.35 - 01.55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Pauze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01.55 - 02.25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 A  B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02.25 - 03.50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Scenario onderwijs: continue assessment in groepjes van 5 personen (hetzelfde groepje). 3 scenario’s a 20-25 minuten per scenario waarbij altijd 2 personen actief zijn binnen het scenario met nabespreking in groepje. Overige deelnemers hebben observatierol. 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03.50 - 04.00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Vragen, afsluiting          </w:t>
            </w:r>
          </w:p>
        </w:tc>
      </w:tr>
      <w:tr w:rsidR="00461E29" w:rsidTr="00461E29">
        <w:tc>
          <w:tcPr>
            <w:tcW w:w="1696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04.00</w:t>
            </w:r>
          </w:p>
        </w:tc>
        <w:tc>
          <w:tcPr>
            <w:tcW w:w="7371" w:type="dxa"/>
          </w:tcPr>
          <w:p w:rsidR="00461E29" w:rsidRDefault="00461E29" w:rsidP="00A50BFF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Einde</w:t>
            </w:r>
          </w:p>
        </w:tc>
      </w:tr>
    </w:tbl>
    <w:p w:rsidR="00461E29" w:rsidRDefault="00461E29" w:rsidP="00461E29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​ </w:t>
      </w:r>
    </w:p>
    <w:p w:rsidR="00D1013E" w:rsidRDefault="00D1013E"/>
    <w:sectPr w:rsidR="00D1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9B4"/>
    <w:multiLevelType w:val="multilevel"/>
    <w:tmpl w:val="EB6AD1A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9"/>
    <w:rsid w:val="00461E29"/>
    <w:rsid w:val="00D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002"/>
  <w15:chartTrackingRefBased/>
  <w15:docId w15:val="{26CFD2CD-BBC5-4D55-85FE-DDA45202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1E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61E29"/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61E29"/>
    <w:rPr>
      <w:b/>
      <w:bCs/>
    </w:rPr>
  </w:style>
  <w:style w:type="character" w:styleId="Nadruk">
    <w:name w:val="Emphasis"/>
    <w:basedOn w:val="Standaardalinea-lettertype"/>
    <w:uiPriority w:val="20"/>
    <w:qFormat/>
    <w:rsid w:val="00461E29"/>
    <w:rPr>
      <w:i/>
      <w:iCs/>
    </w:rPr>
  </w:style>
  <w:style w:type="table" w:styleId="Tabelraster">
    <w:name w:val="Table Grid"/>
    <w:basedOn w:val="Standaardtabel"/>
    <w:uiPriority w:val="39"/>
    <w:rsid w:val="0046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Broekhoven A.H.J. van</dc:creator>
  <cp:keywords/>
  <dc:description/>
  <cp:lastModifiedBy>Broekhoven A.H.J. van</cp:lastModifiedBy>
  <cp:revision>1</cp:revision>
  <dcterms:created xsi:type="dcterms:W3CDTF">2020-10-19T05:42:00Z</dcterms:created>
  <dcterms:modified xsi:type="dcterms:W3CDTF">2020-10-19T05:44:00Z</dcterms:modified>
</cp:coreProperties>
</file>