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7E00D" w14:textId="1941086B" w:rsidR="00047EE8" w:rsidRDefault="00D776F4">
      <w:r>
        <w:t>Programma</w:t>
      </w:r>
    </w:p>
    <w:p w14:paraId="09C8B187" w14:textId="3683BBDE" w:rsidR="00D36278" w:rsidRDefault="00D36278" w:rsidP="00D36278">
      <w:r>
        <w:t xml:space="preserve">14.30-14.40 </w:t>
      </w:r>
      <w:r>
        <w:tab/>
        <w:t>Welkomst door directie ICARA</w:t>
      </w:r>
    </w:p>
    <w:p w14:paraId="734F3260" w14:textId="5D3FBD30" w:rsidR="00D36278" w:rsidRDefault="00D36278" w:rsidP="00D36278">
      <w:r>
        <w:t xml:space="preserve">14.40-15.10 </w:t>
      </w:r>
      <w:r>
        <w:tab/>
      </w:r>
      <w:r w:rsidR="00E4128E">
        <w:t>A</w:t>
      </w:r>
      <w:r w:rsidR="008B4F66">
        <w:rPr>
          <w:i/>
          <w:iCs/>
        </w:rPr>
        <w:t>dvisering organisaties</w:t>
      </w:r>
      <w:r w:rsidR="008B4F66" w:rsidRPr="00E06CDA">
        <w:rPr>
          <w:i/>
          <w:iCs/>
        </w:rPr>
        <w:br/>
      </w:r>
      <w:r w:rsidR="008B4F66">
        <w:t xml:space="preserve">                       </w:t>
      </w:r>
      <w:r w:rsidR="008B4F66">
        <w:tab/>
      </w:r>
      <w:r w:rsidR="008B4F66" w:rsidRPr="00E20A5F">
        <w:t>De heer R. Zwart chirurg en adviseur veiligheidsregio’s</w:t>
      </w:r>
    </w:p>
    <w:p w14:paraId="7AE9D703" w14:textId="28C6548A" w:rsidR="008B4F66" w:rsidRDefault="008B4F66" w:rsidP="00E4128E">
      <w:pPr>
        <w:ind w:left="1410" w:hanging="1410"/>
      </w:pPr>
      <w:r>
        <w:t>15.20</w:t>
      </w:r>
      <w:r w:rsidR="00D36278">
        <w:t>-1</w:t>
      </w:r>
      <w:r w:rsidR="00E20A5F">
        <w:t>5</w:t>
      </w:r>
      <w:r w:rsidR="00D36278">
        <w:t>.</w:t>
      </w:r>
      <w:r w:rsidR="00E20A5F">
        <w:t>5</w:t>
      </w:r>
      <w:r w:rsidR="00D36278">
        <w:t xml:space="preserve">0 </w:t>
      </w:r>
      <w:r w:rsidR="00D36278">
        <w:tab/>
      </w:r>
      <w:r w:rsidR="00E20A5F" w:rsidRPr="00E20A5F">
        <w:rPr>
          <w:i/>
          <w:iCs/>
        </w:rPr>
        <w:t xml:space="preserve">Welke vormen van revalidatie zijn </w:t>
      </w:r>
      <w:r w:rsidR="00E4128E">
        <w:rPr>
          <w:i/>
          <w:iCs/>
        </w:rPr>
        <w:t xml:space="preserve">er mogelijk </w:t>
      </w:r>
      <w:r w:rsidR="00E20A5F" w:rsidRPr="00E20A5F">
        <w:rPr>
          <w:i/>
          <w:iCs/>
        </w:rPr>
        <w:t>bij Covid</w:t>
      </w:r>
      <w:r w:rsidR="00E20A5F">
        <w:rPr>
          <w:i/>
          <w:iCs/>
        </w:rPr>
        <w:t>-</w:t>
      </w:r>
      <w:r w:rsidR="00E20A5F" w:rsidRPr="00E20A5F">
        <w:rPr>
          <w:i/>
          <w:iCs/>
        </w:rPr>
        <w:t xml:space="preserve">19 </w:t>
      </w:r>
      <w:proofErr w:type="spellStart"/>
      <w:r w:rsidR="00E20A5F" w:rsidRPr="00E20A5F">
        <w:rPr>
          <w:i/>
          <w:iCs/>
        </w:rPr>
        <w:t>patienten</w:t>
      </w:r>
      <w:proofErr w:type="spellEnd"/>
      <w:r w:rsidR="00D36278">
        <w:br/>
      </w:r>
      <w:r w:rsidR="00E20A5F" w:rsidRPr="00E20A5F">
        <w:t xml:space="preserve">Mw. N. Voet, </w:t>
      </w:r>
      <w:proofErr w:type="spellStart"/>
      <w:r w:rsidR="00E20A5F" w:rsidRPr="00E20A5F">
        <w:t>rehabilitation</w:t>
      </w:r>
      <w:proofErr w:type="spellEnd"/>
      <w:r w:rsidR="00E20A5F" w:rsidRPr="00E20A5F">
        <w:t xml:space="preserve"> </w:t>
      </w:r>
      <w:proofErr w:type="spellStart"/>
      <w:r w:rsidR="00E20A5F" w:rsidRPr="00E20A5F">
        <w:t>physician</w:t>
      </w:r>
      <w:proofErr w:type="spellEnd"/>
      <w:r w:rsidR="00E20A5F" w:rsidRPr="00E20A5F">
        <w:t xml:space="preserve"> and post </w:t>
      </w:r>
      <w:proofErr w:type="spellStart"/>
      <w:r w:rsidR="00E20A5F" w:rsidRPr="00E20A5F">
        <w:t>doctoral</w:t>
      </w:r>
      <w:proofErr w:type="spellEnd"/>
      <w:r w:rsidR="00E20A5F" w:rsidRPr="00E20A5F">
        <w:t xml:space="preserve"> researcher </w:t>
      </w:r>
      <w:proofErr w:type="spellStart"/>
      <w:r w:rsidR="00E20A5F" w:rsidRPr="00E20A5F">
        <w:t>Klimmendaal</w:t>
      </w:r>
      <w:proofErr w:type="spellEnd"/>
      <w:r w:rsidR="00E4128E">
        <w:br/>
      </w:r>
      <w:r w:rsidRPr="00D23DD4">
        <w:t>De heer D. Hoonakker, fysiotherapeut</w:t>
      </w:r>
    </w:p>
    <w:p w14:paraId="5AE4E50F" w14:textId="5BA5F33E" w:rsidR="00E20A5F" w:rsidRDefault="00E20A5F" w:rsidP="00D36278">
      <w:r>
        <w:t>16.00-16.</w:t>
      </w:r>
      <w:r w:rsidR="008B4F66">
        <w:t>4</w:t>
      </w:r>
      <w:r>
        <w:t>0</w:t>
      </w:r>
      <w:r>
        <w:tab/>
      </w:r>
      <w:r w:rsidRPr="00E20A5F">
        <w:rPr>
          <w:i/>
          <w:iCs/>
        </w:rPr>
        <w:t xml:space="preserve">Kennis van de inzet van Virtual </w:t>
      </w:r>
      <w:proofErr w:type="spellStart"/>
      <w:r w:rsidRPr="00E20A5F">
        <w:rPr>
          <w:i/>
          <w:iCs/>
        </w:rPr>
        <w:t>reality</w:t>
      </w:r>
      <w:proofErr w:type="spellEnd"/>
      <w:r w:rsidRPr="00E20A5F">
        <w:rPr>
          <w:i/>
          <w:iCs/>
        </w:rPr>
        <w:t xml:space="preserve"> bij </w:t>
      </w:r>
      <w:proofErr w:type="spellStart"/>
      <w:r w:rsidRPr="00E20A5F">
        <w:rPr>
          <w:i/>
          <w:iCs/>
        </w:rPr>
        <w:t>Covid</w:t>
      </w:r>
      <w:proofErr w:type="spellEnd"/>
      <w:r w:rsidRPr="00E20A5F">
        <w:rPr>
          <w:i/>
          <w:iCs/>
        </w:rPr>
        <w:t xml:space="preserve"> 19 patiënten als revalidatie</w:t>
      </w:r>
      <w:r>
        <w:br/>
      </w:r>
      <w:r>
        <w:tab/>
      </w:r>
      <w:r>
        <w:tab/>
      </w:r>
      <w:r w:rsidRPr="008B4F66">
        <w:t xml:space="preserve">MW. M. Smits, </w:t>
      </w:r>
      <w:proofErr w:type="spellStart"/>
      <w:r w:rsidRPr="008B4F66">
        <w:t>radboud</w:t>
      </w:r>
      <w:proofErr w:type="spellEnd"/>
      <w:r w:rsidRPr="008B4F66">
        <w:t xml:space="preserve"> </w:t>
      </w:r>
      <w:proofErr w:type="spellStart"/>
      <w:r w:rsidRPr="008B4F66">
        <w:t>umc</w:t>
      </w:r>
      <w:proofErr w:type="spellEnd"/>
      <w:r w:rsidRPr="008B4F66">
        <w:t xml:space="preserve"> design manager, </w:t>
      </w:r>
      <w:proofErr w:type="spellStart"/>
      <w:r w:rsidRPr="008B4F66">
        <w:t>phd</w:t>
      </w:r>
      <w:proofErr w:type="spellEnd"/>
      <w:r w:rsidRPr="008B4F66">
        <w:t xml:space="preserve"> on design for well </w:t>
      </w:r>
      <w:proofErr w:type="spellStart"/>
      <w:r w:rsidRPr="008B4F66">
        <w:t>being</w:t>
      </w:r>
      <w:proofErr w:type="spellEnd"/>
    </w:p>
    <w:p w14:paraId="51A802A3" w14:textId="180B54A1" w:rsidR="00D36278" w:rsidRPr="00E4128E" w:rsidRDefault="00D36278" w:rsidP="00E4128E">
      <w:pPr>
        <w:ind w:left="1410" w:hanging="1410"/>
        <w:rPr>
          <w:i/>
          <w:iCs/>
        </w:rPr>
      </w:pPr>
      <w:r>
        <w:t>16.</w:t>
      </w:r>
      <w:r w:rsidR="008B4F66">
        <w:t>50</w:t>
      </w:r>
      <w:r>
        <w:t>-1</w:t>
      </w:r>
      <w:r w:rsidR="00E20A5F">
        <w:t>7.</w:t>
      </w:r>
      <w:r w:rsidR="00D23DD4">
        <w:t>1</w:t>
      </w:r>
      <w:r w:rsidR="00E20A5F">
        <w:t>0</w:t>
      </w:r>
      <w:r>
        <w:t xml:space="preserve"> </w:t>
      </w:r>
      <w:r>
        <w:tab/>
      </w:r>
      <w:r w:rsidR="00D23DD4" w:rsidRPr="00D23DD4">
        <w:rPr>
          <w:i/>
          <w:iCs/>
        </w:rPr>
        <w:t>Gezond en veilig werken, de mogelijke preventieve beschermingsmiddelen zoals polsthermometers</w:t>
      </w:r>
      <w:r w:rsidR="00E4128E">
        <w:rPr>
          <w:i/>
          <w:iCs/>
        </w:rPr>
        <w:br/>
      </w:r>
      <w:r w:rsidR="00E4128E">
        <w:t xml:space="preserve">Dhr. R. </w:t>
      </w:r>
      <w:proofErr w:type="spellStart"/>
      <w:r w:rsidR="00E4128E">
        <w:t>Schoonen</w:t>
      </w:r>
      <w:proofErr w:type="spellEnd"/>
      <w:r w:rsidR="00E4128E">
        <w:t xml:space="preserve">, eigenaar Fire </w:t>
      </w:r>
      <w:proofErr w:type="spellStart"/>
      <w:r w:rsidR="00E4128E">
        <w:t>Hirse</w:t>
      </w:r>
      <w:proofErr w:type="spellEnd"/>
      <w:r w:rsidR="00E4128E">
        <w:t xml:space="preserve"> BV</w:t>
      </w:r>
      <w:r>
        <w:tab/>
      </w:r>
    </w:p>
    <w:p w14:paraId="357A1476" w14:textId="52926EA8" w:rsidR="00D36278" w:rsidRDefault="00D36278" w:rsidP="00D36278">
      <w:pPr>
        <w:ind w:left="1410" w:hanging="1410"/>
      </w:pPr>
      <w:r>
        <w:t>1</w:t>
      </w:r>
      <w:r w:rsidR="00D23DD4">
        <w:t>7</w:t>
      </w:r>
      <w:r>
        <w:t>.</w:t>
      </w:r>
      <w:r w:rsidR="00D23DD4">
        <w:t>2</w:t>
      </w:r>
      <w:r w:rsidR="00E20A5F">
        <w:t>0</w:t>
      </w:r>
      <w:r>
        <w:t>-1</w:t>
      </w:r>
      <w:r w:rsidR="00D23DD4">
        <w:t>7</w:t>
      </w:r>
      <w:r>
        <w:t>.</w:t>
      </w:r>
      <w:r w:rsidR="00D23DD4">
        <w:t>5</w:t>
      </w:r>
      <w:r>
        <w:t xml:space="preserve">0 </w:t>
      </w:r>
      <w:r>
        <w:tab/>
      </w:r>
      <w:r w:rsidR="008B4F66">
        <w:rPr>
          <w:i/>
          <w:iCs/>
        </w:rPr>
        <w:t>Post Corona Inzetbaarheid</w:t>
      </w:r>
      <w:r w:rsidR="00E20A5F">
        <w:br/>
      </w:r>
      <w:r w:rsidR="00E20A5F">
        <w:tab/>
      </w:r>
      <w:r w:rsidR="00E20A5F" w:rsidRPr="00E20A5F">
        <w:t>Mw. M. Nikkels directeur CS opleidingen</w:t>
      </w:r>
    </w:p>
    <w:p w14:paraId="4E03EECC" w14:textId="7DDFBB98" w:rsidR="00D23DD4" w:rsidRDefault="00D23DD4" w:rsidP="00D36278">
      <w:pPr>
        <w:ind w:left="1410" w:hanging="1410"/>
      </w:pPr>
      <w:r>
        <w:t>17.50-18.00</w:t>
      </w:r>
      <w:r>
        <w:tab/>
        <w:t>Afsluiting door directie ICARA</w:t>
      </w:r>
    </w:p>
    <w:p w14:paraId="572EA3D6" w14:textId="25750442" w:rsidR="00D776F4" w:rsidRDefault="00D776F4" w:rsidP="00E06CDA">
      <w:pPr>
        <w:ind w:left="1410" w:hanging="1410"/>
      </w:pPr>
    </w:p>
    <w:sectPr w:rsidR="00D7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F4"/>
    <w:rsid w:val="00047EE8"/>
    <w:rsid w:val="00204637"/>
    <w:rsid w:val="006C5328"/>
    <w:rsid w:val="006D43E9"/>
    <w:rsid w:val="008B4F66"/>
    <w:rsid w:val="00A17097"/>
    <w:rsid w:val="00AD0785"/>
    <w:rsid w:val="00BF6ECB"/>
    <w:rsid w:val="00D23DD4"/>
    <w:rsid w:val="00D36278"/>
    <w:rsid w:val="00D776F4"/>
    <w:rsid w:val="00E06CDA"/>
    <w:rsid w:val="00E20A5F"/>
    <w:rsid w:val="00E4128E"/>
    <w:rsid w:val="00F01E0C"/>
    <w:rsid w:val="00F1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A75D"/>
  <w15:chartTrackingRefBased/>
  <w15:docId w15:val="{1B220BC4-6577-4AED-A37B-F436CEAE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Medisch | ICARA</dc:creator>
  <cp:keywords/>
  <dc:description/>
  <cp:lastModifiedBy>Daisy van den Broek | ICARA</cp:lastModifiedBy>
  <cp:revision>2</cp:revision>
  <dcterms:created xsi:type="dcterms:W3CDTF">2020-10-01T09:48:00Z</dcterms:created>
  <dcterms:modified xsi:type="dcterms:W3CDTF">2020-10-01T09:48:00Z</dcterms:modified>
</cp:coreProperties>
</file>