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C049" w14:textId="3B181547" w:rsidR="00C71F77" w:rsidRDefault="00C71F77">
      <w:pPr>
        <w:spacing w:after="160" w:line="259" w:lineRule="auto"/>
        <w:rPr>
          <w:rFonts w:ascii="Gill Sans MT" w:hAnsi="Gill Sans MT"/>
          <w:bCs/>
          <w:sz w:val="24"/>
          <w:szCs w:val="24"/>
        </w:rPr>
      </w:pPr>
    </w:p>
    <w:p w14:paraId="7B9F2292" w14:textId="04F08ABA" w:rsidR="00A46A59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noProof/>
        </w:rPr>
        <w:drawing>
          <wp:anchor distT="0" distB="0" distL="114300" distR="114300" simplePos="0" relativeHeight="251661312" behindDoc="1" locked="0" layoutInCell="1" allowOverlap="1" wp14:anchorId="43D31502" wp14:editId="4084D6AD">
            <wp:simplePos x="0" y="0"/>
            <wp:positionH relativeFrom="margin">
              <wp:align>right</wp:align>
            </wp:positionH>
            <wp:positionV relativeFrom="paragraph">
              <wp:posOffset>-389947</wp:posOffset>
            </wp:positionV>
            <wp:extent cx="2057400" cy="812165"/>
            <wp:effectExtent l="0" t="0" r="0" b="0"/>
            <wp:wrapNone/>
            <wp:docPr id="2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BF4E6" w14:textId="0B48DA6F" w:rsidR="00A46A59" w:rsidRDefault="00A46A59" w:rsidP="00E235BC">
      <w:pPr>
        <w:pStyle w:val="Tekstzonderopmaak"/>
        <w:jc w:val="right"/>
        <w:rPr>
          <w:rFonts w:ascii="Gill Sans MT" w:hAnsi="Gill Sans MT"/>
          <w:b/>
          <w:color w:val="19A0D2"/>
          <w:sz w:val="28"/>
          <w:szCs w:val="28"/>
        </w:rPr>
      </w:pPr>
    </w:p>
    <w:p w14:paraId="6A9EA790" w14:textId="77777777" w:rsidR="00A46A59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</w:p>
    <w:p w14:paraId="09F77775" w14:textId="77777777" w:rsidR="00A46A59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</w:p>
    <w:p w14:paraId="3F51214A" w14:textId="77777777" w:rsidR="00A46A59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</w:p>
    <w:p w14:paraId="339BEDA2" w14:textId="3D7A5CAF" w:rsidR="00A46A59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  <w:r>
        <w:rPr>
          <w:rFonts w:ascii="Gill Sans MT" w:hAnsi="Gill Sans MT"/>
          <w:b/>
          <w:color w:val="19A0D2"/>
          <w:sz w:val="28"/>
          <w:szCs w:val="28"/>
        </w:rPr>
        <w:t>Conceptp</w:t>
      </w:r>
      <w:r w:rsidR="00C71F77" w:rsidRPr="003225C5">
        <w:rPr>
          <w:rFonts w:ascii="Gill Sans MT" w:hAnsi="Gill Sans MT"/>
          <w:b/>
          <w:color w:val="19A0D2"/>
          <w:sz w:val="28"/>
          <w:szCs w:val="28"/>
        </w:rPr>
        <w:t>rogramma</w:t>
      </w:r>
      <w:r>
        <w:rPr>
          <w:rFonts w:ascii="Gill Sans MT" w:hAnsi="Gill Sans MT"/>
          <w:b/>
          <w:color w:val="19A0D2"/>
          <w:sz w:val="28"/>
          <w:szCs w:val="28"/>
        </w:rPr>
        <w:t xml:space="preserve">: </w:t>
      </w:r>
    </w:p>
    <w:p w14:paraId="0B89CFF7" w14:textId="03C29CB1" w:rsidR="00C71F77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  <w:r>
        <w:rPr>
          <w:rFonts w:ascii="Gill Sans MT" w:hAnsi="Gill Sans MT"/>
          <w:b/>
          <w:color w:val="19A0D2"/>
          <w:sz w:val="28"/>
          <w:szCs w:val="28"/>
        </w:rPr>
        <w:t>Na COVID</w:t>
      </w:r>
      <w:r w:rsidR="00506F1D">
        <w:rPr>
          <w:rFonts w:ascii="Gill Sans MT" w:hAnsi="Gill Sans MT"/>
          <w:b/>
          <w:color w:val="19A0D2"/>
          <w:sz w:val="28"/>
          <w:szCs w:val="28"/>
        </w:rPr>
        <w:t>-19</w:t>
      </w:r>
      <w:r>
        <w:rPr>
          <w:rFonts w:ascii="Gill Sans MT" w:hAnsi="Gill Sans MT"/>
          <w:b/>
          <w:color w:val="19A0D2"/>
          <w:sz w:val="28"/>
          <w:szCs w:val="28"/>
        </w:rPr>
        <w:t xml:space="preserve"> in de spreekkamer en op het veld</w:t>
      </w:r>
      <w:r w:rsidR="00C71F77" w:rsidRPr="003225C5">
        <w:rPr>
          <w:rFonts w:ascii="Gill Sans MT" w:hAnsi="Gill Sans MT"/>
          <w:b/>
          <w:color w:val="19A0D2"/>
          <w:sz w:val="28"/>
          <w:szCs w:val="28"/>
        </w:rPr>
        <w:t xml:space="preserve"> </w:t>
      </w:r>
    </w:p>
    <w:p w14:paraId="1E5580D4" w14:textId="156BB77C" w:rsidR="00A46A59" w:rsidRDefault="00A46A59" w:rsidP="00C71F77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</w:p>
    <w:p w14:paraId="606AC325" w14:textId="6643EB42" w:rsidR="00A46A59" w:rsidRPr="003225C5" w:rsidRDefault="00A46A59" w:rsidP="00A46A59">
      <w:pPr>
        <w:pStyle w:val="Tekstzonderopmaak"/>
        <w:tabs>
          <w:tab w:val="left" w:pos="1418"/>
        </w:tabs>
        <w:rPr>
          <w:rFonts w:ascii="Gill Sans MT" w:hAnsi="Gill Sans MT"/>
          <w:b/>
          <w:color w:val="19A0D2"/>
          <w:sz w:val="28"/>
          <w:szCs w:val="28"/>
        </w:rPr>
      </w:pPr>
      <w:r>
        <w:rPr>
          <w:rFonts w:ascii="Gill Sans MT" w:hAnsi="Gill Sans MT"/>
          <w:b/>
          <w:color w:val="19A0D2"/>
          <w:sz w:val="28"/>
          <w:szCs w:val="28"/>
        </w:rPr>
        <w:t>Datum:</w:t>
      </w:r>
      <w:r>
        <w:rPr>
          <w:rFonts w:ascii="Gill Sans MT" w:hAnsi="Gill Sans MT"/>
          <w:b/>
          <w:color w:val="19A0D2"/>
          <w:sz w:val="28"/>
          <w:szCs w:val="28"/>
        </w:rPr>
        <w:tab/>
        <w:t>25 september 2020</w:t>
      </w:r>
    </w:p>
    <w:p w14:paraId="40FBF020" w14:textId="77777777" w:rsidR="00C71F77" w:rsidRPr="00CD60BB" w:rsidRDefault="00C71F77" w:rsidP="00A46A59">
      <w:pPr>
        <w:pStyle w:val="Tekstzonderopmaak"/>
        <w:tabs>
          <w:tab w:val="left" w:pos="1418"/>
        </w:tabs>
        <w:rPr>
          <w:rFonts w:ascii="Gill Sans MT" w:hAnsi="Gill Sans MT"/>
          <w:color w:val="000000" w:themeColor="text1"/>
          <w:sz w:val="24"/>
          <w:szCs w:val="24"/>
        </w:rPr>
      </w:pPr>
    </w:p>
    <w:p w14:paraId="1C37DAB6" w14:textId="77777777" w:rsidR="00C71F77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A46A59">
        <w:rPr>
          <w:rFonts w:ascii="Gill Sans MT" w:hAnsi="Gill Sans MT"/>
          <w:color w:val="000000" w:themeColor="text1"/>
          <w:sz w:val="24"/>
          <w:szCs w:val="24"/>
          <w:u w:val="single"/>
        </w:rPr>
        <w:t>Docenten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: 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ab/>
      </w:r>
      <w:r>
        <w:rPr>
          <w:rFonts w:ascii="Gill Sans MT" w:hAnsi="Gill Sans MT"/>
          <w:color w:val="000000" w:themeColor="text1"/>
          <w:sz w:val="24"/>
          <w:szCs w:val="24"/>
        </w:rPr>
        <w:t>Mevr. Drs. M. van Vessem (AIOS sportgeneeskunde, Máxima MC)</w:t>
      </w:r>
    </w:p>
    <w:p w14:paraId="25CE3EDA" w14:textId="2F5F3927" w:rsidR="00C71F77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  <w:t>Mevr  Dr. C. Bakker (</w:t>
      </w:r>
      <w:r w:rsidR="00B21DB5">
        <w:rPr>
          <w:rFonts w:ascii="Gill Sans MT" w:hAnsi="Gill Sans MT"/>
          <w:color w:val="000000" w:themeColor="text1"/>
          <w:sz w:val="24"/>
          <w:szCs w:val="24"/>
        </w:rPr>
        <w:t>revalidatiearts</w:t>
      </w:r>
      <w:r>
        <w:rPr>
          <w:rFonts w:ascii="Gill Sans MT" w:hAnsi="Gill Sans MT"/>
          <w:color w:val="000000" w:themeColor="text1"/>
          <w:sz w:val="24"/>
          <w:szCs w:val="24"/>
        </w:rPr>
        <w:t>, Máxima MC)</w:t>
      </w:r>
      <w:r>
        <w:rPr>
          <w:rFonts w:ascii="Gill Sans MT" w:hAnsi="Gill Sans MT"/>
          <w:color w:val="000000" w:themeColor="text1"/>
          <w:sz w:val="24"/>
          <w:szCs w:val="24"/>
        </w:rPr>
        <w:tab/>
      </w:r>
    </w:p>
    <w:p w14:paraId="744DF6A7" w14:textId="77777777" w:rsidR="00C71F77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</w: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Dhr. Dr. </w:t>
      </w:r>
      <w:r>
        <w:rPr>
          <w:rFonts w:ascii="Gill Sans MT" w:hAnsi="Gill Sans MT"/>
          <w:color w:val="000000" w:themeColor="text1"/>
          <w:sz w:val="24"/>
          <w:szCs w:val="24"/>
        </w:rPr>
        <w:t>V.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Niemeijer 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(sportarts, </w:t>
      </w:r>
      <w:r>
        <w:rPr>
          <w:rFonts w:ascii="Gill Sans MT" w:hAnsi="Gill Sans MT"/>
          <w:color w:val="000000" w:themeColor="text1"/>
          <w:sz w:val="24"/>
          <w:szCs w:val="24"/>
        </w:rPr>
        <w:t>Elkerliek Ziekenhuis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>)</w:t>
      </w:r>
    </w:p>
    <w:p w14:paraId="6DFC4D1E" w14:textId="77777777" w:rsidR="00C71F77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  <w:t>Dhr. Drs. E. Jansen (huisarts, Gemert)</w:t>
      </w:r>
    </w:p>
    <w:p w14:paraId="032759D5" w14:textId="77777777" w:rsidR="00C71F77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  <w:t>Dhr. Drs. P. Komdeur (sportarts, St. Maartenskliniek)</w:t>
      </w:r>
    </w:p>
    <w:p w14:paraId="17AE0371" w14:textId="69F3F55B" w:rsidR="00C71F77" w:rsidRPr="00BA474F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  <w:lang w:val="de-DE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</w:r>
      <w:proofErr w:type="spellStart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Dhr</w:t>
      </w:r>
      <w:proofErr w:type="spellEnd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Drs</w:t>
      </w:r>
      <w:proofErr w:type="spellEnd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 xml:space="preserve">. E. </w:t>
      </w:r>
      <w:proofErr w:type="spellStart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Goedhart</w:t>
      </w:r>
      <w:proofErr w:type="spellEnd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 xml:space="preserve"> (sportarts, NOC*NSF</w:t>
      </w:r>
      <w:r w:rsidR="00A46A59"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)</w:t>
      </w:r>
    </w:p>
    <w:p w14:paraId="75C7E0FD" w14:textId="05BCC490" w:rsidR="00DB5146" w:rsidRPr="00BA474F" w:rsidRDefault="00C71F77" w:rsidP="00A46A59">
      <w:pPr>
        <w:pStyle w:val="Tekstzonderopmaak"/>
        <w:tabs>
          <w:tab w:val="left" w:pos="1418"/>
          <w:tab w:val="left" w:pos="1843"/>
        </w:tabs>
        <w:rPr>
          <w:rFonts w:ascii="Gill Sans MT" w:hAnsi="Gill Sans MT"/>
          <w:color w:val="000000" w:themeColor="text1"/>
          <w:sz w:val="24"/>
          <w:szCs w:val="24"/>
          <w:lang w:val="de-DE"/>
        </w:rPr>
      </w:pPr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ab/>
      </w:r>
      <w:proofErr w:type="spellStart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Dhr</w:t>
      </w:r>
      <w:proofErr w:type="spellEnd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Drs</w:t>
      </w:r>
      <w:proofErr w:type="spellEnd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 xml:space="preserve">. R. </w:t>
      </w:r>
      <w:proofErr w:type="spellStart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>Rozenberg</w:t>
      </w:r>
      <w:proofErr w:type="spellEnd"/>
      <w:r w:rsidRPr="00BA474F">
        <w:rPr>
          <w:rFonts w:ascii="Gill Sans MT" w:hAnsi="Gill Sans MT"/>
          <w:color w:val="000000" w:themeColor="text1"/>
          <w:sz w:val="24"/>
          <w:szCs w:val="24"/>
          <w:lang w:val="de-DE"/>
        </w:rPr>
        <w:t xml:space="preserve"> (sportarts, Erasmus UMC)</w:t>
      </w:r>
    </w:p>
    <w:p w14:paraId="400F64AA" w14:textId="77777777" w:rsidR="00A46A59" w:rsidRPr="00BA474F" w:rsidRDefault="00A46A59">
      <w:pPr>
        <w:rPr>
          <w:rFonts w:ascii="Gill Sans MT" w:hAnsi="Gill Sans MT"/>
          <w:sz w:val="24"/>
          <w:szCs w:val="24"/>
          <w:lang w:val="de-DE"/>
        </w:rPr>
      </w:pPr>
    </w:p>
    <w:p w14:paraId="6E879C07" w14:textId="77777777" w:rsidR="00A46A59" w:rsidRPr="00BA474F" w:rsidRDefault="00A46A59" w:rsidP="00A46A59">
      <w:pPr>
        <w:tabs>
          <w:tab w:val="left" w:pos="709"/>
          <w:tab w:val="left" w:pos="851"/>
          <w:tab w:val="left" w:pos="1134"/>
          <w:tab w:val="left" w:pos="1560"/>
          <w:tab w:val="left" w:pos="2268"/>
        </w:tabs>
        <w:rPr>
          <w:rFonts w:ascii="Gill Sans MT" w:hAnsi="Gill Sans MT"/>
          <w:sz w:val="24"/>
          <w:szCs w:val="24"/>
          <w:lang w:val="de-DE"/>
        </w:rPr>
      </w:pPr>
    </w:p>
    <w:p w14:paraId="7E84735E" w14:textId="56112D19" w:rsidR="00DB5146" w:rsidRPr="00156E66" w:rsidRDefault="000E7232" w:rsidP="007D0E22">
      <w:pPr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i/>
          <w:iCs/>
          <w:sz w:val="24"/>
          <w:szCs w:val="24"/>
        </w:rPr>
      </w:pPr>
      <w:r w:rsidRPr="00156E66">
        <w:rPr>
          <w:rFonts w:ascii="Gill Sans MT" w:hAnsi="Gill Sans MT"/>
          <w:i/>
          <w:iCs/>
          <w:sz w:val="24"/>
          <w:szCs w:val="24"/>
        </w:rPr>
        <w:t>09.00</w:t>
      </w:r>
      <w:r w:rsidR="007D0E22">
        <w:rPr>
          <w:rFonts w:ascii="Gill Sans MT" w:hAnsi="Gill Sans MT"/>
          <w:i/>
          <w:iCs/>
          <w:sz w:val="24"/>
          <w:szCs w:val="24"/>
        </w:rPr>
        <w:tab/>
      </w:r>
      <w:r w:rsidRPr="00156E66">
        <w:rPr>
          <w:rFonts w:ascii="Gill Sans MT" w:hAnsi="Gill Sans MT"/>
          <w:i/>
          <w:iCs/>
          <w:sz w:val="24"/>
          <w:szCs w:val="24"/>
        </w:rPr>
        <w:t>-</w:t>
      </w:r>
      <w:r w:rsidR="00A46A59" w:rsidRPr="00156E66">
        <w:rPr>
          <w:rFonts w:ascii="Gill Sans MT" w:hAnsi="Gill Sans MT"/>
          <w:i/>
          <w:iCs/>
          <w:sz w:val="24"/>
          <w:szCs w:val="24"/>
        </w:rPr>
        <w:tab/>
      </w:r>
      <w:r w:rsidRPr="00156E66">
        <w:rPr>
          <w:rFonts w:ascii="Gill Sans MT" w:hAnsi="Gill Sans MT"/>
          <w:i/>
          <w:iCs/>
          <w:sz w:val="24"/>
          <w:szCs w:val="24"/>
        </w:rPr>
        <w:t>09.30</w:t>
      </w:r>
      <w:r w:rsidR="00A46A59" w:rsidRPr="00156E66">
        <w:rPr>
          <w:rFonts w:ascii="Gill Sans MT" w:hAnsi="Gill Sans MT"/>
          <w:i/>
          <w:iCs/>
          <w:sz w:val="24"/>
          <w:szCs w:val="24"/>
        </w:rPr>
        <w:tab/>
      </w:r>
      <w:r w:rsidRPr="00156E66">
        <w:rPr>
          <w:rFonts w:ascii="Gill Sans MT" w:hAnsi="Gill Sans MT"/>
          <w:i/>
          <w:iCs/>
          <w:sz w:val="24"/>
          <w:szCs w:val="24"/>
        </w:rPr>
        <w:t xml:space="preserve">uur </w:t>
      </w:r>
      <w:r w:rsidRPr="00156E66">
        <w:rPr>
          <w:rFonts w:ascii="Gill Sans MT" w:hAnsi="Gill Sans MT"/>
          <w:i/>
          <w:iCs/>
          <w:sz w:val="24"/>
          <w:szCs w:val="24"/>
        </w:rPr>
        <w:tab/>
        <w:t>Ontvangst met koffie en thee</w:t>
      </w:r>
    </w:p>
    <w:p w14:paraId="4F6D690D" w14:textId="77777777" w:rsidR="00156E66" w:rsidRPr="000E7232" w:rsidRDefault="00156E66" w:rsidP="007D0E22">
      <w:pPr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</w:rPr>
      </w:pPr>
    </w:p>
    <w:p w14:paraId="33CEB0A7" w14:textId="6DE808F8" w:rsidR="000E7232" w:rsidRPr="000E7232" w:rsidRDefault="000E7232" w:rsidP="007D0E22">
      <w:pPr>
        <w:tabs>
          <w:tab w:val="left" w:pos="602"/>
          <w:tab w:val="left" w:pos="756"/>
          <w:tab w:val="left" w:pos="1414"/>
          <w:tab w:val="left" w:pos="1985"/>
        </w:tabs>
        <w:ind w:left="1985" w:hanging="1985"/>
        <w:rPr>
          <w:rFonts w:ascii="Gill Sans MT" w:hAnsi="Gill Sans MT"/>
          <w:sz w:val="24"/>
          <w:szCs w:val="24"/>
        </w:rPr>
      </w:pPr>
      <w:r w:rsidRPr="000E7232">
        <w:rPr>
          <w:rFonts w:ascii="Gill Sans MT" w:hAnsi="Gill Sans MT"/>
          <w:sz w:val="24"/>
          <w:szCs w:val="24"/>
        </w:rPr>
        <w:t>09.30</w:t>
      </w:r>
      <w:r w:rsidR="00156E66">
        <w:rPr>
          <w:rFonts w:ascii="Gill Sans MT" w:hAnsi="Gill Sans MT"/>
          <w:sz w:val="24"/>
          <w:szCs w:val="24"/>
        </w:rPr>
        <w:tab/>
      </w:r>
      <w:r w:rsidRPr="000E7232">
        <w:rPr>
          <w:rFonts w:ascii="Gill Sans MT" w:hAnsi="Gill Sans MT"/>
          <w:sz w:val="24"/>
          <w:szCs w:val="24"/>
        </w:rPr>
        <w:t>-</w:t>
      </w:r>
      <w:r w:rsidRPr="000E7232">
        <w:rPr>
          <w:rFonts w:ascii="Gill Sans MT" w:hAnsi="Gill Sans MT"/>
          <w:sz w:val="24"/>
          <w:szCs w:val="24"/>
        </w:rPr>
        <w:tab/>
        <w:t>10.00</w:t>
      </w:r>
      <w:r w:rsidRPr="000E7232">
        <w:rPr>
          <w:rFonts w:ascii="Gill Sans MT" w:hAnsi="Gill Sans MT"/>
          <w:sz w:val="24"/>
          <w:szCs w:val="24"/>
        </w:rPr>
        <w:tab/>
        <w:t>uur</w:t>
      </w:r>
      <w:r w:rsidRPr="000E7232">
        <w:rPr>
          <w:rFonts w:ascii="Gill Sans MT" w:hAnsi="Gill Sans MT"/>
          <w:sz w:val="24"/>
          <w:szCs w:val="24"/>
        </w:rPr>
        <w:tab/>
        <w:t>Opening en introductie van de dag COVID</w:t>
      </w:r>
      <w:r w:rsidR="00156E66">
        <w:rPr>
          <w:rFonts w:ascii="Gill Sans MT" w:hAnsi="Gill Sans MT"/>
          <w:sz w:val="24"/>
          <w:szCs w:val="24"/>
        </w:rPr>
        <w:t>-</w:t>
      </w:r>
      <w:r w:rsidRPr="000E7232">
        <w:rPr>
          <w:rFonts w:ascii="Gill Sans MT" w:hAnsi="Gill Sans MT"/>
          <w:sz w:val="24"/>
          <w:szCs w:val="24"/>
        </w:rPr>
        <w:t xml:space="preserve">19 in Nederland: wat weten we nu? </w:t>
      </w:r>
      <w:r w:rsidRPr="00156E66">
        <w:rPr>
          <w:rFonts w:ascii="Gill Sans MT" w:hAnsi="Gill Sans MT"/>
          <w:b/>
          <w:bCs/>
          <w:sz w:val="24"/>
          <w:szCs w:val="24"/>
        </w:rPr>
        <w:t>Marieke van Vessem</w:t>
      </w:r>
    </w:p>
    <w:p w14:paraId="25741CBC" w14:textId="79AD093A" w:rsidR="00DB5146" w:rsidRPr="00156E66" w:rsidRDefault="00A46A59" w:rsidP="007D0E22">
      <w:pPr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  <w:r w:rsidRPr="00156E66">
        <w:rPr>
          <w:rFonts w:ascii="Gill Sans MT" w:hAnsi="Gill Sans MT"/>
          <w:sz w:val="24"/>
          <w:szCs w:val="24"/>
        </w:rPr>
        <w:t>10.00</w:t>
      </w:r>
      <w:r w:rsidRPr="00156E66">
        <w:rPr>
          <w:rFonts w:ascii="Gill Sans MT" w:hAnsi="Gill Sans MT"/>
          <w:sz w:val="24"/>
          <w:szCs w:val="24"/>
        </w:rPr>
        <w:tab/>
        <w:t>-</w:t>
      </w:r>
      <w:r w:rsidRPr="00156E66">
        <w:rPr>
          <w:rFonts w:ascii="Gill Sans MT" w:hAnsi="Gill Sans MT"/>
          <w:sz w:val="24"/>
          <w:szCs w:val="24"/>
        </w:rPr>
        <w:tab/>
        <w:t>10.40</w:t>
      </w:r>
      <w:r w:rsidRPr="00156E66">
        <w:rPr>
          <w:rFonts w:ascii="Gill Sans MT" w:hAnsi="Gill Sans MT"/>
          <w:sz w:val="24"/>
          <w:szCs w:val="24"/>
        </w:rPr>
        <w:tab/>
        <w:t>uur</w:t>
      </w:r>
      <w:r w:rsidRPr="00156E66">
        <w:rPr>
          <w:rFonts w:ascii="Gill Sans MT" w:hAnsi="Gill Sans MT"/>
          <w:sz w:val="24"/>
          <w:szCs w:val="24"/>
        </w:rPr>
        <w:tab/>
      </w:r>
      <w:r w:rsidR="00DB5146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Revalidatie na COVID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="00DB5146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19: wat is er nodig? </w:t>
      </w:r>
      <w:r w:rsidR="00DB5146" w:rsidRPr="00156E66"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  <w:t>Chantal Bakker</w:t>
      </w:r>
    </w:p>
    <w:p w14:paraId="6BA9420D" w14:textId="77777777" w:rsidR="00156E66" w:rsidRDefault="00156E6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</w:pPr>
    </w:p>
    <w:p w14:paraId="727F1596" w14:textId="0C5673E8" w:rsidR="00DB5146" w:rsidRPr="00A46A59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10.40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-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11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.</w:t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00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  <w:t>uur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Pauze</w:t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br/>
      </w:r>
    </w:p>
    <w:p w14:paraId="1C082917" w14:textId="7E47EF13" w:rsidR="00DB5146" w:rsidRPr="00156E6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ind w:left="1985" w:hanging="1985"/>
        <w:rPr>
          <w:rFonts w:ascii="Gill Sans MT" w:hAnsi="Gill Sans MT"/>
          <w:sz w:val="24"/>
          <w:szCs w:val="24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11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.00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-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1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.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40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uur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Fitheid na COVID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19-infectie: hoe erg is het en waar liggen de problemen? </w:t>
      </w:r>
      <w:r w:rsidRPr="00156E66"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  <w:t>Victor Niemeijer</w:t>
      </w:r>
    </w:p>
    <w:p w14:paraId="001D10E8" w14:textId="7B58F143" w:rsidR="00DB5146" w:rsidRPr="00156E6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11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.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40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12.20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uur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Wearables, hartslagvariabiliteit en COVID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19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.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 </w:t>
      </w:r>
      <w:r w:rsidRPr="00156E66"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  <w:t xml:space="preserve">Erik Jansen </w:t>
      </w:r>
    </w:p>
    <w:p w14:paraId="0732711A" w14:textId="77777777" w:rsidR="00156E66" w:rsidRPr="000E7232" w:rsidRDefault="00156E6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</w:p>
    <w:p w14:paraId="761E3493" w14:textId="2A34BD6F" w:rsidR="00DB5146" w:rsidRPr="000E7232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12.20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-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13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.</w:t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00 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  <w:t>uur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Lunch</w:t>
      </w:r>
    </w:p>
    <w:p w14:paraId="7FD3D041" w14:textId="77777777" w:rsidR="00DB5146" w:rsidRPr="00156E6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 </w:t>
      </w:r>
    </w:p>
    <w:p w14:paraId="7BE94891" w14:textId="5EFBC246" w:rsidR="00DB5146" w:rsidRPr="00156E6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ind w:left="1985" w:hanging="1985"/>
        <w:rPr>
          <w:rFonts w:ascii="Gill Sans MT" w:hAnsi="Gill Sans MT" w:cs="Arial"/>
          <w:b/>
          <w:bCs/>
          <w:sz w:val="24"/>
          <w:szCs w:val="24"/>
          <w:bdr w:val="none" w:sz="0" w:space="0" w:color="auto" w:frame="1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1300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1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3.40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uur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Sportduiken na COVID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19-infectie: gevolgen voor de duikkeuring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 </w:t>
      </w:r>
      <w:r w:rsidRPr="00156E66">
        <w:rPr>
          <w:rFonts w:ascii="Gill Sans MT" w:hAnsi="Gill Sans MT" w:cs="Arial"/>
          <w:b/>
          <w:bCs/>
          <w:sz w:val="24"/>
          <w:szCs w:val="24"/>
          <w:bdr w:val="none" w:sz="0" w:space="0" w:color="auto" w:frame="1"/>
          <w:lang w:val="nl-NL"/>
        </w:rPr>
        <w:t xml:space="preserve">Prashant Komdeur </w:t>
      </w:r>
    </w:p>
    <w:p w14:paraId="28FE3848" w14:textId="1E2C7E85" w:rsidR="00156E6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13.40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14.20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uur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Topsport en COVID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19: voor welke taak staat de teamarts? </w:t>
      </w:r>
    </w:p>
    <w:p w14:paraId="5B26DE92" w14:textId="21942751" w:rsidR="00DB5146" w:rsidRDefault="00156E6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</w:pPr>
      <w:r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="00DB5146" w:rsidRPr="00156E66"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  <w:t>Edwin Goedhart</w:t>
      </w:r>
    </w:p>
    <w:p w14:paraId="5A450897" w14:textId="77777777" w:rsidR="00156E66" w:rsidRPr="00156E66" w:rsidRDefault="00156E6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</w:p>
    <w:p w14:paraId="7D35643F" w14:textId="256769AA" w:rsidR="00DB514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</w:pP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14.20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  <w:t>-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14.40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  <w:t>uur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Pauze</w:t>
      </w:r>
    </w:p>
    <w:p w14:paraId="0B4D6C50" w14:textId="77777777" w:rsidR="00156E66" w:rsidRPr="000E7232" w:rsidRDefault="00156E6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lang w:val="nl-NL"/>
        </w:rPr>
      </w:pPr>
    </w:p>
    <w:p w14:paraId="79627E3F" w14:textId="76451EE1" w:rsidR="000E7232" w:rsidRPr="00156E66" w:rsidRDefault="00DB5146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ind w:left="1985" w:hanging="1985"/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</w:pP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14.40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-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15.20</w:t>
      </w:r>
      <w:r w:rsidR="00A46A59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  <w:t>uur</w:t>
      </w:r>
      <w:r w:rsidR="00156E66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ab/>
      </w:r>
      <w:r w:rsidR="00B21DB5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Postviraal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 vermoeidheid</w:t>
      </w:r>
      <w:r w:rsid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s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syndroom: wat is er bekend en wat kunnen we </w:t>
      </w:r>
      <w:r w:rsidR="003A366F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eraan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 doen? </w:t>
      </w:r>
      <w:r w:rsidRPr="00156E66"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  <w:t>Robert Rozenberg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 </w:t>
      </w:r>
    </w:p>
    <w:p w14:paraId="2E8E8BA8" w14:textId="715605B6" w:rsidR="000E7232" w:rsidRPr="00156E66" w:rsidRDefault="000E7232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ind w:left="1985" w:hanging="1985"/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15.20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-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16.00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uur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Zware inspanning verhoogt de kans op infectie. Of is het tegendeel waar? Wat zegt de wetenschap? </w:t>
      </w:r>
      <w:r w:rsidRPr="00156E66">
        <w:rPr>
          <w:rFonts w:ascii="Gill Sans MT" w:hAnsi="Gill Sans MT"/>
          <w:b/>
          <w:bCs/>
          <w:sz w:val="24"/>
          <w:szCs w:val="24"/>
          <w:bdr w:val="none" w:sz="0" w:space="0" w:color="auto" w:frame="1"/>
          <w:lang w:val="nl-NL"/>
        </w:rPr>
        <w:t>Robert Rozenberg</w:t>
      </w:r>
    </w:p>
    <w:p w14:paraId="33F79570" w14:textId="24877EB1" w:rsidR="000E7232" w:rsidRPr="00156E66" w:rsidRDefault="000E7232" w:rsidP="007D0E22">
      <w:pPr>
        <w:shd w:val="clear" w:color="auto" w:fill="FFFFFF"/>
        <w:tabs>
          <w:tab w:val="left" w:pos="602"/>
          <w:tab w:val="left" w:pos="756"/>
          <w:tab w:val="left" w:pos="1414"/>
          <w:tab w:val="left" w:pos="1985"/>
        </w:tabs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</w:pP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16.00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-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16.30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  <w:t>uur</w:t>
      </w:r>
      <w:r w:rsidR="00A46A59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ab/>
      </w:r>
      <w:r w:rsidR="00B21DB5"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>Afsluitend</w:t>
      </w:r>
      <w:r w:rsidRPr="00156E66">
        <w:rPr>
          <w:rFonts w:ascii="Gill Sans MT" w:hAnsi="Gill Sans MT"/>
          <w:sz w:val="24"/>
          <w:szCs w:val="24"/>
          <w:bdr w:val="none" w:sz="0" w:space="0" w:color="auto" w:frame="1"/>
          <w:lang w:val="nl-NL"/>
        </w:rPr>
        <w:t xml:space="preserve"> overzicht en mogelijke onderzoeks scoop.</w:t>
      </w:r>
    </w:p>
    <w:p w14:paraId="35AC423D" w14:textId="4C53552E" w:rsidR="000E7232" w:rsidRPr="000E7232" w:rsidRDefault="00DB5146" w:rsidP="00156E66">
      <w:pPr>
        <w:shd w:val="clear" w:color="auto" w:fill="FFFFFF"/>
        <w:tabs>
          <w:tab w:val="left" w:pos="709"/>
          <w:tab w:val="left" w:pos="851"/>
          <w:tab w:val="left" w:pos="1498"/>
          <w:tab w:val="left" w:pos="1985"/>
        </w:tabs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</w:pPr>
      <w:r w:rsidRPr="000E7232">
        <w:rPr>
          <w:rFonts w:ascii="Gill Sans MT" w:hAnsi="Gill Sans MT"/>
          <w:i/>
          <w:iCs/>
          <w:sz w:val="24"/>
          <w:szCs w:val="24"/>
          <w:bdr w:val="none" w:sz="0" w:space="0" w:color="auto" w:frame="1"/>
          <w:lang w:val="nl-NL"/>
        </w:rPr>
        <w:t>       </w:t>
      </w:r>
    </w:p>
    <w:p w14:paraId="11375A83" w14:textId="77777777" w:rsidR="00C71F77" w:rsidRPr="000E7232" w:rsidRDefault="00C71F77" w:rsidP="00156E66">
      <w:pPr>
        <w:tabs>
          <w:tab w:val="left" w:pos="709"/>
          <w:tab w:val="left" w:pos="1985"/>
        </w:tabs>
        <w:rPr>
          <w:rFonts w:ascii="Gill Sans MT" w:hAnsi="Gill Sans MT"/>
          <w:sz w:val="24"/>
          <w:szCs w:val="24"/>
        </w:rPr>
      </w:pPr>
    </w:p>
    <w:sectPr w:rsidR="00C71F77" w:rsidRPr="000E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DF"/>
    <w:rsid w:val="000E7232"/>
    <w:rsid w:val="00156E66"/>
    <w:rsid w:val="001D1D59"/>
    <w:rsid w:val="002B04EA"/>
    <w:rsid w:val="003A366F"/>
    <w:rsid w:val="004A5B7B"/>
    <w:rsid w:val="00506F1D"/>
    <w:rsid w:val="006704C5"/>
    <w:rsid w:val="007D0E22"/>
    <w:rsid w:val="008404DF"/>
    <w:rsid w:val="00A46A59"/>
    <w:rsid w:val="00B21DB5"/>
    <w:rsid w:val="00BA4716"/>
    <w:rsid w:val="00BA474F"/>
    <w:rsid w:val="00C71F77"/>
    <w:rsid w:val="00DB5146"/>
    <w:rsid w:val="00E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1561"/>
  <w15:chartTrackingRefBased/>
  <w15:docId w15:val="{79BFCAF7-34CE-4267-8A34-54F827D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8404DF"/>
    <w:rPr>
      <w:rFonts w:ascii="Courier New" w:hAnsi="Courier New" w:cs="Courier New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04DF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4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4DF"/>
    <w:rPr>
      <w:rFonts w:ascii="Segoe UI" w:eastAsia="Times New Roman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21852FEC6AE4D83E3D73BEEC3683B" ma:contentTypeVersion="10" ma:contentTypeDescription="Een nieuw document maken." ma:contentTypeScope="" ma:versionID="67d6302c316395e4b689950030ae070e">
  <xsd:schema xmlns:xsd="http://www.w3.org/2001/XMLSchema" xmlns:xs="http://www.w3.org/2001/XMLSchema" xmlns:p="http://schemas.microsoft.com/office/2006/metadata/properties" xmlns:ns2="252a6b60-ed85-4628-9c8c-0543fda5f092" xmlns:ns3="9f563741-d0d8-457c-b4ae-689753f92a3c" targetNamespace="http://schemas.microsoft.com/office/2006/metadata/properties" ma:root="true" ma:fieldsID="22d55451fd7136882a43f8af279e0eb6" ns2:_="" ns3:_="">
    <xsd:import namespace="252a6b60-ed85-4628-9c8c-0543fda5f092"/>
    <xsd:import namespace="9f563741-d0d8-457c-b4ae-689753f9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a6b60-ed85-4628-9c8c-0543fda5f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61B29-79DB-455B-8CAE-5DC7E6B6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C135C-D67F-46E4-8BA4-5924DF01BC8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52a6b60-ed85-4628-9c8c-0543fda5f092"/>
    <ds:schemaRef ds:uri="http://schemas.microsoft.com/office/infopath/2007/PartnerControls"/>
    <ds:schemaRef ds:uri="9f563741-d0d8-457c-b4ae-689753f92a3c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4E2644-6963-4F0C-820D-7DF167AB14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53E26-A67E-47BA-B01D-6A25770E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6b60-ed85-4628-9c8c-0543fda5f092"/>
    <ds:schemaRef ds:uri="9f563741-d0d8-457c-b4ae-689753f92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van der Schaft</dc:creator>
  <cp:keywords/>
  <dc:description/>
  <cp:lastModifiedBy>Clara van der Schaft</cp:lastModifiedBy>
  <cp:revision>2</cp:revision>
  <dcterms:created xsi:type="dcterms:W3CDTF">2020-08-17T08:00:00Z</dcterms:created>
  <dcterms:modified xsi:type="dcterms:W3CDTF">2020-08-17T08:00:00Z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0x0101007B221852FEC6AE4D83E3D73BEEC3683B</vt:lpwstr>
  </property>
</Properties>
</file>