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CE33" w14:textId="20F35FC3" w:rsidR="009902A9" w:rsidRPr="009902A9" w:rsidRDefault="009902A9">
      <w:pPr>
        <w:rPr>
          <w:b/>
          <w:bCs/>
          <w:sz w:val="32"/>
          <w:szCs w:val="32"/>
        </w:rPr>
      </w:pPr>
      <w:r w:rsidRPr="009902A9">
        <w:rPr>
          <w:b/>
          <w:bCs/>
          <w:sz w:val="32"/>
          <w:szCs w:val="32"/>
        </w:rPr>
        <w:t>De huisarts en de COVID-19 pandemie</w:t>
      </w:r>
      <w:bookmarkStart w:id="0" w:name="_GoBack"/>
      <w:bookmarkEnd w:id="0"/>
    </w:p>
    <w:p w14:paraId="70B3AB5C" w14:textId="1106C074" w:rsidR="009902A9" w:rsidRPr="009902A9" w:rsidRDefault="009902A9">
      <w:pPr>
        <w:rPr>
          <w:i/>
          <w:iCs/>
        </w:rPr>
      </w:pPr>
      <w:r w:rsidRPr="009902A9">
        <w:rPr>
          <w:i/>
          <w:iCs/>
          <w:sz w:val="28"/>
          <w:szCs w:val="28"/>
        </w:rPr>
        <w:t xml:space="preserve">COVID-19, een </w:t>
      </w:r>
      <w:proofErr w:type="spellStart"/>
      <w:r w:rsidRPr="009902A9">
        <w:rPr>
          <w:i/>
          <w:iCs/>
          <w:sz w:val="28"/>
          <w:szCs w:val="28"/>
        </w:rPr>
        <w:t>emerging</w:t>
      </w:r>
      <w:proofErr w:type="spellEnd"/>
      <w:r w:rsidRPr="009902A9">
        <w:rPr>
          <w:i/>
          <w:iCs/>
          <w:sz w:val="28"/>
          <w:szCs w:val="28"/>
        </w:rPr>
        <w:t xml:space="preserve"> virus, een </w:t>
      </w:r>
      <w:proofErr w:type="spellStart"/>
      <w:r w:rsidRPr="009902A9">
        <w:rPr>
          <w:i/>
          <w:iCs/>
          <w:sz w:val="28"/>
          <w:szCs w:val="28"/>
        </w:rPr>
        <w:t>emerging</w:t>
      </w:r>
      <w:proofErr w:type="spellEnd"/>
      <w:r w:rsidRPr="009902A9">
        <w:rPr>
          <w:i/>
          <w:iCs/>
          <w:sz w:val="28"/>
          <w:szCs w:val="28"/>
        </w:rPr>
        <w:t xml:space="preserve"> situatie.</w:t>
      </w:r>
      <w:r w:rsidRPr="009902A9">
        <w:rPr>
          <w:i/>
          <w:iCs/>
        </w:rPr>
        <w:t xml:space="preserve"> </w:t>
      </w:r>
    </w:p>
    <w:p w14:paraId="5F6C649A" w14:textId="77777777" w:rsidR="009902A9" w:rsidRDefault="009902A9"/>
    <w:p w14:paraId="27C4E62F" w14:textId="68D1C4D1" w:rsidR="009902A9" w:rsidRDefault="009902A9" w:rsidP="009902A9">
      <w:pPr>
        <w:jc w:val="both"/>
      </w:pPr>
      <w:r>
        <w:t xml:space="preserve">Het COVID-19 nieuwe coronavirus heeft inmiddels de status van pandemie bereikt, een wereldwijde verspreiding. In Nederland ging het in eerste instantie om individuele gevallen en clusters die goed in beeld kwamen. In die fase was het beleid gericht op </w:t>
      </w:r>
      <w:proofErr w:type="spellStart"/>
      <w:r>
        <w:t>containment</w:t>
      </w:r>
      <w:proofErr w:type="spellEnd"/>
      <w:r>
        <w:t xml:space="preserve"> [voorkomen van verspreiding] met het doel een epidemie in te voorkomen. Echter inmiddels spreken we van een epidemie en zelfs is al spraken van een pandemie en zijn we nu in de fase van mitigatie [voorkomen van verspreiding], met het doel goede zorg en behandeling te kunnen blijven bieden aan de mensen met ernstige ziekteverschijnselen. </w:t>
      </w:r>
    </w:p>
    <w:p w14:paraId="11476AA1" w14:textId="77777777" w:rsidR="009902A9" w:rsidRDefault="009902A9" w:rsidP="009902A9">
      <w:pPr>
        <w:jc w:val="both"/>
      </w:pPr>
    </w:p>
    <w:p w14:paraId="335A531D" w14:textId="72B996ED" w:rsidR="009902A9" w:rsidRDefault="009902A9" w:rsidP="009902A9">
      <w:pPr>
        <w:jc w:val="both"/>
      </w:pPr>
      <w:r>
        <w:t>De druk op het gezondheidszorgsysteem is groot en neemt toe. Hoe sterk is de keten? In alle fases van de epidemie/pandemie is de huisarts een belangrijke schakel in de zorgketen. Veel praktische vragen komen bij de huisarts terecht. De huisarts speelt een sleutelrol in de triage van patiënten met een mogelijke COVID-19 infectie. Waar zitten de knelpunten?</w:t>
      </w:r>
    </w:p>
    <w:p w14:paraId="3DD120B7" w14:textId="1AE0E486" w:rsidR="009902A9" w:rsidRDefault="009902A9" w:rsidP="009902A9">
      <w:pPr>
        <w:jc w:val="both"/>
      </w:pPr>
    </w:p>
    <w:p w14:paraId="40ABAC91" w14:textId="720408D2" w:rsidR="009902A9" w:rsidRDefault="009902A9" w:rsidP="009902A9">
      <w:pPr>
        <w:jc w:val="both"/>
      </w:pPr>
      <w:r>
        <w:t>Hoe is de huisarts voorbereid en hoe kan de huisarts inspelen op de snel veranderende situatie? Wat zijn de antwoorden op veel gestelde vragen?</w:t>
      </w:r>
    </w:p>
    <w:p w14:paraId="69F600B2" w14:textId="77777777" w:rsidR="009902A9" w:rsidRDefault="009902A9" w:rsidP="009902A9">
      <w:pPr>
        <w:jc w:val="both"/>
      </w:pPr>
    </w:p>
    <w:p w14:paraId="3E9DD18C" w14:textId="1E3A5FEF" w:rsidR="009902A9" w:rsidRDefault="009902A9" w:rsidP="009902A9">
      <w:pPr>
        <w:jc w:val="both"/>
      </w:pPr>
      <w:r>
        <w:t xml:space="preserve">In deze </w:t>
      </w:r>
      <w:proofErr w:type="spellStart"/>
      <w:r>
        <w:t>Webinar</w:t>
      </w:r>
      <w:proofErr w:type="spellEnd"/>
      <w:r>
        <w:t xml:space="preserve"> staan we stil bij een stukje achtergrond. Waar komen deze pandemische virussen vandaan, hoe ontstaan ze en hoe verspreiden zij zich. We staan stil bij de stand van zaken met betrekking tot opvang en behandeling. We staan stil bij de triage in de huisartspraktijk. Hoe staat het met opvang en wat is de stand van zaken m.b.t. behandeling en vaccin ontwikkeling. Verder houden we ruimte voor het beantwoorden van vragen die gesteld kunnen worden tijdens het </w:t>
      </w:r>
      <w:proofErr w:type="spellStart"/>
      <w:r>
        <w:t>Webinar</w:t>
      </w:r>
      <w:proofErr w:type="spellEnd"/>
      <w:r>
        <w:t xml:space="preserve">. </w:t>
      </w:r>
    </w:p>
    <w:p w14:paraId="407F1AEE" w14:textId="673904C2" w:rsidR="00E37927" w:rsidRDefault="00E37927" w:rsidP="009902A9">
      <w:pPr>
        <w:jc w:val="both"/>
      </w:pPr>
    </w:p>
    <w:p w14:paraId="117880B0" w14:textId="5B1FB756" w:rsidR="00E37927" w:rsidRDefault="00E37927" w:rsidP="009902A9">
      <w:pPr>
        <w:jc w:val="both"/>
      </w:pPr>
      <w:r>
        <w:t>Leerdoelen</w:t>
      </w:r>
    </w:p>
    <w:p w14:paraId="6B514086" w14:textId="1DC5ABA3" w:rsidR="00E37927" w:rsidRDefault="00E37927" w:rsidP="009902A9">
      <w:pPr>
        <w:jc w:val="both"/>
      </w:pPr>
      <w:r>
        <w:t xml:space="preserve">Update van de stand van zaken, waar in de pandemie staan we en wat kunnen we de komende maanden verwachten. Hoe speelt de huisarts daarop in. Achtergrond en antwoorden op vragen. Er is ruimte voor actuele vragen tijdens het </w:t>
      </w:r>
      <w:proofErr w:type="spellStart"/>
      <w:r>
        <w:t>Webinar</w:t>
      </w:r>
      <w:proofErr w:type="spellEnd"/>
      <w:r>
        <w:t>.</w:t>
      </w:r>
    </w:p>
    <w:p w14:paraId="0A775B8B" w14:textId="1FFF9075" w:rsidR="009902A9" w:rsidRDefault="009902A9" w:rsidP="009902A9">
      <w:pPr>
        <w:jc w:val="both"/>
      </w:pPr>
    </w:p>
    <w:p w14:paraId="3777E7B7" w14:textId="24A81392" w:rsidR="009902A9" w:rsidRDefault="009902A9" w:rsidP="009902A9">
      <w:pPr>
        <w:jc w:val="both"/>
      </w:pPr>
      <w:r>
        <w:t xml:space="preserve">Het </w:t>
      </w:r>
      <w:proofErr w:type="spellStart"/>
      <w:r>
        <w:t>Webinar</w:t>
      </w:r>
      <w:proofErr w:type="spellEnd"/>
      <w:r>
        <w:t xml:space="preserve"> wordt verzorgd door </w:t>
      </w:r>
    </w:p>
    <w:p w14:paraId="2A558B62" w14:textId="0DC85FCC" w:rsidR="009902A9" w:rsidRDefault="009902A9" w:rsidP="009902A9">
      <w:pPr>
        <w:jc w:val="both"/>
      </w:pPr>
      <w:r>
        <w:t xml:space="preserve">Prof. dr. Eric C.M. van Gorp, internist/infectioloog/viroloog </w:t>
      </w:r>
    </w:p>
    <w:p w14:paraId="498EA60B" w14:textId="77777777" w:rsidR="009902A9" w:rsidRDefault="009902A9" w:rsidP="009902A9">
      <w:pPr>
        <w:jc w:val="both"/>
      </w:pPr>
      <w:r>
        <w:t xml:space="preserve">Hoogleraar klinische virologie </w:t>
      </w:r>
    </w:p>
    <w:p w14:paraId="357E35AA" w14:textId="1394ABC7" w:rsidR="009902A9" w:rsidRDefault="009902A9" w:rsidP="009902A9">
      <w:pPr>
        <w:jc w:val="both"/>
      </w:pPr>
      <w:r>
        <w:t>Erasmus MC</w:t>
      </w:r>
    </w:p>
    <w:p w14:paraId="4DE93593" w14:textId="34B27826" w:rsidR="009902A9" w:rsidRDefault="009902A9" w:rsidP="009902A9">
      <w:pPr>
        <w:jc w:val="both"/>
      </w:pPr>
    </w:p>
    <w:p w14:paraId="11DEF01F" w14:textId="77777777" w:rsidR="009902A9" w:rsidRDefault="009902A9" w:rsidP="009902A9">
      <w:pPr>
        <w:jc w:val="both"/>
      </w:pPr>
    </w:p>
    <w:p w14:paraId="632B6DC7" w14:textId="141F4D3A" w:rsidR="009902A9" w:rsidRDefault="009902A9" w:rsidP="009902A9">
      <w:pPr>
        <w:jc w:val="both"/>
      </w:pPr>
    </w:p>
    <w:p w14:paraId="0FE26D0F" w14:textId="77777777" w:rsidR="009902A9" w:rsidRDefault="009902A9" w:rsidP="009902A9">
      <w:pPr>
        <w:jc w:val="both"/>
      </w:pPr>
    </w:p>
    <w:p w14:paraId="25C77F5B" w14:textId="77777777" w:rsidR="009902A9" w:rsidRDefault="009902A9"/>
    <w:p w14:paraId="51196DA5" w14:textId="7BE1A73A" w:rsidR="009902A9" w:rsidRDefault="009902A9"/>
    <w:p w14:paraId="1AD95DEC" w14:textId="77777777" w:rsidR="009902A9" w:rsidRPr="009902A9" w:rsidRDefault="009902A9"/>
    <w:sectPr w:rsidR="009902A9" w:rsidRPr="009902A9" w:rsidSect="004A3F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A9"/>
    <w:rsid w:val="004A3F9B"/>
    <w:rsid w:val="009902A9"/>
    <w:rsid w:val="00A142F2"/>
    <w:rsid w:val="00D2788D"/>
    <w:rsid w:val="00E379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1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1755</Characters>
  <Application>Microsoft Macintosh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gorp van</dc:creator>
  <cp:keywords/>
  <dc:description/>
  <cp:lastModifiedBy>Rubik Nazarian</cp:lastModifiedBy>
  <cp:revision>2</cp:revision>
  <dcterms:created xsi:type="dcterms:W3CDTF">2020-03-14T20:38:00Z</dcterms:created>
  <dcterms:modified xsi:type="dcterms:W3CDTF">2020-03-14T20:38:00Z</dcterms:modified>
</cp:coreProperties>
</file>