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AA" w:rsidRDefault="005208AA">
      <w:r>
        <w:rPr>
          <w:rFonts w:eastAsia="Times New Roman" w:cs="Arial"/>
          <w:b/>
          <w:bCs/>
          <w:color w:val="2DBDCC"/>
          <w:sz w:val="32"/>
        </w:rPr>
        <w:t>Symposium stomazorg en -complicaties</w:t>
      </w:r>
    </w:p>
    <w:p w:rsidR="00237427" w:rsidRDefault="008D6228">
      <w:r>
        <w:t>Programma 31-03</w:t>
      </w:r>
    </w:p>
    <w:p w:rsidR="005208AA" w:rsidRPr="000741B7" w:rsidRDefault="002E1DA7" w:rsidP="005208AA">
      <w:pPr>
        <w:spacing w:line="330" w:lineRule="atLeast"/>
        <w:rPr>
          <w:rFonts w:cs="Arial"/>
          <w:i/>
          <w:iCs/>
          <w:color w:val="00246E"/>
          <w:sz w:val="21"/>
          <w:szCs w:val="21"/>
          <w:shd w:val="clear" w:color="auto" w:fill="D4EAE7"/>
        </w:rPr>
      </w:pPr>
      <w:r>
        <w:rPr>
          <w:rFonts w:eastAsia="Times New Roman" w:cs="Arial"/>
          <w:b/>
          <w:bCs/>
          <w:szCs w:val="20"/>
        </w:rPr>
        <w:t>16.</w:t>
      </w:r>
      <w:r w:rsidR="00C6310D">
        <w:rPr>
          <w:rFonts w:eastAsia="Times New Roman" w:cs="Arial"/>
          <w:b/>
          <w:bCs/>
          <w:szCs w:val="20"/>
        </w:rPr>
        <w:t>15</w:t>
      </w:r>
      <w:r w:rsidR="005208AA" w:rsidRPr="005208AA">
        <w:rPr>
          <w:rFonts w:eastAsia="Times New Roman" w:cs="Arial"/>
          <w:b/>
          <w:bCs/>
          <w:szCs w:val="20"/>
        </w:rPr>
        <w:t xml:space="preserve"> uur:</w:t>
      </w:r>
      <w:r w:rsidR="005208AA" w:rsidRPr="005208AA">
        <w:rPr>
          <w:rFonts w:eastAsia="Times New Roman" w:cs="Arial"/>
          <w:szCs w:val="20"/>
        </w:rPr>
        <w:t xml:space="preserve"> Ontvangst</w:t>
      </w:r>
      <w:r w:rsidR="005208AA" w:rsidRPr="005208AA">
        <w:rPr>
          <w:rFonts w:eastAsia="Times New Roman" w:cs="Arial"/>
          <w:szCs w:val="20"/>
        </w:rPr>
        <w:br/>
      </w:r>
      <w:r w:rsidR="00C6310D">
        <w:rPr>
          <w:rFonts w:eastAsia="Times New Roman" w:cs="Arial"/>
          <w:b/>
          <w:bCs/>
          <w:szCs w:val="20"/>
        </w:rPr>
        <w:t>16.30</w:t>
      </w:r>
      <w:r w:rsidR="005208AA" w:rsidRPr="005208AA">
        <w:rPr>
          <w:rFonts w:eastAsia="Times New Roman" w:cs="Arial"/>
          <w:b/>
          <w:bCs/>
          <w:szCs w:val="20"/>
        </w:rPr>
        <w:t xml:space="preserve"> uur:</w:t>
      </w:r>
      <w:r w:rsidR="005208AA" w:rsidRPr="005208AA">
        <w:rPr>
          <w:rFonts w:eastAsia="Times New Roman" w:cs="Arial"/>
          <w:szCs w:val="20"/>
        </w:rPr>
        <w:t xml:space="preserve"> </w:t>
      </w:r>
      <w:r w:rsidR="00C6310D">
        <w:rPr>
          <w:rFonts w:eastAsia="Times New Roman" w:cs="Arial"/>
          <w:szCs w:val="20"/>
        </w:rPr>
        <w:t>Opening / Welkomstwoord</w:t>
      </w:r>
      <w:r w:rsidR="005208AA" w:rsidRPr="005208AA">
        <w:rPr>
          <w:rFonts w:eastAsia="Times New Roman" w:cs="Arial"/>
          <w:szCs w:val="20"/>
        </w:rPr>
        <w:br/>
      </w:r>
      <w:r w:rsidR="005208AA" w:rsidRPr="005208AA">
        <w:rPr>
          <w:rFonts w:eastAsia="Times New Roman" w:cs="Arial"/>
          <w:b/>
          <w:bCs/>
          <w:szCs w:val="20"/>
        </w:rPr>
        <w:t>1</w:t>
      </w:r>
      <w:r w:rsidR="00C6310D">
        <w:rPr>
          <w:rFonts w:eastAsia="Times New Roman" w:cs="Arial"/>
          <w:b/>
          <w:bCs/>
          <w:szCs w:val="20"/>
        </w:rPr>
        <w:t>6</w:t>
      </w:r>
      <w:r w:rsidR="005208AA" w:rsidRPr="005208AA">
        <w:rPr>
          <w:rFonts w:eastAsia="Times New Roman" w:cs="Arial"/>
          <w:b/>
          <w:bCs/>
          <w:szCs w:val="20"/>
        </w:rPr>
        <w:t>.</w:t>
      </w:r>
      <w:r w:rsidR="00C6310D">
        <w:rPr>
          <w:rFonts w:eastAsia="Times New Roman" w:cs="Arial"/>
          <w:b/>
          <w:bCs/>
          <w:szCs w:val="20"/>
        </w:rPr>
        <w:t>4</w:t>
      </w:r>
      <w:r w:rsidR="005208AA" w:rsidRPr="005208AA">
        <w:rPr>
          <w:rFonts w:eastAsia="Times New Roman" w:cs="Arial"/>
          <w:b/>
          <w:bCs/>
          <w:szCs w:val="20"/>
        </w:rPr>
        <w:t>5 uur:</w:t>
      </w:r>
      <w:r w:rsidR="005208AA" w:rsidRPr="005208AA">
        <w:rPr>
          <w:rFonts w:eastAsia="Times New Roman" w:cs="Arial"/>
          <w:szCs w:val="20"/>
        </w:rPr>
        <w:t xml:space="preserve"> </w:t>
      </w:r>
      <w:r w:rsidR="00C6310D">
        <w:rPr>
          <w:rFonts w:eastAsia="Times New Roman" w:cs="Arial"/>
          <w:szCs w:val="20"/>
        </w:rPr>
        <w:t>Quiz met 10 kennisvragen</w:t>
      </w:r>
      <w:r w:rsidR="005208AA" w:rsidRPr="005208AA">
        <w:rPr>
          <w:rFonts w:eastAsia="Times New Roman" w:cs="Arial"/>
          <w:szCs w:val="20"/>
        </w:rPr>
        <w:br/>
      </w:r>
      <w:r w:rsidR="00AE2619">
        <w:rPr>
          <w:rFonts w:eastAsia="Times New Roman" w:cs="Arial"/>
          <w:b/>
          <w:bCs/>
          <w:szCs w:val="20"/>
        </w:rPr>
        <w:t>17.</w:t>
      </w:r>
      <w:r w:rsidR="009B1449">
        <w:rPr>
          <w:rFonts w:eastAsia="Times New Roman" w:cs="Arial"/>
          <w:b/>
          <w:bCs/>
          <w:szCs w:val="20"/>
        </w:rPr>
        <w:t>1</w:t>
      </w:r>
      <w:r w:rsidR="00AE2619">
        <w:rPr>
          <w:rFonts w:eastAsia="Times New Roman" w:cs="Arial"/>
          <w:b/>
          <w:bCs/>
          <w:szCs w:val="20"/>
        </w:rPr>
        <w:t>5</w:t>
      </w:r>
      <w:r w:rsidR="005208AA" w:rsidRPr="005208AA">
        <w:rPr>
          <w:rFonts w:eastAsia="Times New Roman" w:cs="Arial"/>
          <w:b/>
          <w:bCs/>
          <w:szCs w:val="20"/>
        </w:rPr>
        <w:t xml:space="preserve"> uur:</w:t>
      </w:r>
      <w:r w:rsidR="005208AA" w:rsidRPr="005208AA">
        <w:rPr>
          <w:rFonts w:eastAsia="Times New Roman" w:cs="Arial"/>
          <w:szCs w:val="20"/>
        </w:rPr>
        <w:t xml:space="preserve"> </w:t>
      </w:r>
      <w:r w:rsidR="009B1449">
        <w:rPr>
          <w:rFonts w:eastAsia="Times New Roman" w:cs="Arial"/>
          <w:szCs w:val="20"/>
        </w:rPr>
        <w:t xml:space="preserve">De praktijk </w:t>
      </w:r>
      <w:r w:rsidR="009B1449">
        <w:rPr>
          <w:rFonts w:eastAsia="Times New Roman" w:cs="Arial"/>
          <w:szCs w:val="20"/>
        </w:rPr>
        <w:br/>
      </w:r>
      <w:r w:rsidR="009B1449">
        <w:rPr>
          <w:rFonts w:cs="Arial"/>
          <w:i/>
          <w:iCs/>
          <w:color w:val="00246E"/>
          <w:sz w:val="21"/>
          <w:szCs w:val="21"/>
          <w:shd w:val="clear" w:color="auto" w:fill="D4EAE7"/>
        </w:rPr>
        <w:t>Een workshop gevuld met casuïstiek en praktische tips waarin zelfzorgmanagement op een ludiek manier aan bod komt</w:t>
      </w:r>
      <w:r w:rsidR="000741B7">
        <w:rPr>
          <w:rFonts w:cs="Arial"/>
          <w:i/>
          <w:iCs/>
          <w:color w:val="00246E"/>
          <w:sz w:val="21"/>
          <w:szCs w:val="21"/>
          <w:shd w:val="clear" w:color="auto" w:fill="D4EAE7"/>
        </w:rPr>
        <w:br/>
      </w:r>
      <w:r w:rsidR="005208AA" w:rsidRPr="005208AA">
        <w:rPr>
          <w:rFonts w:eastAsia="Times New Roman" w:cs="Arial"/>
          <w:b/>
          <w:bCs/>
          <w:szCs w:val="20"/>
        </w:rPr>
        <w:t>18.</w:t>
      </w:r>
      <w:r w:rsidR="009B1449">
        <w:rPr>
          <w:rFonts w:eastAsia="Times New Roman" w:cs="Arial"/>
          <w:b/>
          <w:bCs/>
          <w:szCs w:val="20"/>
        </w:rPr>
        <w:t>15</w:t>
      </w:r>
      <w:r w:rsidR="005208AA" w:rsidRPr="005208AA">
        <w:rPr>
          <w:rFonts w:eastAsia="Times New Roman" w:cs="Arial"/>
          <w:b/>
          <w:bCs/>
          <w:szCs w:val="20"/>
        </w:rPr>
        <w:t xml:space="preserve"> uur:</w:t>
      </w:r>
      <w:r w:rsidR="005208AA" w:rsidRPr="005208AA">
        <w:rPr>
          <w:rFonts w:eastAsia="Times New Roman" w:cs="Arial"/>
          <w:szCs w:val="20"/>
        </w:rPr>
        <w:t xml:space="preserve"> B</w:t>
      </w:r>
      <w:r w:rsidR="009B1449">
        <w:rPr>
          <w:rFonts w:eastAsia="Times New Roman" w:cs="Arial"/>
          <w:szCs w:val="20"/>
        </w:rPr>
        <w:t>edrijvenmarkt en gelegenheid tot netwerken</w:t>
      </w:r>
      <w:r w:rsidR="005208AA" w:rsidRPr="005208AA">
        <w:rPr>
          <w:rFonts w:eastAsia="Times New Roman" w:cs="Arial"/>
          <w:szCs w:val="20"/>
        </w:rPr>
        <w:br/>
      </w:r>
      <w:r w:rsidR="005208AA" w:rsidRPr="005208AA">
        <w:rPr>
          <w:rFonts w:eastAsia="Times New Roman" w:cs="Arial"/>
          <w:b/>
          <w:bCs/>
          <w:szCs w:val="20"/>
        </w:rPr>
        <w:t>19.15 uur:</w:t>
      </w:r>
      <w:r w:rsidR="005208AA" w:rsidRPr="005208AA">
        <w:rPr>
          <w:rFonts w:eastAsia="Times New Roman" w:cs="Arial"/>
          <w:szCs w:val="20"/>
        </w:rPr>
        <w:t xml:space="preserve"> </w:t>
      </w:r>
      <w:r w:rsidR="000741B7">
        <w:rPr>
          <w:rFonts w:eastAsia="Times New Roman" w:cs="Arial"/>
          <w:szCs w:val="20"/>
        </w:rPr>
        <w:t>Urinestoma</w:t>
      </w:r>
      <w:r w:rsidR="000741B7">
        <w:rPr>
          <w:rFonts w:eastAsia="Times New Roman" w:cs="Arial"/>
          <w:szCs w:val="20"/>
        </w:rPr>
        <w:br/>
      </w:r>
      <w:r w:rsidR="009B1449">
        <w:rPr>
          <w:rFonts w:cs="Arial"/>
          <w:i/>
          <w:iCs/>
          <w:color w:val="00246E"/>
          <w:sz w:val="21"/>
          <w:szCs w:val="21"/>
          <w:shd w:val="clear" w:color="auto" w:fill="D4EAE7"/>
        </w:rPr>
        <w:t xml:space="preserve">Operatietechnieken en verpleegkundige aspecten o.l.v. uroloog dr. </w:t>
      </w:r>
      <w:proofErr w:type="spellStart"/>
      <w:r w:rsidR="009B1449">
        <w:rPr>
          <w:rFonts w:cs="Arial"/>
          <w:i/>
          <w:iCs/>
          <w:color w:val="00246E"/>
          <w:sz w:val="21"/>
          <w:szCs w:val="21"/>
          <w:shd w:val="clear" w:color="auto" w:fill="D4EAE7"/>
        </w:rPr>
        <w:t>Kirkels</w:t>
      </w:r>
      <w:proofErr w:type="spellEnd"/>
      <w:r w:rsidR="009B1449">
        <w:rPr>
          <w:rFonts w:cs="Arial"/>
          <w:i/>
          <w:iCs/>
          <w:color w:val="00246E"/>
          <w:sz w:val="21"/>
          <w:szCs w:val="21"/>
          <w:shd w:val="clear" w:color="auto" w:fill="D4EAE7"/>
        </w:rPr>
        <w:t xml:space="preserve"> en de stomaverpleegkundigen vanuit het Erasmus MC</w:t>
      </w:r>
      <w:r w:rsidR="005208AA" w:rsidRPr="005208AA">
        <w:rPr>
          <w:rFonts w:eastAsia="Times New Roman" w:cs="Arial"/>
          <w:szCs w:val="20"/>
        </w:rPr>
        <w:br/>
      </w:r>
      <w:r w:rsidR="000741B7">
        <w:rPr>
          <w:rFonts w:eastAsia="Times New Roman" w:cs="Arial"/>
          <w:b/>
          <w:bCs/>
          <w:szCs w:val="20"/>
        </w:rPr>
        <w:t>19</w:t>
      </w:r>
      <w:r>
        <w:rPr>
          <w:rFonts w:eastAsia="Times New Roman" w:cs="Arial"/>
          <w:b/>
          <w:bCs/>
          <w:szCs w:val="20"/>
        </w:rPr>
        <w:t>.</w:t>
      </w:r>
      <w:r w:rsidR="000741B7">
        <w:rPr>
          <w:rFonts w:eastAsia="Times New Roman" w:cs="Arial"/>
          <w:b/>
          <w:bCs/>
          <w:szCs w:val="20"/>
        </w:rPr>
        <w:t>45</w:t>
      </w:r>
      <w:r w:rsidR="005208AA" w:rsidRPr="005208AA">
        <w:rPr>
          <w:rFonts w:eastAsia="Times New Roman" w:cs="Arial"/>
          <w:b/>
          <w:bCs/>
          <w:szCs w:val="20"/>
        </w:rPr>
        <w:t xml:space="preserve"> uur</w:t>
      </w:r>
      <w:r w:rsidR="005208AA" w:rsidRPr="000741B7">
        <w:rPr>
          <w:rFonts w:eastAsia="Times New Roman" w:cs="Arial"/>
          <w:b/>
          <w:szCs w:val="20"/>
        </w:rPr>
        <w:t>:</w:t>
      </w:r>
      <w:r w:rsidR="005208AA" w:rsidRPr="005208AA">
        <w:rPr>
          <w:rFonts w:eastAsia="Times New Roman" w:cs="Arial"/>
          <w:szCs w:val="20"/>
        </w:rPr>
        <w:t xml:space="preserve"> </w:t>
      </w:r>
      <w:r w:rsidR="000741B7">
        <w:rPr>
          <w:rFonts w:eastAsia="Times New Roman" w:cs="Arial"/>
          <w:szCs w:val="20"/>
        </w:rPr>
        <w:t>Quiz met 10 kennisvragen</w:t>
      </w:r>
      <w:r w:rsidR="000741B7">
        <w:rPr>
          <w:rFonts w:eastAsia="Times New Roman" w:cs="Arial"/>
          <w:szCs w:val="20"/>
        </w:rPr>
        <w:br/>
      </w:r>
      <w:r w:rsidR="000741B7" w:rsidRPr="000741B7">
        <w:rPr>
          <w:rFonts w:eastAsia="Times New Roman" w:cs="Arial"/>
          <w:b/>
          <w:szCs w:val="20"/>
        </w:rPr>
        <w:t>20.15 uur:</w:t>
      </w:r>
      <w:r w:rsidR="000741B7">
        <w:rPr>
          <w:rFonts w:eastAsia="Times New Roman" w:cs="Arial"/>
          <w:szCs w:val="20"/>
        </w:rPr>
        <w:t xml:space="preserve"> Afsluiting</w:t>
      </w:r>
    </w:p>
    <w:p w:rsidR="005208AA" w:rsidRDefault="005208AA">
      <w:bookmarkStart w:id="0" w:name="_GoBack"/>
      <w:bookmarkEnd w:id="0"/>
    </w:p>
    <w:sectPr w:rsidR="0052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AA"/>
    <w:rsid w:val="000741B7"/>
    <w:rsid w:val="00237427"/>
    <w:rsid w:val="002E1DA7"/>
    <w:rsid w:val="003709E8"/>
    <w:rsid w:val="005208AA"/>
    <w:rsid w:val="008D6228"/>
    <w:rsid w:val="009B1449"/>
    <w:rsid w:val="00AE2619"/>
    <w:rsid w:val="00C6310D"/>
    <w:rsid w:val="00C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8167"/>
  <w15:chartTrackingRefBased/>
  <w15:docId w15:val="{B3FC0978-2E2A-4559-957F-CBD52EC2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Cs w:val="3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E2C08"/>
    <w:pPr>
      <w:keepNext/>
      <w:keepLines/>
      <w:spacing w:before="240" w:after="0"/>
      <w:outlineLvl w:val="0"/>
    </w:pPr>
    <w:rPr>
      <w:rFonts w:eastAsiaTheme="majorEastAsia"/>
      <w:color w:val="2E74B5" w:themeColor="accent1" w:themeShade="BF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2C08"/>
    <w:pPr>
      <w:keepNext/>
      <w:keepLines/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2C08"/>
    <w:pPr>
      <w:keepNext/>
      <w:keepLines/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709E8"/>
    <w:pPr>
      <w:keepNext/>
      <w:keepLines/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709E8"/>
    <w:pPr>
      <w:keepNext/>
      <w:keepLines/>
      <w:spacing w:before="40" w:after="0"/>
      <w:outlineLvl w:val="4"/>
    </w:pPr>
    <w:rPr>
      <w:rFonts w:eastAsiaTheme="majorEastAsia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2C08"/>
    <w:rPr>
      <w:rFonts w:eastAsiaTheme="majorEastAsia"/>
      <w:color w:val="2E74B5" w:themeColor="accent1" w:themeShade="BF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CE2C08"/>
    <w:rPr>
      <w:rFonts w:eastAsiaTheme="majorEastAsia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2C08"/>
    <w:rPr>
      <w:rFonts w:eastAsiaTheme="majorEastAsia"/>
      <w:color w:val="1F4D78" w:themeColor="accent1" w:themeShade="7F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CE2C0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E2C08"/>
    <w:rPr>
      <w:rFonts w:eastAsiaTheme="majorEastAsia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E2C08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E2C08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Kop4Char">
    <w:name w:val="Kop 4 Char"/>
    <w:basedOn w:val="Standaardalinea-lettertype"/>
    <w:link w:val="Kop4"/>
    <w:uiPriority w:val="9"/>
    <w:rsid w:val="003709E8"/>
    <w:rPr>
      <w:rFonts w:eastAsiaTheme="majorEastAsia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709E8"/>
    <w:rPr>
      <w:rFonts w:eastAsiaTheme="majorEastAsia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MediReva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van Hees (MediReva)</dc:creator>
  <cp:keywords/>
  <dc:description/>
  <cp:lastModifiedBy>Judith Houben (MediReva)</cp:lastModifiedBy>
  <cp:revision>2</cp:revision>
  <dcterms:created xsi:type="dcterms:W3CDTF">2020-01-27T13:24:00Z</dcterms:created>
  <dcterms:modified xsi:type="dcterms:W3CDTF">2020-01-27T13:24:00Z</dcterms:modified>
</cp:coreProperties>
</file>