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880A" w14:textId="77777777" w:rsidR="00FD7528" w:rsidRDefault="00FD7528" w:rsidP="00FD7528">
      <w:pPr>
        <w:rPr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0B876C" wp14:editId="7F56FB32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CBF7" w14:textId="77777777" w:rsidR="00FD7528" w:rsidRDefault="00FD7528" w:rsidP="00FD7528">
      <w:pPr>
        <w:rPr>
          <w:b/>
        </w:rPr>
      </w:pPr>
    </w:p>
    <w:p w14:paraId="7A5E7E85" w14:textId="77777777" w:rsidR="00FD7528" w:rsidRDefault="00FD7528" w:rsidP="00FD7528">
      <w:pPr>
        <w:rPr>
          <w:b/>
        </w:rPr>
      </w:pPr>
      <w:r>
        <w:rPr>
          <w:b/>
        </w:rPr>
        <w:t xml:space="preserve">Programma 'Mag ik nu de bloeduitslag van mijn man?’ Over rechten en plichten van de patiënt. </w:t>
      </w:r>
    </w:p>
    <w:p w14:paraId="1628B293" w14:textId="77777777" w:rsidR="00FD7528" w:rsidRDefault="00FD7528" w:rsidP="00FD7528">
      <w:pPr>
        <w:rPr>
          <w:b/>
        </w:rPr>
      </w:pPr>
    </w:p>
    <w:p w14:paraId="3257676D" w14:textId="77777777" w:rsidR="00FD7528" w:rsidRPr="00FD7528" w:rsidRDefault="00FD7528" w:rsidP="00FD7528">
      <w:r w:rsidRPr="00FD7528">
        <w:t>18.0</w:t>
      </w:r>
      <w:r>
        <w:t>0</w:t>
      </w:r>
      <w:r w:rsidRPr="00FD7528">
        <w:tab/>
      </w:r>
      <w:r w:rsidRPr="00FD7528">
        <w:tab/>
      </w:r>
      <w:r>
        <w:tab/>
      </w:r>
      <w:r w:rsidRPr="00FD7528">
        <w:t>Welkom en inleiding</w:t>
      </w:r>
    </w:p>
    <w:p w14:paraId="5E279903" w14:textId="77777777" w:rsidR="00FD7528" w:rsidRPr="00FD7528" w:rsidRDefault="00FD7528" w:rsidP="00FD7528">
      <w:r w:rsidRPr="00FD7528">
        <w:t>18.10</w:t>
      </w:r>
      <w:r w:rsidRPr="00FD7528">
        <w:tab/>
      </w:r>
      <w:r w:rsidRPr="00FD7528">
        <w:tab/>
      </w:r>
      <w:r>
        <w:tab/>
      </w:r>
      <w:r w:rsidRPr="00FD7528">
        <w:t>Inventarisatie leervragen</w:t>
      </w:r>
    </w:p>
    <w:p w14:paraId="3025EED1" w14:textId="77777777" w:rsidR="00FD7528" w:rsidRPr="00FD7528" w:rsidRDefault="00FD7528" w:rsidP="00FD7528">
      <w:r w:rsidRPr="00FD7528">
        <w:t>18.25</w:t>
      </w:r>
      <w:r w:rsidRPr="00FD7528">
        <w:tab/>
      </w:r>
      <w:r w:rsidRPr="00FD7528">
        <w:tab/>
      </w:r>
      <w:r w:rsidRPr="00FD7528">
        <w:tab/>
        <w:t>Verstrekken van medische gegevens</w:t>
      </w:r>
    </w:p>
    <w:p w14:paraId="3A47A2E4" w14:textId="77777777" w:rsidR="00FD7528" w:rsidRPr="00FD7528" w:rsidRDefault="00FD7528" w:rsidP="00FD7528">
      <w:r w:rsidRPr="00FD7528">
        <w:t>19.00</w:t>
      </w:r>
      <w:r w:rsidRPr="00FD7528">
        <w:tab/>
      </w:r>
      <w:r w:rsidRPr="00FD7528">
        <w:tab/>
      </w:r>
      <w:r w:rsidRPr="00FD7528">
        <w:tab/>
        <w:t>Nieuwe klachten- en geschillenregeling</w:t>
      </w:r>
    </w:p>
    <w:p w14:paraId="6940CBEF" w14:textId="77777777" w:rsidR="00FD7528" w:rsidRPr="00FD7528" w:rsidRDefault="00FD7528" w:rsidP="00FD7528">
      <w:r w:rsidRPr="00FD7528">
        <w:t>19.15</w:t>
      </w:r>
      <w:r w:rsidRPr="00FD7528">
        <w:tab/>
      </w:r>
      <w:r w:rsidRPr="00FD7528">
        <w:tab/>
      </w:r>
      <w:r w:rsidRPr="00FD7528">
        <w:tab/>
        <w:t>korte pauze</w:t>
      </w:r>
    </w:p>
    <w:p w14:paraId="75DC781F" w14:textId="77777777" w:rsidR="00FD7528" w:rsidRPr="00FD7528" w:rsidRDefault="00FD7528" w:rsidP="00FD7528">
      <w:r w:rsidRPr="00FD7528">
        <w:t>19.30</w:t>
      </w:r>
      <w:r w:rsidRPr="00FD7528">
        <w:tab/>
      </w:r>
      <w:r w:rsidRPr="00FD7528">
        <w:tab/>
      </w:r>
      <w:r w:rsidRPr="00FD7528">
        <w:tab/>
        <w:t>Klachten- en geschillenregeling (vervolg)</w:t>
      </w:r>
    </w:p>
    <w:p w14:paraId="25F93779" w14:textId="77777777" w:rsidR="00FD7528" w:rsidRPr="00FD7528" w:rsidRDefault="00FD7528" w:rsidP="00FD7528">
      <w:r w:rsidRPr="00FD7528">
        <w:t>19.45</w:t>
      </w:r>
      <w:r w:rsidRPr="00FD7528">
        <w:tab/>
      </w:r>
      <w:r w:rsidRPr="00FD7528">
        <w:tab/>
      </w:r>
      <w:r w:rsidRPr="00FD7528">
        <w:tab/>
        <w:t>Inhoud van Beroepscode voor doktersassistenten.</w:t>
      </w:r>
    </w:p>
    <w:p w14:paraId="64D1DA52" w14:textId="77777777" w:rsidR="00FD7528" w:rsidRDefault="00FD7528" w:rsidP="00FD7528">
      <w:r w:rsidRPr="00FD7528">
        <w:tab/>
      </w:r>
      <w:r w:rsidRPr="00FD7528">
        <w:tab/>
      </w:r>
      <w:r w:rsidRPr="00FD7528">
        <w:tab/>
        <w:t>Welke (juridische) consequenties heeft de Beroepscode voor je werk?</w:t>
      </w:r>
    </w:p>
    <w:p w14:paraId="61B172EC" w14:textId="77777777" w:rsidR="00FD7528" w:rsidRDefault="00FD7528" w:rsidP="00FD7528"/>
    <w:p w14:paraId="6F92C097" w14:textId="77777777" w:rsidR="00FD7528" w:rsidRDefault="00FD7528" w:rsidP="00FD7528">
      <w:r>
        <w:t xml:space="preserve">Docent: mr. May van Dijk – </w:t>
      </w:r>
      <w:proofErr w:type="spellStart"/>
      <w:r>
        <w:t>Fleetwoord</w:t>
      </w:r>
      <w:proofErr w:type="spellEnd"/>
      <w:r>
        <w:t xml:space="preserve"> Bird, docent gezondheidsrecht aan de Erasmus School of </w:t>
      </w:r>
      <w:proofErr w:type="spellStart"/>
      <w:r>
        <w:t>Law</w:t>
      </w:r>
      <w:proofErr w:type="spellEnd"/>
    </w:p>
    <w:p w14:paraId="6BF36088" w14:textId="77777777" w:rsidR="00FD7528" w:rsidRDefault="00FD7528" w:rsidP="00FD7528"/>
    <w:p w14:paraId="72CB2F06" w14:textId="77777777" w:rsidR="00FD7528" w:rsidRDefault="00FD7528" w:rsidP="00FD7528">
      <w:r>
        <w:t xml:space="preserve">Het programma heeft een interactief karakter en wordt bepaald door vragen van de deelnemers. </w:t>
      </w:r>
      <w:bookmarkStart w:id="0" w:name="_GoBack"/>
      <w:bookmarkEnd w:id="0"/>
    </w:p>
    <w:p w14:paraId="77D7EF7D" w14:textId="77777777" w:rsidR="009E26E6" w:rsidRDefault="009E26E6"/>
    <w:sectPr w:rsidR="009E26E6" w:rsidSect="004F58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8"/>
    <w:rsid w:val="009E26E6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B383"/>
  <w15:chartTrackingRefBased/>
  <w15:docId w15:val="{CAD7952E-65A6-44AE-95C0-BCDD79E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752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2E176-68F6-454C-B6D8-EA826B6F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A91D-51A2-40BA-9B8F-6968FD32E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49CEB-FCCC-464B-BDB4-C4EB969D59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1</cp:revision>
  <dcterms:created xsi:type="dcterms:W3CDTF">2019-12-24T12:25:00Z</dcterms:created>
  <dcterms:modified xsi:type="dcterms:W3CDTF">2019-12-24T12:30:00Z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