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FB" w:rsidRPr="00DD0280" w:rsidRDefault="004970FB" w:rsidP="004970FB">
      <w:pPr>
        <w:rPr>
          <w:lang w:val="nl-NL"/>
        </w:rPr>
      </w:pPr>
      <w:r w:rsidRPr="00DD0280">
        <w:rPr>
          <w:lang w:val="nl-NL"/>
        </w:rPr>
        <w:t xml:space="preserve">Programma </w:t>
      </w:r>
    </w:p>
    <w:p w:rsidR="004970FB" w:rsidRPr="004970FB" w:rsidRDefault="004970FB" w:rsidP="004970FB">
      <w:pPr>
        <w:rPr>
          <w:b/>
          <w:lang w:val="nl-NL"/>
        </w:rPr>
      </w:pPr>
      <w:r w:rsidRPr="004970FB">
        <w:rPr>
          <w:b/>
          <w:lang w:val="nl-NL"/>
        </w:rPr>
        <w:t>NVDMFR Wintersymposium 16 januari 2020</w:t>
      </w:r>
    </w:p>
    <w:p w:rsidR="001C030C" w:rsidRPr="005A4E78" w:rsidRDefault="001C030C" w:rsidP="001C030C">
      <w:pPr>
        <w:pStyle w:val="Geenafstand"/>
        <w:rPr>
          <w:rFonts w:ascii="Calibri" w:hAnsi="Calibri" w:cs="Times New Roman"/>
          <w:lang w:val="nl-NL" w:eastAsia="nl-NL"/>
        </w:rPr>
      </w:pPr>
      <w:r w:rsidRPr="005A4E78">
        <w:rPr>
          <w:rFonts w:ascii="Calibri" w:hAnsi="Calibri" w:cs="Times New Roman"/>
          <w:lang w:val="nl-NL" w:eastAsia="nl-NL"/>
        </w:rPr>
        <w:t xml:space="preserve">15:00 – 15:30 uur </w:t>
      </w:r>
      <w:r w:rsidRPr="005A4E78">
        <w:rPr>
          <w:rFonts w:ascii="Calibri" w:hAnsi="Calibri" w:cs="Times New Roman"/>
          <w:lang w:val="nl-NL" w:eastAsia="nl-NL"/>
        </w:rPr>
        <w:tab/>
        <w:t xml:space="preserve">Algemene ledenvergadering NVDMFR </w:t>
      </w:r>
    </w:p>
    <w:p w:rsidR="001C030C" w:rsidRPr="005A4E78" w:rsidRDefault="001C030C" w:rsidP="001C030C">
      <w:pPr>
        <w:pStyle w:val="Geenafstand"/>
        <w:rPr>
          <w:rFonts w:ascii="Calibri" w:hAnsi="Calibri" w:cs="Times New Roman"/>
          <w:lang w:val="nl-NL" w:eastAsia="nl-NL"/>
        </w:rPr>
      </w:pPr>
      <w:r w:rsidRPr="005A4E78">
        <w:rPr>
          <w:rFonts w:ascii="Calibri" w:hAnsi="Calibri" w:cs="Times New Roman"/>
          <w:lang w:val="nl-NL" w:eastAsia="nl-NL"/>
        </w:rPr>
        <w:t xml:space="preserve">15:30 – 16:00 uur </w:t>
      </w:r>
      <w:r w:rsidRPr="005A4E78">
        <w:rPr>
          <w:rFonts w:ascii="Calibri" w:hAnsi="Calibri" w:cs="Times New Roman"/>
          <w:lang w:val="nl-NL" w:eastAsia="nl-NL"/>
        </w:rPr>
        <w:tab/>
        <w:t xml:space="preserve">Ontvangst </w:t>
      </w:r>
    </w:p>
    <w:p w:rsidR="001C030C" w:rsidRPr="005A4E78" w:rsidRDefault="001C030C" w:rsidP="001C030C">
      <w:pPr>
        <w:pStyle w:val="Geenafstand"/>
        <w:rPr>
          <w:rFonts w:ascii="Calibri" w:hAnsi="Calibri" w:cs="Times New Roman"/>
          <w:lang w:val="nl-NL" w:eastAsia="nl-NL"/>
        </w:rPr>
      </w:pPr>
      <w:r>
        <w:rPr>
          <w:rFonts w:ascii="Calibri" w:hAnsi="Calibri" w:cs="Times New Roman"/>
          <w:lang w:val="nl-NL" w:eastAsia="nl-NL"/>
        </w:rPr>
        <w:t xml:space="preserve">16:00 – 17:00 uur </w:t>
      </w:r>
      <w:r>
        <w:rPr>
          <w:rFonts w:ascii="Calibri" w:hAnsi="Calibri" w:cs="Times New Roman"/>
          <w:lang w:val="nl-NL" w:eastAsia="nl-NL"/>
        </w:rPr>
        <w:tab/>
        <w:t xml:space="preserve">A.I. in de maatschappij (spreker </w:t>
      </w:r>
      <w:proofErr w:type="spellStart"/>
      <w:r>
        <w:rPr>
          <w:rFonts w:ascii="Calibri" w:hAnsi="Calibri" w:cs="Times New Roman"/>
          <w:lang w:val="nl-NL" w:eastAsia="nl-NL"/>
        </w:rPr>
        <w:t>to</w:t>
      </w:r>
      <w:proofErr w:type="spellEnd"/>
      <w:r>
        <w:rPr>
          <w:rFonts w:ascii="Calibri" w:hAnsi="Calibri" w:cs="Times New Roman"/>
          <w:lang w:val="nl-NL" w:eastAsia="nl-NL"/>
        </w:rPr>
        <w:t xml:space="preserve"> </w:t>
      </w:r>
      <w:proofErr w:type="spellStart"/>
      <w:r>
        <w:rPr>
          <w:rFonts w:ascii="Calibri" w:hAnsi="Calibri" w:cs="Times New Roman"/>
          <w:lang w:val="nl-NL" w:eastAsia="nl-NL"/>
        </w:rPr>
        <w:t>be</w:t>
      </w:r>
      <w:proofErr w:type="spellEnd"/>
      <w:r>
        <w:rPr>
          <w:rFonts w:ascii="Calibri" w:hAnsi="Calibri" w:cs="Times New Roman"/>
          <w:lang w:val="nl-NL" w:eastAsia="nl-NL"/>
        </w:rPr>
        <w:t xml:space="preserve"> </w:t>
      </w:r>
      <w:proofErr w:type="spellStart"/>
      <w:r>
        <w:rPr>
          <w:rFonts w:ascii="Calibri" w:hAnsi="Calibri" w:cs="Times New Roman"/>
          <w:lang w:val="nl-NL" w:eastAsia="nl-NL"/>
        </w:rPr>
        <w:t>confirmed</w:t>
      </w:r>
      <w:proofErr w:type="spellEnd"/>
      <w:r>
        <w:rPr>
          <w:rFonts w:ascii="Calibri" w:hAnsi="Calibri" w:cs="Times New Roman"/>
          <w:lang w:val="nl-NL" w:eastAsia="nl-NL"/>
        </w:rPr>
        <w:t>)</w:t>
      </w:r>
    </w:p>
    <w:p w:rsidR="001C030C" w:rsidRPr="005A4E78" w:rsidRDefault="001C030C" w:rsidP="001C030C">
      <w:pPr>
        <w:pStyle w:val="Geenafstand"/>
        <w:rPr>
          <w:rFonts w:ascii="Calibri" w:hAnsi="Calibri" w:cs="Times New Roman"/>
          <w:lang w:val="nl-NL" w:eastAsia="nl-NL"/>
        </w:rPr>
      </w:pPr>
      <w:r>
        <w:rPr>
          <w:rFonts w:ascii="Calibri" w:hAnsi="Calibri" w:cs="Times New Roman"/>
          <w:lang w:val="nl-NL" w:eastAsia="nl-NL"/>
        </w:rPr>
        <w:t>17:00 – 18:00 uur</w:t>
      </w:r>
      <w:r>
        <w:rPr>
          <w:rFonts w:ascii="Calibri" w:hAnsi="Calibri" w:cs="Times New Roman"/>
          <w:lang w:val="nl-NL" w:eastAsia="nl-NL"/>
        </w:rPr>
        <w:tab/>
        <w:t xml:space="preserve">A.I. in de medische diagnostiek (dr. H. </w:t>
      </w:r>
      <w:proofErr w:type="spellStart"/>
      <w:r>
        <w:rPr>
          <w:rFonts w:ascii="Calibri" w:hAnsi="Calibri" w:cs="Times New Roman"/>
          <w:lang w:val="nl-NL" w:eastAsia="nl-NL"/>
        </w:rPr>
        <w:t>Marquering</w:t>
      </w:r>
      <w:proofErr w:type="spellEnd"/>
      <w:r>
        <w:rPr>
          <w:rFonts w:ascii="Calibri" w:hAnsi="Calibri" w:cs="Times New Roman"/>
          <w:lang w:val="nl-NL" w:eastAsia="nl-NL"/>
        </w:rPr>
        <w:t xml:space="preserve">) </w:t>
      </w:r>
    </w:p>
    <w:p w:rsidR="001C030C" w:rsidRPr="005A4E78" w:rsidRDefault="001C030C" w:rsidP="001C030C">
      <w:pPr>
        <w:pStyle w:val="Geenafstand"/>
        <w:rPr>
          <w:rFonts w:ascii="Calibri" w:hAnsi="Calibri" w:cs="Times New Roman"/>
          <w:lang w:val="nl-NL" w:eastAsia="nl-NL"/>
        </w:rPr>
      </w:pPr>
      <w:r>
        <w:rPr>
          <w:rFonts w:ascii="Calibri" w:hAnsi="Calibri" w:cs="Times New Roman"/>
          <w:lang w:val="nl-NL" w:eastAsia="nl-NL"/>
        </w:rPr>
        <w:t xml:space="preserve">18:00 – 19:00 uur </w:t>
      </w:r>
      <w:r>
        <w:rPr>
          <w:rFonts w:ascii="Calibri" w:hAnsi="Calibri" w:cs="Times New Roman"/>
          <w:lang w:val="nl-NL" w:eastAsia="nl-NL"/>
        </w:rPr>
        <w:tab/>
        <w:t>D</w:t>
      </w:r>
      <w:r w:rsidRPr="005A4E78">
        <w:rPr>
          <w:rFonts w:ascii="Calibri" w:hAnsi="Calibri" w:cs="Times New Roman"/>
          <w:lang w:val="nl-NL" w:eastAsia="nl-NL"/>
        </w:rPr>
        <w:t xml:space="preserve">iner   </w:t>
      </w:r>
    </w:p>
    <w:p w:rsidR="001C030C" w:rsidRPr="005A4E78" w:rsidRDefault="001C030C" w:rsidP="001C030C">
      <w:pPr>
        <w:pStyle w:val="Geenafstand"/>
        <w:rPr>
          <w:rFonts w:ascii="Calibri" w:hAnsi="Calibri" w:cs="Times New Roman"/>
          <w:lang w:val="nl-NL" w:eastAsia="nl-NL"/>
        </w:rPr>
      </w:pPr>
      <w:r>
        <w:rPr>
          <w:rFonts w:ascii="Calibri" w:hAnsi="Calibri" w:cs="Times New Roman"/>
          <w:lang w:val="nl-NL" w:eastAsia="nl-NL"/>
        </w:rPr>
        <w:t xml:space="preserve">19:00 – 20:00 uur </w:t>
      </w:r>
      <w:r>
        <w:rPr>
          <w:rFonts w:ascii="Calibri" w:hAnsi="Calibri" w:cs="Times New Roman"/>
          <w:lang w:val="nl-NL" w:eastAsia="nl-NL"/>
        </w:rPr>
        <w:tab/>
        <w:t xml:space="preserve">A.I. in de tandheelkundige diagnostiek (dr. D. </w:t>
      </w:r>
      <w:proofErr w:type="spellStart"/>
      <w:r>
        <w:rPr>
          <w:rFonts w:ascii="Calibri" w:hAnsi="Calibri" w:cs="Times New Roman"/>
          <w:lang w:val="nl-NL" w:eastAsia="nl-NL"/>
        </w:rPr>
        <w:t>Anssari</w:t>
      </w:r>
      <w:proofErr w:type="spellEnd"/>
      <w:r>
        <w:rPr>
          <w:rFonts w:ascii="Calibri" w:hAnsi="Calibri" w:cs="Times New Roman"/>
          <w:lang w:val="nl-NL" w:eastAsia="nl-NL"/>
        </w:rPr>
        <w:t xml:space="preserve"> </w:t>
      </w:r>
      <w:proofErr w:type="spellStart"/>
      <w:r>
        <w:rPr>
          <w:rFonts w:ascii="Calibri" w:hAnsi="Calibri" w:cs="Times New Roman"/>
          <w:lang w:val="nl-NL" w:eastAsia="nl-NL"/>
        </w:rPr>
        <w:t>Moin</w:t>
      </w:r>
      <w:proofErr w:type="spellEnd"/>
      <w:r>
        <w:rPr>
          <w:rFonts w:ascii="Calibri" w:hAnsi="Calibri" w:cs="Times New Roman"/>
          <w:lang w:val="nl-NL" w:eastAsia="nl-NL"/>
        </w:rPr>
        <w:t>)</w:t>
      </w:r>
    </w:p>
    <w:p w:rsidR="001C030C" w:rsidRPr="005A4E78" w:rsidRDefault="001C030C" w:rsidP="001C030C">
      <w:pPr>
        <w:pStyle w:val="Geenafstand"/>
        <w:rPr>
          <w:rFonts w:ascii="Calibri" w:hAnsi="Calibri" w:cs="Times New Roman"/>
          <w:lang w:val="nl-NL" w:eastAsia="nl-NL"/>
        </w:rPr>
      </w:pPr>
      <w:r>
        <w:rPr>
          <w:rFonts w:ascii="Calibri" w:hAnsi="Calibri" w:cs="Times New Roman"/>
          <w:lang w:val="nl-NL" w:eastAsia="nl-NL"/>
        </w:rPr>
        <w:t>20:00 – 20:3</w:t>
      </w:r>
      <w:r w:rsidRPr="005A4E78">
        <w:rPr>
          <w:rFonts w:ascii="Calibri" w:hAnsi="Calibri" w:cs="Times New Roman"/>
          <w:lang w:val="nl-NL" w:eastAsia="nl-NL"/>
        </w:rPr>
        <w:t xml:space="preserve">0 uur </w:t>
      </w:r>
      <w:r w:rsidRPr="005A4E78">
        <w:rPr>
          <w:rFonts w:ascii="Calibri" w:hAnsi="Calibri" w:cs="Times New Roman"/>
          <w:lang w:val="nl-NL" w:eastAsia="nl-NL"/>
        </w:rPr>
        <w:tab/>
        <w:t>Discussieronde en vragen</w:t>
      </w:r>
    </w:p>
    <w:p w:rsidR="001C030C" w:rsidRPr="005A4E78" w:rsidRDefault="001C030C" w:rsidP="001C030C">
      <w:pPr>
        <w:pStyle w:val="Geenafstand"/>
        <w:rPr>
          <w:rFonts w:ascii="Calibri" w:hAnsi="Calibri" w:cs="Times New Roman"/>
          <w:lang w:val="nl-NL" w:eastAsia="nl-NL"/>
        </w:rPr>
      </w:pPr>
      <w:r w:rsidRPr="005A4E78">
        <w:rPr>
          <w:rFonts w:ascii="Calibri" w:hAnsi="Calibri" w:cs="Times New Roman"/>
          <w:lang w:val="nl-NL" w:eastAsia="nl-NL"/>
        </w:rPr>
        <w:t>20:30 uur</w:t>
      </w:r>
      <w:r w:rsidRPr="005A4E78">
        <w:rPr>
          <w:rFonts w:ascii="Calibri" w:hAnsi="Calibri" w:cs="Times New Roman"/>
          <w:lang w:val="nl-NL" w:eastAsia="nl-NL"/>
        </w:rPr>
        <w:tab/>
      </w:r>
      <w:r w:rsidRPr="005A4E78">
        <w:rPr>
          <w:rFonts w:ascii="Calibri" w:hAnsi="Calibri" w:cs="Times New Roman"/>
          <w:lang w:val="nl-NL" w:eastAsia="nl-NL"/>
        </w:rPr>
        <w:tab/>
        <w:t>Afsluiting en aansluitende borrel</w:t>
      </w:r>
    </w:p>
    <w:p w:rsidR="0077068C" w:rsidRPr="00DD0280" w:rsidRDefault="0077068C">
      <w:pPr>
        <w:rPr>
          <w:lang w:val="nl-NL"/>
        </w:rPr>
      </w:pPr>
      <w:bookmarkStart w:id="0" w:name="_GoBack"/>
      <w:bookmarkEnd w:id="0"/>
    </w:p>
    <w:sectPr w:rsidR="0077068C" w:rsidRPr="00DD0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B"/>
    <w:rsid w:val="001C030C"/>
    <w:rsid w:val="004970FB"/>
    <w:rsid w:val="006C0F63"/>
    <w:rsid w:val="0077068C"/>
    <w:rsid w:val="00D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0F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1"/>
      <w:szCs w:val="24"/>
      <w:lang w:val="nl-NL" w:eastAsia="nl-NL"/>
    </w:rPr>
  </w:style>
  <w:style w:type="paragraph" w:styleId="Geenafstand">
    <w:name w:val="No Spacing"/>
    <w:uiPriority w:val="1"/>
    <w:qFormat/>
    <w:rsid w:val="001C0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0F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1"/>
      <w:szCs w:val="24"/>
      <w:lang w:val="nl-NL" w:eastAsia="nl-NL"/>
    </w:rPr>
  </w:style>
  <w:style w:type="paragraph" w:styleId="Geenafstand">
    <w:name w:val="No Spacing"/>
    <w:uiPriority w:val="1"/>
    <w:qFormat/>
    <w:rsid w:val="001C0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Giorgi, F.J.M.</dc:creator>
  <cp:lastModifiedBy>San Giorgi, F.J.M.</cp:lastModifiedBy>
  <cp:revision>3</cp:revision>
  <dcterms:created xsi:type="dcterms:W3CDTF">2019-10-17T13:00:00Z</dcterms:created>
  <dcterms:modified xsi:type="dcterms:W3CDTF">2019-11-18T15:49:00Z</dcterms:modified>
</cp:coreProperties>
</file>