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B548" w14:textId="50711555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Auditory Seminars Groningen, seizoen 201</w:t>
      </w:r>
      <w:r w:rsidR="005E204E">
        <w:rPr>
          <w:rFonts w:ascii="Cambria" w:hAnsi="Cambria" w:cs="Gill Sans"/>
          <w:lang w:val="nl-NL"/>
        </w:rPr>
        <w:t>9</w:t>
      </w:r>
      <w:r w:rsidRPr="00DD1A6F">
        <w:rPr>
          <w:rFonts w:ascii="Cambria" w:hAnsi="Cambria" w:cs="Gill Sans"/>
          <w:lang w:val="nl-NL"/>
        </w:rPr>
        <w:t>/20</w:t>
      </w:r>
      <w:r w:rsidR="005E204E">
        <w:rPr>
          <w:rFonts w:ascii="Cambria" w:hAnsi="Cambria" w:cs="Gill Sans"/>
          <w:lang w:val="nl-NL"/>
        </w:rPr>
        <w:t>20</w:t>
      </w:r>
    </w:p>
    <w:p w14:paraId="403CBCA3" w14:textId="0812CF1E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Alle bijeenkomsten duren anderhalf uur, er is geen pauze.</w:t>
      </w:r>
    </w:p>
    <w:p w14:paraId="4D7A3DC6" w14:textId="77777777" w:rsidR="007555CB" w:rsidRPr="00DD1A6F" w:rsidRDefault="007555CB" w:rsidP="00B47115">
      <w:pPr>
        <w:rPr>
          <w:rFonts w:ascii="Cambria" w:hAnsi="Cambria" w:cs="Gill Sans"/>
          <w:lang w:val="nl-NL"/>
        </w:rPr>
      </w:pPr>
    </w:p>
    <w:p w14:paraId="1888DCC4" w14:textId="290085EB" w:rsidR="00B47115" w:rsidRPr="007555CB" w:rsidRDefault="005E204E" w:rsidP="00B47115">
      <w:pPr>
        <w:rPr>
          <w:rFonts w:ascii="Cambria" w:hAnsi="Cambria"/>
        </w:rPr>
      </w:pPr>
      <w:r>
        <w:rPr>
          <w:rFonts w:ascii="Cambria" w:hAnsi="Cambria"/>
          <w:bCs/>
          <w:color w:val="333333"/>
        </w:rPr>
        <w:t>20</w:t>
      </w:r>
      <w:r w:rsidR="00B47115" w:rsidRPr="007555CB">
        <w:rPr>
          <w:rFonts w:ascii="Cambria" w:hAnsi="Cambria"/>
          <w:bCs/>
          <w:color w:val="333333"/>
        </w:rPr>
        <w:t xml:space="preserve"> </w:t>
      </w:r>
      <w:r>
        <w:rPr>
          <w:rFonts w:ascii="Cambria" w:hAnsi="Cambria"/>
          <w:bCs/>
          <w:color w:val="333333"/>
        </w:rPr>
        <w:t>Sept</w:t>
      </w:r>
      <w:r w:rsidR="007555CB" w:rsidRPr="007555CB">
        <w:rPr>
          <w:rFonts w:ascii="Cambria" w:hAnsi="Cambria"/>
          <w:bCs/>
          <w:color w:val="333333"/>
        </w:rPr>
        <w:t xml:space="preserve">ember </w:t>
      </w:r>
      <w:r w:rsidR="00B47115" w:rsidRPr="007555CB">
        <w:rPr>
          <w:rFonts w:ascii="Cambria" w:hAnsi="Cambria"/>
          <w:bCs/>
          <w:color w:val="333333"/>
        </w:rPr>
        <w:t>201</w:t>
      </w:r>
      <w:r>
        <w:rPr>
          <w:rFonts w:ascii="Cambria" w:hAnsi="Cambria"/>
          <w:bCs/>
          <w:color w:val="333333"/>
        </w:rPr>
        <w:t>9</w:t>
      </w:r>
      <w:r w:rsidR="00B47115" w:rsidRPr="007555CB">
        <w:rPr>
          <w:rFonts w:ascii="Cambria" w:hAnsi="Cambria"/>
          <w:bCs/>
          <w:color w:val="333333"/>
        </w:rPr>
        <w:t>,</w:t>
      </w:r>
      <w:r w:rsidR="00B47115" w:rsidRPr="007555CB">
        <w:rPr>
          <w:rFonts w:ascii="Cambria" w:hAnsi="Cambria"/>
          <w:color w:val="333333"/>
          <w:shd w:val="clear" w:color="auto" w:fill="FFFFFF"/>
        </w:rPr>
        <w:t> Friday, 1</w:t>
      </w:r>
      <w:r>
        <w:rPr>
          <w:rFonts w:ascii="Cambria" w:hAnsi="Cambria"/>
          <w:color w:val="333333"/>
          <w:shd w:val="clear" w:color="auto" w:fill="FFFFFF"/>
        </w:rPr>
        <w:t>4:0</w:t>
      </w:r>
      <w:r w:rsidR="00B47115" w:rsidRPr="007555CB">
        <w:rPr>
          <w:rFonts w:ascii="Cambria" w:hAnsi="Cambria"/>
          <w:color w:val="333333"/>
          <w:shd w:val="clear" w:color="auto" w:fill="FFFFFF"/>
        </w:rPr>
        <w:t>0 hr</w:t>
      </w:r>
    </w:p>
    <w:p w14:paraId="27E7E7B0" w14:textId="54AF148A" w:rsidR="007555CB" w:rsidRPr="007555CB" w:rsidRDefault="00B47115" w:rsidP="007555CB">
      <w:pPr>
        <w:rPr>
          <w:rFonts w:ascii="Cambria" w:hAnsi="Cambria"/>
        </w:rPr>
      </w:pPr>
      <w:r w:rsidRPr="007555CB">
        <w:rPr>
          <w:rFonts w:ascii="Cambria" w:hAnsi="Cambria"/>
          <w:color w:val="333333"/>
          <w:shd w:val="clear" w:color="auto" w:fill="FFFFFF"/>
        </w:rPr>
        <w:t xml:space="preserve">UMCG, </w:t>
      </w:r>
      <w:r w:rsidR="005E204E">
        <w:rPr>
          <w:rFonts w:ascii="Cambria" w:hAnsi="Cambria"/>
          <w:color w:val="141412"/>
          <w:shd w:val="clear" w:color="auto" w:fill="FFFFFF"/>
        </w:rPr>
        <w:t>Room t.b.a.</w:t>
      </w:r>
    </w:p>
    <w:p w14:paraId="649432B4" w14:textId="17E0ABE5" w:rsidR="00B47115" w:rsidRDefault="007555CB" w:rsidP="00B47115">
      <w:pPr>
        <w:rPr>
          <w:rFonts w:ascii="Cambria" w:hAnsi="Cambria"/>
          <w:color w:val="333333"/>
          <w:shd w:val="clear" w:color="auto" w:fill="FFFFFF"/>
        </w:rPr>
      </w:pPr>
      <w:r w:rsidRPr="005E204E">
        <w:rPr>
          <w:rFonts w:ascii="Cambria" w:hAnsi="Cambria"/>
          <w:color w:val="141412"/>
          <w:shd w:val="clear" w:color="auto" w:fill="FFFFFF"/>
        </w:rPr>
        <w:t xml:space="preserve">Dr. </w:t>
      </w:r>
      <w:r w:rsidR="005E204E" w:rsidRPr="005E204E">
        <w:rPr>
          <w:rFonts w:ascii="Cambria" w:hAnsi="Cambria"/>
          <w:color w:val="141412"/>
          <w:shd w:val="clear" w:color="auto" w:fill="FFFFFF"/>
        </w:rPr>
        <w:t>Laura</w:t>
      </w:r>
      <w:r w:rsidRPr="005E204E">
        <w:rPr>
          <w:rFonts w:ascii="Cambria" w:hAnsi="Cambria"/>
          <w:color w:val="141412"/>
          <w:shd w:val="clear" w:color="auto" w:fill="FFFFFF"/>
        </w:rPr>
        <w:t xml:space="preserve"> </w:t>
      </w:r>
      <w:r w:rsidR="005E204E" w:rsidRPr="005E204E">
        <w:rPr>
          <w:rFonts w:ascii="Cambria" w:hAnsi="Cambria"/>
          <w:color w:val="141412"/>
          <w:shd w:val="clear" w:color="auto" w:fill="FFFFFF"/>
        </w:rPr>
        <w:t>Rachmann</w:t>
      </w:r>
      <w:r w:rsidR="00970337" w:rsidRPr="005E204E">
        <w:rPr>
          <w:rFonts w:ascii="Cambria" w:hAnsi="Cambria"/>
          <w:color w:val="000000"/>
        </w:rPr>
        <w:t xml:space="preserve">, </w:t>
      </w:r>
      <w:r w:rsidR="005E204E">
        <w:rPr>
          <w:rFonts w:ascii="Cambria" w:hAnsi="Cambria"/>
          <w:color w:val="000000"/>
        </w:rPr>
        <w:t>Dept. of Otorhinolaryngology, UMCG</w:t>
      </w:r>
      <w:r w:rsidRPr="005E204E">
        <w:rPr>
          <w:rFonts w:ascii="Cambria" w:hAnsi="Cambria"/>
          <w:color w:val="000000"/>
        </w:rPr>
        <w:t xml:space="preserve">, </w:t>
      </w:r>
      <w:r w:rsidR="00B47115" w:rsidRPr="005E204E">
        <w:rPr>
          <w:rFonts w:ascii="Cambria" w:hAnsi="Cambria"/>
          <w:color w:val="333333"/>
          <w:shd w:val="clear" w:color="auto" w:fill="FFFFFF"/>
        </w:rPr>
        <w:t>“</w:t>
      </w:r>
      <w:r w:rsidR="005E204E" w:rsidRPr="005E204E">
        <w:rPr>
          <w:rFonts w:ascii="Cambria" w:hAnsi="Cambria"/>
          <w:color w:val="000000"/>
        </w:rPr>
        <w:t>The influence of speaker identity and language familiarity on emotional speech processing</w:t>
      </w:r>
      <w:r w:rsidR="00B47115" w:rsidRPr="005E204E">
        <w:rPr>
          <w:rFonts w:ascii="Cambria" w:hAnsi="Cambria"/>
          <w:color w:val="333333"/>
          <w:shd w:val="clear" w:color="auto" w:fill="FFFFFF"/>
        </w:rPr>
        <w:t>”</w:t>
      </w:r>
    </w:p>
    <w:p w14:paraId="212F3F3E" w14:textId="2C99F934" w:rsidR="0005226A" w:rsidRDefault="0005226A" w:rsidP="00B47115">
      <w:pPr>
        <w:rPr>
          <w:rFonts w:ascii="Cambria" w:hAnsi="Cambria"/>
        </w:rPr>
      </w:pPr>
    </w:p>
    <w:p w14:paraId="29FA04E7" w14:textId="6F6737E2" w:rsidR="0005226A" w:rsidRDefault="0005226A" w:rsidP="00B47115">
      <w:pPr>
        <w:rPr>
          <w:rFonts w:ascii="Cambria" w:hAnsi="Cambria"/>
        </w:rPr>
      </w:pPr>
      <w:r>
        <w:rPr>
          <w:rFonts w:ascii="Cambria" w:hAnsi="Cambria"/>
        </w:rPr>
        <w:t>18 October 2019, Friday. 14:00 hr</w:t>
      </w:r>
    </w:p>
    <w:p w14:paraId="65D7D93A" w14:textId="1BB32C94" w:rsidR="0005226A" w:rsidRDefault="0005226A" w:rsidP="00B47115">
      <w:pPr>
        <w:rPr>
          <w:rFonts w:ascii="Cambria" w:hAnsi="Cambria"/>
        </w:rPr>
      </w:pPr>
      <w:r>
        <w:rPr>
          <w:rFonts w:ascii="Cambria" w:hAnsi="Cambria"/>
        </w:rPr>
        <w:t>UMCG</w:t>
      </w:r>
      <w:r w:rsidR="004B0537" w:rsidRPr="007555CB">
        <w:rPr>
          <w:rFonts w:ascii="Cambria" w:hAnsi="Cambria"/>
          <w:color w:val="333333"/>
          <w:shd w:val="clear" w:color="auto" w:fill="FFFFFF"/>
        </w:rPr>
        <w:t xml:space="preserve">, </w:t>
      </w:r>
      <w:r w:rsidR="004B0537">
        <w:rPr>
          <w:rFonts w:ascii="Cambria" w:hAnsi="Cambria"/>
          <w:color w:val="141412"/>
          <w:shd w:val="clear" w:color="auto" w:fill="FFFFFF"/>
        </w:rPr>
        <w:t>Room t.b.a.</w:t>
      </w:r>
    </w:p>
    <w:p w14:paraId="4F6967F8" w14:textId="6DEBF4A4" w:rsidR="0005226A" w:rsidRPr="004B0537" w:rsidRDefault="0005226A" w:rsidP="004B0537">
      <w:pPr>
        <w:rPr>
          <w:rFonts w:ascii="Cambria" w:hAnsi="Cambria" w:cs="Calibri"/>
          <w:color w:val="000000"/>
        </w:rPr>
      </w:pPr>
      <w:r w:rsidRPr="004B0537">
        <w:rPr>
          <w:rFonts w:ascii="Cambria" w:hAnsi="Cambria"/>
        </w:rPr>
        <w:t>Dr. Sarah Michiels</w:t>
      </w:r>
      <w:r w:rsidR="004B0537" w:rsidRPr="004B0537">
        <w:rPr>
          <w:rFonts w:ascii="Cambria" w:hAnsi="Cambria"/>
        </w:rPr>
        <w:t xml:space="preserve">, </w:t>
      </w:r>
      <w:r w:rsidR="004B0537" w:rsidRPr="004B0537">
        <w:rPr>
          <w:rFonts w:ascii="Cambria" w:hAnsi="Cambria" w:cs="Calibri"/>
          <w:color w:val="000000"/>
        </w:rPr>
        <w:t>University Hos</w:t>
      </w:r>
      <w:r w:rsidR="004B0537">
        <w:rPr>
          <w:rFonts w:ascii="Cambria" w:hAnsi="Cambria" w:cs="Calibri"/>
          <w:color w:val="000000"/>
        </w:rPr>
        <w:t>pital</w:t>
      </w:r>
      <w:r w:rsidR="004B0537" w:rsidRPr="004B0537">
        <w:rPr>
          <w:rFonts w:ascii="Cambria" w:hAnsi="Cambria" w:cs="Calibri"/>
          <w:color w:val="000000"/>
        </w:rPr>
        <w:t xml:space="preserve"> Antwerpen</w:t>
      </w:r>
      <w:r w:rsidR="004B0537" w:rsidRPr="004B0537">
        <w:rPr>
          <w:rFonts w:ascii="Cambria" w:hAnsi="Cambria"/>
        </w:rPr>
        <w:t>, Belgium, “</w:t>
      </w:r>
      <w:r w:rsidR="004B0537" w:rsidRPr="004B0537">
        <w:rPr>
          <w:rFonts w:ascii="Cambria" w:hAnsi="Cambria" w:cs="Calibri"/>
          <w:color w:val="000000"/>
        </w:rPr>
        <w:t>Somatosensory tinnitus: diagnosis and treatment options</w:t>
      </w:r>
      <w:r w:rsidR="004B0537" w:rsidRPr="004B0537">
        <w:rPr>
          <w:rFonts w:ascii="Cambria" w:hAnsi="Cambria"/>
        </w:rPr>
        <w:t xml:space="preserve">” </w:t>
      </w:r>
    </w:p>
    <w:p w14:paraId="46CC8BD0" w14:textId="77777777" w:rsidR="0005226A" w:rsidRPr="004B0537" w:rsidRDefault="0005226A" w:rsidP="00B47115">
      <w:pPr>
        <w:rPr>
          <w:rFonts w:ascii="Cambria" w:hAnsi="Cambria"/>
        </w:rPr>
      </w:pPr>
    </w:p>
    <w:p w14:paraId="5C1F7DB6" w14:textId="29151B7D" w:rsidR="001C2295" w:rsidRDefault="00C2194E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29 October 2019, Tuesday, 12:00-18:00 hrs</w:t>
      </w:r>
    </w:p>
    <w:p w14:paraId="29CC5D95" w14:textId="0B6F2BC2" w:rsidR="00C2194E" w:rsidRDefault="00C2194E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Guyot Prize Symposium</w:t>
      </w:r>
    </w:p>
    <w:p w14:paraId="6BB65E26" w14:textId="61892084" w:rsidR="00C2194E" w:rsidRDefault="00C2194E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“Advances in biological otology”</w:t>
      </w:r>
    </w:p>
    <w:p w14:paraId="64B16262" w14:textId="0418422A" w:rsidR="00C2194E" w:rsidRDefault="00C2194E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5489C7C8" w14:textId="51F152F5" w:rsidR="007C37E6" w:rsidRDefault="007C37E6" w:rsidP="007C37E6">
      <w:pPr>
        <w:rPr>
          <w:rFonts w:ascii="Cambria" w:hAnsi="Cambria"/>
        </w:rPr>
      </w:pPr>
      <w:r>
        <w:rPr>
          <w:rFonts w:ascii="Cambria" w:hAnsi="Cambria"/>
        </w:rPr>
        <w:t>29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November</w:t>
      </w:r>
      <w:r>
        <w:rPr>
          <w:rFonts w:ascii="Cambria" w:hAnsi="Cambria"/>
        </w:rPr>
        <w:t xml:space="preserve"> 2019, Friday. 14:00 hr</w:t>
      </w:r>
    </w:p>
    <w:p w14:paraId="44C227D6" w14:textId="657B5D74" w:rsidR="007C37E6" w:rsidRPr="007C37E6" w:rsidRDefault="007C37E6" w:rsidP="007C37E6">
      <w:pPr>
        <w:rPr>
          <w:rFonts w:ascii="Cambria" w:hAnsi="Cambria"/>
        </w:rPr>
      </w:pPr>
      <w:r w:rsidRPr="007C37E6">
        <w:rPr>
          <w:rFonts w:ascii="Cambria" w:hAnsi="Cambria"/>
        </w:rPr>
        <w:t>UMCG</w:t>
      </w:r>
      <w:r w:rsidRPr="007C37E6">
        <w:rPr>
          <w:rFonts w:ascii="Cambria" w:hAnsi="Cambria"/>
          <w:color w:val="333333"/>
          <w:shd w:val="clear" w:color="auto" w:fill="FFFFFF"/>
        </w:rPr>
        <w:t xml:space="preserve">, </w:t>
      </w:r>
      <w:r w:rsidRPr="007C37E6">
        <w:rPr>
          <w:rFonts w:ascii="Cambria" w:hAnsi="Cambria"/>
          <w:color w:val="141412"/>
          <w:shd w:val="clear" w:color="auto" w:fill="FFFFFF"/>
        </w:rPr>
        <w:t xml:space="preserve">Room </w:t>
      </w:r>
      <w:r w:rsidRPr="007C37E6">
        <w:rPr>
          <w:rFonts w:ascii="Cambria" w:hAnsi="Cambria"/>
          <w:color w:val="141412"/>
          <w:shd w:val="clear" w:color="auto" w:fill="FFFFFF"/>
        </w:rPr>
        <w:t>P2.246</w:t>
      </w:r>
    </w:p>
    <w:p w14:paraId="677F10F6" w14:textId="0FBA9254" w:rsidR="007C37E6" w:rsidRPr="007C37E6" w:rsidRDefault="007C37E6" w:rsidP="007C37E6">
      <w:pPr>
        <w:rPr>
          <w:rFonts w:ascii="Cambria" w:hAnsi="Cambria"/>
        </w:rPr>
      </w:pPr>
      <w:r w:rsidRPr="007C37E6">
        <w:rPr>
          <w:rFonts w:ascii="Cambria" w:hAnsi="Cambria"/>
        </w:rPr>
        <w:t xml:space="preserve">Dr. </w:t>
      </w:r>
      <w:r w:rsidRPr="007C37E6">
        <w:rPr>
          <w:rFonts w:ascii="Cambria" w:hAnsi="Cambria" w:cs="Calibri"/>
          <w:color w:val="000000"/>
        </w:rPr>
        <w:t>Eleanor Harding</w:t>
      </w:r>
      <w:r w:rsidRPr="007C37E6">
        <w:rPr>
          <w:rFonts w:ascii="Cambria" w:hAnsi="Cambria"/>
        </w:rPr>
        <w:t xml:space="preserve">, </w:t>
      </w:r>
      <w:r w:rsidRPr="007C37E6">
        <w:rPr>
          <w:rFonts w:ascii="Cambria" w:hAnsi="Cambria" w:cs="Calibri"/>
          <w:color w:val="000000"/>
          <w:lang w:val="en-IE"/>
        </w:rPr>
        <w:t>Max Planck Institute for Human Cognitive and Brain Sciences, Leipzig</w:t>
      </w:r>
      <w:r>
        <w:rPr>
          <w:rFonts w:ascii="Cambria" w:hAnsi="Cambria" w:cs="Calibri"/>
          <w:color w:val="000000"/>
          <w:lang w:val="en-IE"/>
        </w:rPr>
        <w:t xml:space="preserve">, </w:t>
      </w:r>
      <w:bookmarkStart w:id="0" w:name="_GoBack"/>
      <w:bookmarkEnd w:id="0"/>
      <w:r w:rsidRPr="007C37E6">
        <w:rPr>
          <w:rFonts w:ascii="Cambria" w:hAnsi="Cambria" w:cs="Calibri"/>
          <w:color w:val="000000"/>
        </w:rPr>
        <w:t>Prins Claus Conservatoire Hanze Hogeschool Groningen</w:t>
      </w:r>
      <w:r w:rsidRPr="007C37E6">
        <w:rPr>
          <w:rFonts w:ascii="Cambria" w:hAnsi="Cambria"/>
        </w:rPr>
        <w:t>, “</w:t>
      </w:r>
      <w:r w:rsidRPr="007C37E6">
        <w:rPr>
          <w:rFonts w:ascii="Cambria" w:hAnsi="Cambria" w:cs="Calibri"/>
          <w:color w:val="000000"/>
        </w:rPr>
        <w:t>Musical-training effects across music and language neurocognition</w:t>
      </w:r>
      <w:r w:rsidRPr="007C37E6">
        <w:rPr>
          <w:rFonts w:ascii="Cambria" w:hAnsi="Cambria"/>
        </w:rPr>
        <w:t xml:space="preserve">” </w:t>
      </w:r>
    </w:p>
    <w:p w14:paraId="3A12ACC0" w14:textId="77777777" w:rsidR="00C2194E" w:rsidRPr="007C37E6" w:rsidRDefault="00C2194E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sectPr w:rsidR="00C2194E" w:rsidRPr="007C37E6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F7"/>
    <w:rsid w:val="000108EF"/>
    <w:rsid w:val="0005226A"/>
    <w:rsid w:val="000D35EA"/>
    <w:rsid w:val="00101FB5"/>
    <w:rsid w:val="001C2295"/>
    <w:rsid w:val="001C745A"/>
    <w:rsid w:val="00202377"/>
    <w:rsid w:val="00257DEE"/>
    <w:rsid w:val="0026706B"/>
    <w:rsid w:val="00287C13"/>
    <w:rsid w:val="002B3C18"/>
    <w:rsid w:val="003B1148"/>
    <w:rsid w:val="003C202F"/>
    <w:rsid w:val="003E102E"/>
    <w:rsid w:val="00442712"/>
    <w:rsid w:val="00462CAA"/>
    <w:rsid w:val="00465B78"/>
    <w:rsid w:val="004A0089"/>
    <w:rsid w:val="004B0537"/>
    <w:rsid w:val="00505E46"/>
    <w:rsid w:val="005858B2"/>
    <w:rsid w:val="005C62FA"/>
    <w:rsid w:val="005E204E"/>
    <w:rsid w:val="005E313C"/>
    <w:rsid w:val="00655897"/>
    <w:rsid w:val="00702391"/>
    <w:rsid w:val="00727DFE"/>
    <w:rsid w:val="00735BCF"/>
    <w:rsid w:val="007555CB"/>
    <w:rsid w:val="0076527B"/>
    <w:rsid w:val="00772F8C"/>
    <w:rsid w:val="007C37E6"/>
    <w:rsid w:val="007E16D5"/>
    <w:rsid w:val="007F3013"/>
    <w:rsid w:val="008215B2"/>
    <w:rsid w:val="00852C94"/>
    <w:rsid w:val="008C5D04"/>
    <w:rsid w:val="008E7603"/>
    <w:rsid w:val="00970337"/>
    <w:rsid w:val="00AA5F9F"/>
    <w:rsid w:val="00AF3B72"/>
    <w:rsid w:val="00B0621A"/>
    <w:rsid w:val="00B47115"/>
    <w:rsid w:val="00B563AA"/>
    <w:rsid w:val="00BC0FF7"/>
    <w:rsid w:val="00C2194E"/>
    <w:rsid w:val="00C81196"/>
    <w:rsid w:val="00C8305B"/>
    <w:rsid w:val="00C976DA"/>
    <w:rsid w:val="00D50BB2"/>
    <w:rsid w:val="00D63739"/>
    <w:rsid w:val="00DD1A6F"/>
    <w:rsid w:val="00DF1246"/>
    <w:rsid w:val="00E65825"/>
    <w:rsid w:val="00E80B62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E02FEE"/>
  <w15:docId w15:val="{444BE0C1-7E31-574A-85F9-D442BD2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7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  <w:style w:type="paragraph" w:styleId="NormalWeb">
    <w:name w:val="Normal (Web)"/>
    <w:basedOn w:val="Normal"/>
    <w:uiPriority w:val="99"/>
    <w:unhideWhenUsed/>
    <w:rsid w:val="00DD1A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8</cp:revision>
  <dcterms:created xsi:type="dcterms:W3CDTF">2019-08-21T09:52:00Z</dcterms:created>
  <dcterms:modified xsi:type="dcterms:W3CDTF">2019-11-18T11:50:00Z</dcterms:modified>
</cp:coreProperties>
</file>