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E9" w:rsidRPr="00BE15E9" w:rsidRDefault="00BE15E9" w:rsidP="00BE15E9">
      <w:pPr>
        <w:rPr>
          <w:rFonts w:asciiTheme="majorHAnsi" w:hAnsiTheme="majorHAnsi" w:cstheme="majorHAnsi"/>
          <w:szCs w:val="20"/>
        </w:rPr>
      </w:pPr>
      <w:r w:rsidRPr="00BE15E9">
        <w:rPr>
          <w:rFonts w:asciiTheme="majorHAnsi" w:hAnsiTheme="majorHAnsi" w:cstheme="majorHAnsi"/>
          <w:szCs w:val="20"/>
        </w:rPr>
        <w:t>Beste collega's,</w:t>
      </w:r>
      <w:r w:rsidRPr="00BE15E9">
        <w:rPr>
          <w:rFonts w:asciiTheme="majorHAnsi" w:hAnsiTheme="majorHAnsi" w:cstheme="majorHAnsi"/>
          <w:szCs w:val="20"/>
        </w:rPr>
        <w:br/>
      </w:r>
    </w:p>
    <w:p w:rsidR="00BE15E9" w:rsidRPr="00BE15E9" w:rsidRDefault="00BE15E9" w:rsidP="00BE15E9">
      <w:pPr>
        <w:rPr>
          <w:rFonts w:asciiTheme="majorHAnsi" w:hAnsiTheme="majorHAnsi" w:cstheme="majorHAnsi"/>
          <w:szCs w:val="20"/>
        </w:rPr>
      </w:pPr>
      <w:r w:rsidRPr="00BE15E9">
        <w:rPr>
          <w:rFonts w:asciiTheme="majorHAnsi" w:hAnsiTheme="majorHAnsi" w:cstheme="majorHAnsi"/>
          <w:szCs w:val="20"/>
        </w:rPr>
        <w:t xml:space="preserve">Op donderdag </w:t>
      </w:r>
      <w:r w:rsidRPr="00BE15E9">
        <w:rPr>
          <w:rFonts w:asciiTheme="majorHAnsi" w:hAnsiTheme="majorHAnsi" w:cstheme="majorHAnsi"/>
          <w:b/>
          <w:szCs w:val="20"/>
          <w:u w:val="single"/>
        </w:rPr>
        <w:t xml:space="preserve">16 januari 2020 </w:t>
      </w:r>
      <w:r w:rsidRPr="00BE15E9">
        <w:rPr>
          <w:rFonts w:asciiTheme="majorHAnsi" w:hAnsiTheme="majorHAnsi" w:cstheme="majorHAnsi"/>
          <w:szCs w:val="20"/>
        </w:rPr>
        <w:t xml:space="preserve">zal een </w:t>
      </w:r>
      <w:proofErr w:type="spellStart"/>
      <w:r w:rsidRPr="00BE15E9">
        <w:rPr>
          <w:rFonts w:asciiTheme="majorHAnsi" w:hAnsiTheme="majorHAnsi" w:cstheme="majorHAnsi"/>
          <w:szCs w:val="20"/>
        </w:rPr>
        <w:t>Refereerdag</w:t>
      </w:r>
      <w:proofErr w:type="spellEnd"/>
      <w:r w:rsidRPr="00BE15E9">
        <w:rPr>
          <w:rFonts w:asciiTheme="majorHAnsi" w:hAnsiTheme="majorHAnsi" w:cstheme="majorHAnsi"/>
          <w:szCs w:val="20"/>
        </w:rPr>
        <w:t xml:space="preserve"> forensische psychiatrie en psychologie georganiseerd worden door de Van der Hoeven Kliniek, FPC </w:t>
      </w:r>
      <w:proofErr w:type="spellStart"/>
      <w:r w:rsidRPr="00BE15E9">
        <w:rPr>
          <w:rFonts w:asciiTheme="majorHAnsi" w:hAnsiTheme="majorHAnsi" w:cstheme="majorHAnsi"/>
          <w:szCs w:val="20"/>
        </w:rPr>
        <w:t>Oostvaarderskliniek</w:t>
      </w:r>
      <w:proofErr w:type="spellEnd"/>
      <w:r w:rsidRPr="00BE15E9">
        <w:rPr>
          <w:rFonts w:asciiTheme="majorHAnsi" w:hAnsiTheme="majorHAnsi" w:cstheme="majorHAnsi"/>
          <w:szCs w:val="20"/>
        </w:rPr>
        <w:t xml:space="preserve"> en Fivoor.</w:t>
      </w:r>
    </w:p>
    <w:p w:rsidR="00BE15E9" w:rsidRPr="00BE15E9" w:rsidRDefault="00BE15E9" w:rsidP="00BE15E9">
      <w:pPr>
        <w:rPr>
          <w:rFonts w:asciiTheme="majorHAnsi" w:hAnsiTheme="majorHAnsi" w:cstheme="majorHAnsi"/>
          <w:szCs w:val="20"/>
        </w:rPr>
      </w:pPr>
      <w:r w:rsidRPr="00BE15E9">
        <w:rPr>
          <w:rFonts w:asciiTheme="majorHAnsi" w:hAnsiTheme="majorHAnsi" w:cstheme="majorHAnsi"/>
          <w:szCs w:val="20"/>
        </w:rPr>
        <w:t xml:space="preserve">Opzet is dat vooral de "eigen" psychiaters/arts-assistenten en psychologen korte (20-30 min) referaten geven over forensisch-psychiatrische/psychologische onderwerpen. </w:t>
      </w:r>
    </w:p>
    <w:p w:rsidR="00BE15E9" w:rsidRPr="00BE15E9" w:rsidRDefault="00BE15E9" w:rsidP="00BE15E9">
      <w:pPr>
        <w:rPr>
          <w:rFonts w:asciiTheme="majorHAnsi" w:hAnsiTheme="majorHAnsi" w:cstheme="majorHAnsi"/>
          <w:szCs w:val="20"/>
        </w:rPr>
      </w:pPr>
      <w:r w:rsidRPr="00BE15E9">
        <w:rPr>
          <w:rFonts w:asciiTheme="majorHAnsi" w:hAnsiTheme="majorHAnsi" w:cstheme="majorHAnsi"/>
          <w:szCs w:val="20"/>
        </w:rPr>
        <w:t>Tevens zal er ruimte zijn om met elkaar in openheid te discussiëren, te overleggen en ingewikkelde situaties te bespreken.</w:t>
      </w:r>
    </w:p>
    <w:p w:rsidR="00BE15E9" w:rsidRPr="00BE15E9" w:rsidRDefault="00BE15E9" w:rsidP="00BE15E9">
      <w:pPr>
        <w:rPr>
          <w:rFonts w:asciiTheme="majorHAnsi" w:hAnsiTheme="majorHAnsi" w:cstheme="majorHAnsi"/>
          <w:szCs w:val="20"/>
        </w:rPr>
      </w:pPr>
      <w:r w:rsidRPr="00BE15E9">
        <w:rPr>
          <w:rFonts w:asciiTheme="majorHAnsi" w:hAnsiTheme="majorHAnsi" w:cstheme="majorHAnsi"/>
          <w:szCs w:val="20"/>
        </w:rPr>
        <w:t>Accreditatie voor de psychiaters, psychologen en verpleegkundig specialisten wordt aangevraagd.</w:t>
      </w:r>
    </w:p>
    <w:p w:rsidR="00BE15E9" w:rsidRPr="00BE15E9" w:rsidRDefault="00BE15E9" w:rsidP="00BE15E9">
      <w:pPr>
        <w:rPr>
          <w:rFonts w:asciiTheme="majorHAnsi" w:hAnsiTheme="majorHAnsi" w:cstheme="majorHAnsi"/>
          <w:szCs w:val="20"/>
        </w:rPr>
      </w:pPr>
      <w:r w:rsidRPr="00BE15E9">
        <w:rPr>
          <w:rFonts w:asciiTheme="majorHAnsi" w:hAnsiTheme="majorHAnsi" w:cstheme="majorHAnsi"/>
          <w:szCs w:val="20"/>
        </w:rPr>
        <w:t>Het aantal plaatsen is beperkt tot 50 deelnemers.</w:t>
      </w:r>
    </w:p>
    <w:p w:rsidR="00BE15E9" w:rsidRPr="00BE15E9" w:rsidRDefault="00BE15E9" w:rsidP="00BE15E9">
      <w:pPr>
        <w:rPr>
          <w:rFonts w:asciiTheme="majorHAnsi" w:hAnsiTheme="majorHAnsi" w:cstheme="majorHAnsi"/>
          <w:szCs w:val="20"/>
        </w:rPr>
      </w:pPr>
      <w:r w:rsidRPr="00BE15E9">
        <w:rPr>
          <w:rFonts w:asciiTheme="majorHAnsi" w:hAnsiTheme="majorHAnsi" w:cstheme="majorHAnsi"/>
          <w:szCs w:val="20"/>
        </w:rPr>
        <w:t>Kosten: geen</w:t>
      </w:r>
    </w:p>
    <w:p w:rsidR="00BE15E9" w:rsidRPr="00BE15E9" w:rsidRDefault="00BE15E9" w:rsidP="00BE15E9">
      <w:pPr>
        <w:rPr>
          <w:rFonts w:asciiTheme="majorHAnsi" w:hAnsiTheme="majorHAnsi" w:cstheme="majorHAnsi"/>
          <w:szCs w:val="20"/>
        </w:rPr>
      </w:pPr>
      <w:r w:rsidRPr="00BE15E9">
        <w:rPr>
          <w:rFonts w:asciiTheme="majorHAnsi" w:hAnsiTheme="majorHAnsi" w:cstheme="majorHAnsi"/>
          <w:szCs w:val="20"/>
        </w:rPr>
        <w:t>U graag via de e-ma</w:t>
      </w:r>
      <w:r>
        <w:rPr>
          <w:rFonts w:asciiTheme="majorHAnsi" w:hAnsiTheme="majorHAnsi" w:cstheme="majorHAnsi"/>
          <w:szCs w:val="20"/>
        </w:rPr>
        <w:t>il aanmelden bij Bianca Steeman</w:t>
      </w:r>
      <w:r w:rsidRPr="00BE15E9">
        <w:rPr>
          <w:rFonts w:asciiTheme="majorHAnsi" w:hAnsiTheme="majorHAnsi" w:cstheme="majorHAnsi"/>
          <w:szCs w:val="20"/>
        </w:rPr>
        <w:t xml:space="preserve"> bianca.steeman@fivoor.nl en uw BIG registratie vermelden.</w:t>
      </w:r>
    </w:p>
    <w:p w:rsidR="00BE15E9" w:rsidRPr="00BE15E9" w:rsidRDefault="00BE15E9" w:rsidP="00BE15E9">
      <w:pPr>
        <w:rPr>
          <w:rFonts w:asciiTheme="majorHAnsi" w:hAnsiTheme="majorHAnsi" w:cstheme="majorHAnsi"/>
          <w:szCs w:val="20"/>
        </w:rPr>
      </w:pPr>
      <w:r w:rsidRPr="00BE15E9">
        <w:rPr>
          <w:rFonts w:asciiTheme="majorHAnsi" w:hAnsiTheme="majorHAnsi" w:cstheme="majorHAnsi"/>
          <w:szCs w:val="20"/>
        </w:rPr>
        <w:t xml:space="preserve">Vriendelijke groet,  </w:t>
      </w:r>
    </w:p>
    <w:p w:rsidR="00BE15E9" w:rsidRPr="00BE15E9" w:rsidRDefault="00BE15E9" w:rsidP="00BE15E9">
      <w:pPr>
        <w:rPr>
          <w:rFonts w:asciiTheme="majorHAnsi" w:hAnsiTheme="majorHAnsi" w:cstheme="majorHAnsi"/>
          <w:szCs w:val="20"/>
        </w:rPr>
      </w:pPr>
      <w:r w:rsidRPr="00BE15E9">
        <w:rPr>
          <w:rFonts w:asciiTheme="majorHAnsi" w:hAnsiTheme="majorHAnsi" w:cstheme="majorHAnsi"/>
          <w:szCs w:val="20"/>
        </w:rPr>
        <w:t xml:space="preserve">R.A. van der Pol      </w:t>
      </w:r>
      <w:r w:rsidRPr="00BE15E9">
        <w:rPr>
          <w:rFonts w:asciiTheme="majorHAnsi" w:hAnsiTheme="majorHAnsi" w:cstheme="majorHAnsi"/>
          <w:szCs w:val="20"/>
        </w:rPr>
        <w:tab/>
      </w:r>
      <w:r w:rsidRPr="00BE15E9">
        <w:rPr>
          <w:rFonts w:asciiTheme="majorHAnsi" w:hAnsiTheme="majorHAnsi" w:cstheme="majorHAnsi"/>
          <w:szCs w:val="20"/>
        </w:rPr>
        <w:tab/>
      </w:r>
      <w:r w:rsidRPr="00BE15E9">
        <w:rPr>
          <w:rFonts w:asciiTheme="majorHAnsi" w:hAnsiTheme="majorHAnsi" w:cstheme="majorHAnsi"/>
          <w:szCs w:val="20"/>
        </w:rPr>
        <w:tab/>
        <w:t xml:space="preserve">J. Troelstra </w:t>
      </w:r>
      <w:r>
        <w:rPr>
          <w:rFonts w:asciiTheme="majorHAnsi" w:hAnsiTheme="majorHAnsi" w:cstheme="majorHAnsi"/>
          <w:szCs w:val="20"/>
        </w:rPr>
        <w:tab/>
      </w:r>
      <w:r>
        <w:rPr>
          <w:rFonts w:asciiTheme="majorHAnsi" w:hAnsiTheme="majorHAnsi" w:cstheme="majorHAnsi"/>
          <w:szCs w:val="20"/>
        </w:rPr>
        <w:tab/>
      </w:r>
      <w:r>
        <w:rPr>
          <w:rFonts w:asciiTheme="majorHAnsi" w:hAnsiTheme="majorHAnsi" w:cstheme="majorHAnsi"/>
          <w:szCs w:val="20"/>
        </w:rPr>
        <w:tab/>
        <w:t>E. Sikkens</w:t>
      </w:r>
    </w:p>
    <w:p w:rsidR="00BE15E9" w:rsidRPr="00507B8D" w:rsidRDefault="00BE15E9" w:rsidP="00BE15E9">
      <w:pPr>
        <w:rPr>
          <w:rFonts w:asciiTheme="majorHAnsi" w:hAnsiTheme="majorHAnsi" w:cstheme="majorHAnsi"/>
          <w:szCs w:val="20"/>
        </w:rPr>
      </w:pPr>
      <w:r w:rsidRPr="00507B8D">
        <w:rPr>
          <w:rFonts w:asciiTheme="majorHAnsi" w:hAnsiTheme="majorHAnsi" w:cstheme="majorHAnsi"/>
          <w:szCs w:val="20"/>
        </w:rPr>
        <w:t xml:space="preserve">ruth.van.der.pol@kijvelanden.nl         </w:t>
      </w:r>
      <w:r w:rsidRPr="00507B8D">
        <w:rPr>
          <w:rFonts w:asciiTheme="majorHAnsi" w:hAnsiTheme="majorHAnsi" w:cstheme="majorHAnsi"/>
          <w:szCs w:val="20"/>
        </w:rPr>
        <w:tab/>
        <w:t>j.troelstra@hoevenkliniek.nl</w:t>
      </w:r>
      <w:r w:rsidRPr="00507B8D">
        <w:rPr>
          <w:rStyle w:val="Hyperlink"/>
          <w:rFonts w:asciiTheme="majorHAnsi" w:hAnsiTheme="majorHAnsi" w:cstheme="majorHAnsi"/>
          <w:szCs w:val="20"/>
          <w:u w:val="none"/>
        </w:rPr>
        <w:t xml:space="preserve"> </w:t>
      </w:r>
      <w:r w:rsidRPr="00507B8D">
        <w:rPr>
          <w:rStyle w:val="Hyperlink"/>
          <w:rFonts w:asciiTheme="majorHAnsi" w:hAnsiTheme="majorHAnsi" w:cstheme="majorHAnsi"/>
          <w:color w:val="auto"/>
          <w:szCs w:val="20"/>
          <w:u w:val="none"/>
        </w:rPr>
        <w:tab/>
      </w:r>
      <w:r w:rsidR="00507B8D" w:rsidRPr="00507B8D">
        <w:rPr>
          <w:rStyle w:val="Hyperlink"/>
          <w:rFonts w:asciiTheme="majorHAnsi" w:hAnsiTheme="majorHAnsi" w:cstheme="majorHAnsi"/>
          <w:color w:val="auto"/>
          <w:szCs w:val="20"/>
          <w:u w:val="none"/>
        </w:rPr>
        <w:t>e.</w:t>
      </w:r>
      <w:r w:rsidR="00507B8D">
        <w:rPr>
          <w:rStyle w:val="Hyperlink"/>
          <w:rFonts w:asciiTheme="majorHAnsi" w:hAnsiTheme="majorHAnsi" w:cstheme="majorHAnsi"/>
          <w:color w:val="auto"/>
          <w:szCs w:val="20"/>
          <w:u w:val="none"/>
        </w:rPr>
        <w:t>sikkens@dji.minjus.nl</w:t>
      </w:r>
    </w:p>
    <w:p w:rsidR="00BE15E9" w:rsidRPr="00BE15E9" w:rsidRDefault="00BE15E9" w:rsidP="00BE15E9">
      <w:pPr>
        <w:rPr>
          <w:rFonts w:asciiTheme="majorHAnsi" w:hAnsiTheme="majorHAnsi" w:cstheme="majorHAnsi"/>
          <w:szCs w:val="20"/>
        </w:rPr>
      </w:pPr>
      <w:r w:rsidRPr="00507B8D">
        <w:rPr>
          <w:rFonts w:asciiTheme="majorHAnsi" w:hAnsiTheme="majorHAnsi" w:cstheme="majorHAnsi"/>
          <w:szCs w:val="20"/>
        </w:rPr>
        <w:t xml:space="preserve"> </w:t>
      </w:r>
      <w:r w:rsidRPr="00BE15E9">
        <w:rPr>
          <w:rFonts w:asciiTheme="majorHAnsi" w:hAnsiTheme="majorHAnsi" w:cstheme="majorHAnsi"/>
          <w:szCs w:val="20"/>
        </w:rPr>
        <w:t xml:space="preserve">Tel: </w:t>
      </w:r>
      <w:r w:rsidRPr="00BE15E9">
        <w:rPr>
          <w:rFonts w:asciiTheme="majorHAnsi" w:hAnsiTheme="majorHAnsi" w:cstheme="majorHAnsi"/>
          <w:szCs w:val="20"/>
        </w:rPr>
        <w:tab/>
        <w:t>06</w:t>
      </w:r>
      <w:r w:rsidR="00507B8D">
        <w:rPr>
          <w:rFonts w:asciiTheme="majorHAnsi" w:hAnsiTheme="majorHAnsi" w:cstheme="majorHAnsi"/>
          <w:szCs w:val="20"/>
        </w:rPr>
        <w:t>-</w:t>
      </w:r>
      <w:r w:rsidRPr="00BE15E9">
        <w:rPr>
          <w:rFonts w:asciiTheme="majorHAnsi" w:hAnsiTheme="majorHAnsi" w:cstheme="majorHAnsi"/>
          <w:szCs w:val="20"/>
        </w:rPr>
        <w:t xml:space="preserve">41476585                          </w:t>
      </w:r>
      <w:r w:rsidRPr="00BE15E9">
        <w:rPr>
          <w:rFonts w:asciiTheme="majorHAnsi" w:hAnsiTheme="majorHAnsi" w:cstheme="majorHAnsi"/>
          <w:szCs w:val="20"/>
        </w:rPr>
        <w:tab/>
        <w:t xml:space="preserve">Tel: </w:t>
      </w:r>
      <w:r w:rsidRPr="00BE15E9">
        <w:rPr>
          <w:rFonts w:asciiTheme="majorHAnsi" w:hAnsiTheme="majorHAnsi" w:cstheme="majorHAnsi"/>
          <w:szCs w:val="20"/>
        </w:rPr>
        <w:tab/>
        <w:t>06</w:t>
      </w:r>
      <w:r w:rsidR="00507B8D">
        <w:rPr>
          <w:rFonts w:asciiTheme="majorHAnsi" w:hAnsiTheme="majorHAnsi" w:cstheme="majorHAnsi"/>
          <w:szCs w:val="20"/>
        </w:rPr>
        <w:t>-</w:t>
      </w:r>
      <w:r w:rsidRPr="00BE15E9">
        <w:rPr>
          <w:rFonts w:asciiTheme="majorHAnsi" w:hAnsiTheme="majorHAnsi" w:cstheme="majorHAnsi"/>
          <w:szCs w:val="20"/>
        </w:rPr>
        <w:t>44040334</w:t>
      </w:r>
      <w:r>
        <w:rPr>
          <w:rFonts w:asciiTheme="majorHAnsi" w:hAnsiTheme="majorHAnsi" w:cstheme="majorHAnsi"/>
          <w:szCs w:val="20"/>
        </w:rPr>
        <w:tab/>
      </w:r>
      <w:r>
        <w:rPr>
          <w:rFonts w:asciiTheme="majorHAnsi" w:hAnsiTheme="majorHAnsi" w:cstheme="majorHAnsi"/>
          <w:szCs w:val="20"/>
        </w:rPr>
        <w:tab/>
      </w:r>
      <w:r w:rsidR="00507B8D" w:rsidRPr="00507B8D">
        <w:rPr>
          <w:lang w:eastAsia="nl-NL"/>
        </w:rPr>
        <w:t>06-37309767</w:t>
      </w:r>
    </w:p>
    <w:p w:rsidR="00BE15E9" w:rsidRPr="00BE15E9" w:rsidRDefault="00BE15E9" w:rsidP="00BE15E9">
      <w:pPr>
        <w:rPr>
          <w:rFonts w:asciiTheme="majorHAnsi" w:hAnsiTheme="majorHAnsi" w:cstheme="majorHAnsi"/>
          <w:szCs w:val="20"/>
        </w:rPr>
      </w:pPr>
    </w:p>
    <w:p w:rsidR="00BE15E9" w:rsidRPr="00BE15E9" w:rsidRDefault="00BE15E9" w:rsidP="00BE15E9">
      <w:pPr>
        <w:rPr>
          <w:rFonts w:asciiTheme="majorHAnsi" w:hAnsiTheme="majorHAnsi" w:cstheme="majorHAnsi"/>
          <w:szCs w:val="20"/>
        </w:rPr>
      </w:pPr>
      <w:r w:rsidRPr="00BE15E9">
        <w:rPr>
          <w:rFonts w:asciiTheme="majorHAnsi" w:hAnsiTheme="majorHAnsi" w:cstheme="majorHAnsi"/>
          <w:szCs w:val="20"/>
        </w:rPr>
        <w:t xml:space="preserve">Locatie: </w:t>
      </w:r>
      <w:r w:rsidRPr="00BE15E9">
        <w:rPr>
          <w:szCs w:val="20"/>
        </w:rPr>
        <w:t>Van der Hoevenkliniek, Willem Dreeslaan 2, 3515GB Utrecht</w:t>
      </w:r>
    </w:p>
    <w:p w:rsidR="00BE15E9" w:rsidRDefault="00BE15E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12DFA" w:rsidRPr="00CC76DC" w:rsidRDefault="00CC76DC" w:rsidP="009F7E53">
      <w:pPr>
        <w:jc w:val="center"/>
        <w:rPr>
          <w:b/>
          <w:sz w:val="32"/>
          <w:szCs w:val="32"/>
        </w:rPr>
      </w:pPr>
      <w:proofErr w:type="spellStart"/>
      <w:r w:rsidRPr="00CC76DC">
        <w:rPr>
          <w:b/>
          <w:sz w:val="32"/>
          <w:szCs w:val="32"/>
        </w:rPr>
        <w:lastRenderedPageBreak/>
        <w:t>Refereer</w:t>
      </w:r>
      <w:r w:rsidR="009F7E53" w:rsidRPr="00CC76DC">
        <w:rPr>
          <w:b/>
          <w:sz w:val="32"/>
          <w:szCs w:val="32"/>
        </w:rPr>
        <w:t>dag</w:t>
      </w:r>
      <w:proofErr w:type="spellEnd"/>
      <w:r w:rsidRPr="00CC76DC">
        <w:rPr>
          <w:b/>
          <w:sz w:val="32"/>
          <w:szCs w:val="32"/>
        </w:rPr>
        <w:t xml:space="preserve"> forensische psychiatrie en psychologie</w:t>
      </w:r>
    </w:p>
    <w:p w:rsidR="00CC76DC" w:rsidRDefault="00CC76DC"/>
    <w:p w:rsidR="009F7E53" w:rsidRDefault="00CC76DC">
      <w:r>
        <w:t xml:space="preserve">Datum: </w:t>
      </w:r>
      <w:r w:rsidR="009F7E53">
        <w:t>16 januari 2020</w:t>
      </w:r>
    </w:p>
    <w:p w:rsidR="009F7E53" w:rsidRDefault="009F7E53">
      <w:r>
        <w:t>Locatie: Van der Hoevenkliniek, Willem Dreeslaan 2</w:t>
      </w:r>
      <w:r w:rsidR="002D588B">
        <w:t>,</w:t>
      </w:r>
      <w:r>
        <w:t xml:space="preserve"> 3515GB Utrecht</w:t>
      </w:r>
    </w:p>
    <w:p w:rsidR="009F7E53" w:rsidRDefault="009F7E53">
      <w:r>
        <w:t xml:space="preserve">Accreditatie is aangevraagd bij de </w:t>
      </w:r>
      <w:proofErr w:type="spellStart"/>
      <w:r>
        <w:t>NVvp</w:t>
      </w:r>
      <w:proofErr w:type="spellEnd"/>
      <w:r>
        <w:t xml:space="preserve">, </w:t>
      </w:r>
      <w:proofErr w:type="spellStart"/>
      <w:r>
        <w:t>FGzPt</w:t>
      </w:r>
      <w:proofErr w:type="spellEnd"/>
      <w:r>
        <w:t xml:space="preserve"> en V&amp;VN</w:t>
      </w:r>
    </w:p>
    <w:p w:rsidR="009F7E53" w:rsidRDefault="009F7E53" w:rsidP="00295928"/>
    <w:p w:rsidR="00CC76DC" w:rsidRDefault="00CC76DC" w:rsidP="00295928">
      <w:pPr>
        <w:pStyle w:val="Geenafstand"/>
        <w:spacing w:line="276" w:lineRule="auto"/>
      </w:pPr>
      <w:r>
        <w:t>Agenda:</w:t>
      </w:r>
    </w:p>
    <w:p w:rsidR="00507B8D" w:rsidRDefault="00507B8D" w:rsidP="00295928">
      <w:pPr>
        <w:pStyle w:val="Geenafstand"/>
        <w:spacing w:line="276" w:lineRule="auto"/>
      </w:pPr>
    </w:p>
    <w:p w:rsidR="009F7E53" w:rsidRDefault="009F7E53" w:rsidP="00295928">
      <w:pPr>
        <w:pStyle w:val="Geenafstand"/>
        <w:spacing w:line="276" w:lineRule="auto"/>
      </w:pPr>
      <w:r>
        <w:t>9.00 uur</w:t>
      </w:r>
      <w:r>
        <w:tab/>
        <w:t>Ontvangst</w:t>
      </w:r>
    </w:p>
    <w:p w:rsidR="00507B8D" w:rsidRDefault="009F7E53" w:rsidP="00295928">
      <w:pPr>
        <w:pStyle w:val="Geenafstand"/>
        <w:spacing w:line="276" w:lineRule="auto"/>
        <w:rPr>
          <w:rFonts w:asciiTheme="majorHAnsi" w:hAnsiTheme="majorHAnsi" w:cstheme="majorHAnsi"/>
        </w:rPr>
      </w:pPr>
      <w:r>
        <w:t>9.45 uur</w:t>
      </w:r>
      <w:r>
        <w:tab/>
      </w:r>
      <w:r w:rsidRPr="00507B8D">
        <w:rPr>
          <w:rFonts w:asciiTheme="majorHAnsi" w:hAnsiTheme="majorHAnsi" w:cstheme="majorHAnsi"/>
        </w:rPr>
        <w:t>Opening door de dagvoorzitter</w:t>
      </w:r>
      <w:r w:rsidR="00507B8D" w:rsidRPr="00507B8D">
        <w:rPr>
          <w:rFonts w:asciiTheme="majorHAnsi" w:hAnsiTheme="majorHAnsi" w:cstheme="majorHAnsi"/>
        </w:rPr>
        <w:t xml:space="preserve"> </w:t>
      </w:r>
    </w:p>
    <w:p w:rsidR="009F7E53" w:rsidRPr="00295928" w:rsidRDefault="00507B8D" w:rsidP="00295928">
      <w:pPr>
        <w:pStyle w:val="Geenafstand"/>
        <w:spacing w:line="276" w:lineRule="auto"/>
        <w:ind w:left="708" w:firstLine="708"/>
        <w:rPr>
          <w:rFonts w:asciiTheme="majorHAnsi" w:hAnsiTheme="majorHAnsi" w:cstheme="majorHAnsi"/>
          <w:lang w:val="en-US"/>
        </w:rPr>
      </w:pPr>
      <w:r w:rsidRPr="00295928">
        <w:rPr>
          <w:rFonts w:asciiTheme="majorHAnsi" w:hAnsiTheme="majorHAnsi" w:cstheme="majorHAnsi"/>
          <w:lang w:val="en-US"/>
        </w:rPr>
        <w:t xml:space="preserve">Arjen Neven, </w:t>
      </w:r>
      <w:proofErr w:type="spellStart"/>
      <w:r w:rsidRPr="00295928">
        <w:rPr>
          <w:rFonts w:asciiTheme="majorHAnsi" w:hAnsiTheme="majorHAnsi" w:cstheme="majorHAnsi"/>
          <w:lang w:val="en-US"/>
        </w:rPr>
        <w:t>psychiater</w:t>
      </w:r>
      <w:proofErr w:type="spellEnd"/>
    </w:p>
    <w:p w:rsidR="00507B8D" w:rsidRPr="00507B8D" w:rsidRDefault="009F7E53" w:rsidP="00295928">
      <w:pPr>
        <w:pStyle w:val="Geenafstand"/>
        <w:spacing w:line="276" w:lineRule="auto"/>
        <w:rPr>
          <w:rFonts w:asciiTheme="majorHAnsi" w:hAnsiTheme="majorHAnsi" w:cstheme="majorHAnsi"/>
          <w:lang w:val="en-GB"/>
        </w:rPr>
      </w:pPr>
      <w:r w:rsidRPr="00507B8D">
        <w:rPr>
          <w:rFonts w:asciiTheme="majorHAnsi" w:hAnsiTheme="majorHAnsi" w:cstheme="majorHAnsi"/>
          <w:lang w:val="en-US"/>
        </w:rPr>
        <w:t xml:space="preserve">10.00 </w:t>
      </w:r>
      <w:proofErr w:type="spellStart"/>
      <w:r w:rsidRPr="00507B8D">
        <w:rPr>
          <w:rFonts w:asciiTheme="majorHAnsi" w:hAnsiTheme="majorHAnsi" w:cstheme="majorHAnsi"/>
          <w:lang w:val="en-US"/>
        </w:rPr>
        <w:t>uur</w:t>
      </w:r>
      <w:proofErr w:type="spellEnd"/>
      <w:r w:rsidRPr="00507B8D">
        <w:rPr>
          <w:rFonts w:asciiTheme="majorHAnsi" w:hAnsiTheme="majorHAnsi" w:cstheme="majorHAnsi"/>
          <w:lang w:val="en-US"/>
        </w:rPr>
        <w:tab/>
      </w:r>
      <w:r w:rsidR="00507B8D" w:rsidRPr="00507B8D">
        <w:rPr>
          <w:rFonts w:asciiTheme="majorHAnsi" w:hAnsiTheme="majorHAnsi" w:cstheme="majorHAnsi"/>
          <w:lang w:val="en-GB"/>
        </w:rPr>
        <w:t>Coping with Trauma Exposure at Work in Clinical and Forensic Psychiatry</w:t>
      </w:r>
    </w:p>
    <w:p w:rsidR="009F7E53" w:rsidRPr="00507B8D" w:rsidRDefault="00507B8D" w:rsidP="00295928">
      <w:pPr>
        <w:pStyle w:val="Geenafstand"/>
        <w:spacing w:line="276" w:lineRule="auto"/>
        <w:ind w:left="708" w:firstLine="708"/>
        <w:rPr>
          <w:rFonts w:asciiTheme="majorHAnsi" w:hAnsiTheme="majorHAnsi" w:cstheme="majorHAnsi"/>
        </w:rPr>
      </w:pPr>
      <w:r w:rsidRPr="00507B8D">
        <w:rPr>
          <w:rFonts w:asciiTheme="majorHAnsi" w:hAnsiTheme="majorHAnsi" w:cstheme="majorHAnsi"/>
        </w:rPr>
        <w:t>Tony Bloemendaal, klinisch psycholoog</w:t>
      </w:r>
    </w:p>
    <w:p w:rsidR="009F7E53" w:rsidRPr="00507B8D" w:rsidRDefault="009F7E53" w:rsidP="00295928">
      <w:pPr>
        <w:pStyle w:val="Geenafstand"/>
        <w:spacing w:line="276" w:lineRule="auto"/>
        <w:rPr>
          <w:rFonts w:asciiTheme="majorHAnsi" w:hAnsiTheme="majorHAnsi" w:cstheme="majorHAnsi"/>
        </w:rPr>
      </w:pPr>
      <w:r w:rsidRPr="00507B8D">
        <w:rPr>
          <w:rFonts w:asciiTheme="majorHAnsi" w:hAnsiTheme="majorHAnsi" w:cstheme="majorHAnsi"/>
        </w:rPr>
        <w:t>10.30 uur</w:t>
      </w:r>
      <w:r w:rsidRPr="00507B8D">
        <w:rPr>
          <w:rFonts w:asciiTheme="majorHAnsi" w:hAnsiTheme="majorHAnsi" w:cstheme="majorHAnsi"/>
        </w:rPr>
        <w:tab/>
      </w:r>
      <w:r w:rsidR="00507B8D" w:rsidRPr="00507B8D">
        <w:rPr>
          <w:rFonts w:asciiTheme="majorHAnsi" w:hAnsiTheme="majorHAnsi" w:cstheme="majorHAnsi"/>
        </w:rPr>
        <w:t>Oxytocine en vasopressine niveaus in forensisch psychiatrisch patiënten</w:t>
      </w:r>
    </w:p>
    <w:p w:rsidR="00507B8D" w:rsidRPr="00507B8D" w:rsidRDefault="00507B8D" w:rsidP="00295928">
      <w:pPr>
        <w:pStyle w:val="Geenafstand"/>
        <w:spacing w:line="276" w:lineRule="auto"/>
        <w:rPr>
          <w:rFonts w:asciiTheme="majorHAnsi" w:hAnsiTheme="majorHAnsi" w:cstheme="majorHAnsi"/>
        </w:rPr>
      </w:pPr>
      <w:r w:rsidRPr="00507B8D">
        <w:rPr>
          <w:rFonts w:asciiTheme="majorHAnsi" w:hAnsiTheme="majorHAnsi" w:cstheme="majorHAnsi"/>
        </w:rPr>
        <w:tab/>
      </w:r>
      <w:r w:rsidRPr="00507B8D">
        <w:rPr>
          <w:rFonts w:asciiTheme="majorHAnsi" w:hAnsiTheme="majorHAnsi" w:cstheme="majorHAnsi"/>
        </w:rPr>
        <w:tab/>
        <w:t>Youri Berends, psychiater in opleiding</w:t>
      </w:r>
    </w:p>
    <w:p w:rsidR="009F7E53" w:rsidRDefault="009F7E53" w:rsidP="00295928">
      <w:pPr>
        <w:pStyle w:val="Geenafstand"/>
        <w:spacing w:line="276" w:lineRule="auto"/>
        <w:rPr>
          <w:rFonts w:asciiTheme="majorHAnsi" w:hAnsiTheme="majorHAnsi" w:cstheme="majorHAnsi"/>
        </w:rPr>
      </w:pPr>
      <w:r w:rsidRPr="00507B8D">
        <w:rPr>
          <w:rFonts w:asciiTheme="majorHAnsi" w:hAnsiTheme="majorHAnsi" w:cstheme="majorHAnsi"/>
        </w:rPr>
        <w:t>11.00 uur</w:t>
      </w:r>
      <w:r w:rsidRPr="00507B8D">
        <w:rPr>
          <w:rFonts w:asciiTheme="majorHAnsi" w:hAnsiTheme="majorHAnsi" w:cstheme="majorHAnsi"/>
        </w:rPr>
        <w:tab/>
      </w:r>
      <w:r w:rsidR="00507B8D">
        <w:rPr>
          <w:rFonts w:asciiTheme="majorHAnsi" w:hAnsiTheme="majorHAnsi" w:cstheme="majorHAnsi"/>
        </w:rPr>
        <w:t>Paneldiscussie</w:t>
      </w:r>
    </w:p>
    <w:p w:rsidR="00507B8D" w:rsidRDefault="00507B8D" w:rsidP="00295928">
      <w:pPr>
        <w:pStyle w:val="Geenafstand"/>
        <w:spacing w:line="276" w:lineRule="auto"/>
      </w:pPr>
      <w:r>
        <w:rPr>
          <w:rFonts w:asciiTheme="majorHAnsi" w:hAnsiTheme="majorHAnsi" w:cstheme="majorHAnsi"/>
        </w:rPr>
        <w:t>11.30 uur</w:t>
      </w:r>
      <w:r>
        <w:rPr>
          <w:rFonts w:asciiTheme="majorHAnsi" w:hAnsiTheme="majorHAnsi" w:cstheme="majorHAnsi"/>
        </w:rPr>
        <w:tab/>
        <w:t>Pauze</w:t>
      </w:r>
    </w:p>
    <w:p w:rsidR="009F7E53" w:rsidRPr="00507B8D" w:rsidRDefault="009F7E53" w:rsidP="00295928">
      <w:pPr>
        <w:pStyle w:val="Geenafstand"/>
        <w:spacing w:line="276" w:lineRule="auto"/>
        <w:rPr>
          <w:rFonts w:asciiTheme="majorHAnsi" w:hAnsiTheme="majorHAnsi" w:cstheme="majorHAnsi"/>
        </w:rPr>
      </w:pPr>
      <w:r>
        <w:t>11.45 uur</w:t>
      </w:r>
      <w:r>
        <w:tab/>
      </w:r>
      <w:r w:rsidR="00507B8D" w:rsidRPr="00507B8D">
        <w:rPr>
          <w:rFonts w:asciiTheme="majorHAnsi" w:hAnsiTheme="majorHAnsi" w:cstheme="majorHAnsi"/>
        </w:rPr>
        <w:t>Naltrexon; een therapeutische optie voor zedendelinquenten?</w:t>
      </w:r>
    </w:p>
    <w:p w:rsidR="00507B8D" w:rsidRPr="00507B8D" w:rsidRDefault="00507B8D" w:rsidP="00295928">
      <w:pPr>
        <w:pStyle w:val="Geenafstand"/>
        <w:spacing w:line="276" w:lineRule="auto"/>
        <w:rPr>
          <w:rFonts w:asciiTheme="majorHAnsi" w:hAnsiTheme="majorHAnsi" w:cstheme="majorHAnsi"/>
        </w:rPr>
      </w:pPr>
      <w:r w:rsidRPr="00507B8D">
        <w:rPr>
          <w:rFonts w:asciiTheme="majorHAnsi" w:hAnsiTheme="majorHAnsi" w:cstheme="majorHAnsi"/>
        </w:rPr>
        <w:tab/>
      </w:r>
      <w:r w:rsidRPr="00507B8D">
        <w:rPr>
          <w:rFonts w:asciiTheme="majorHAnsi" w:hAnsiTheme="majorHAnsi" w:cstheme="majorHAnsi"/>
        </w:rPr>
        <w:tab/>
        <w:t>Jelle Troelstra, psychiater</w:t>
      </w:r>
    </w:p>
    <w:p w:rsidR="009F7E53" w:rsidRPr="00507B8D" w:rsidRDefault="009F7E53" w:rsidP="00295928">
      <w:pPr>
        <w:pStyle w:val="Geenafstand"/>
        <w:spacing w:line="276" w:lineRule="auto"/>
        <w:rPr>
          <w:rFonts w:asciiTheme="majorHAnsi" w:hAnsiTheme="majorHAnsi" w:cstheme="majorHAnsi"/>
        </w:rPr>
      </w:pPr>
      <w:r>
        <w:t>12.15 uur</w:t>
      </w:r>
      <w:r>
        <w:tab/>
      </w:r>
      <w:r w:rsidR="00507B8D" w:rsidRPr="00507B8D">
        <w:rPr>
          <w:rFonts w:asciiTheme="majorHAnsi" w:hAnsiTheme="majorHAnsi" w:cstheme="majorHAnsi"/>
        </w:rPr>
        <w:t>Hoe maken wij onze forensische GGZ instelling ‘seksuologisch gezond’?</w:t>
      </w:r>
    </w:p>
    <w:p w:rsidR="00507B8D" w:rsidRPr="00507B8D" w:rsidRDefault="00507B8D" w:rsidP="00295928">
      <w:pPr>
        <w:pStyle w:val="Geenafstand"/>
        <w:spacing w:line="276" w:lineRule="auto"/>
        <w:rPr>
          <w:rFonts w:asciiTheme="majorHAnsi" w:hAnsiTheme="majorHAnsi" w:cstheme="majorHAnsi"/>
        </w:rPr>
      </w:pPr>
      <w:r w:rsidRPr="00507B8D">
        <w:rPr>
          <w:rFonts w:asciiTheme="majorHAnsi" w:hAnsiTheme="majorHAnsi" w:cstheme="majorHAnsi"/>
        </w:rPr>
        <w:tab/>
      </w:r>
      <w:r w:rsidRPr="00507B8D">
        <w:rPr>
          <w:rFonts w:asciiTheme="majorHAnsi" w:hAnsiTheme="majorHAnsi" w:cstheme="majorHAnsi"/>
        </w:rPr>
        <w:tab/>
        <w:t xml:space="preserve">Bas </w:t>
      </w:r>
      <w:proofErr w:type="spellStart"/>
      <w:r w:rsidRPr="00507B8D">
        <w:rPr>
          <w:rFonts w:asciiTheme="majorHAnsi" w:hAnsiTheme="majorHAnsi" w:cstheme="majorHAnsi"/>
        </w:rPr>
        <w:t>Frelier</w:t>
      </w:r>
      <w:proofErr w:type="spellEnd"/>
      <w:r>
        <w:rPr>
          <w:rFonts w:asciiTheme="majorHAnsi" w:hAnsiTheme="majorHAnsi" w:cstheme="majorHAnsi"/>
        </w:rPr>
        <w:t>, psychiater</w:t>
      </w:r>
    </w:p>
    <w:p w:rsidR="009F7E53" w:rsidRDefault="009F7E53" w:rsidP="00295928">
      <w:pPr>
        <w:pStyle w:val="Geenafstand"/>
        <w:spacing w:line="276" w:lineRule="auto"/>
      </w:pPr>
      <w:r>
        <w:t>12.45 uur</w:t>
      </w:r>
      <w:r>
        <w:tab/>
        <w:t>Lunch</w:t>
      </w:r>
    </w:p>
    <w:p w:rsidR="009F7E53" w:rsidRPr="00507B8D" w:rsidRDefault="009F7E53" w:rsidP="00295928">
      <w:pPr>
        <w:pStyle w:val="Geenafstand"/>
        <w:spacing w:line="276" w:lineRule="auto"/>
        <w:rPr>
          <w:rFonts w:asciiTheme="majorHAnsi" w:hAnsiTheme="majorHAnsi" w:cstheme="majorHAnsi"/>
        </w:rPr>
      </w:pPr>
      <w:r>
        <w:t>13.45 uur</w:t>
      </w:r>
      <w:r>
        <w:tab/>
      </w:r>
      <w:r w:rsidR="00507B8D" w:rsidRPr="00507B8D">
        <w:rPr>
          <w:rFonts w:asciiTheme="majorHAnsi" w:hAnsiTheme="majorHAnsi" w:cstheme="majorHAnsi"/>
        </w:rPr>
        <w:t xml:space="preserve">De invloed van optimale </w:t>
      </w:r>
      <w:proofErr w:type="spellStart"/>
      <w:r w:rsidR="00507B8D" w:rsidRPr="00507B8D">
        <w:rPr>
          <w:rFonts w:asciiTheme="majorHAnsi" w:hAnsiTheme="majorHAnsi" w:cstheme="majorHAnsi"/>
        </w:rPr>
        <w:t>arousal</w:t>
      </w:r>
      <w:proofErr w:type="spellEnd"/>
      <w:r w:rsidR="00507B8D" w:rsidRPr="00507B8D">
        <w:rPr>
          <w:rFonts w:asciiTheme="majorHAnsi" w:hAnsiTheme="majorHAnsi" w:cstheme="majorHAnsi"/>
        </w:rPr>
        <w:t xml:space="preserve"> op de effectiviteit van VRAPT</w:t>
      </w:r>
    </w:p>
    <w:p w:rsidR="00507B8D" w:rsidRDefault="00507B8D" w:rsidP="00295928">
      <w:pPr>
        <w:pStyle w:val="Geenafstand"/>
        <w:spacing w:line="276" w:lineRule="auto"/>
      </w:pPr>
      <w:r w:rsidRPr="00507B8D">
        <w:rPr>
          <w:rFonts w:asciiTheme="majorHAnsi" w:hAnsiTheme="majorHAnsi" w:cstheme="majorHAnsi"/>
        </w:rPr>
        <w:tab/>
      </w:r>
      <w:r w:rsidRPr="00507B8D">
        <w:rPr>
          <w:rFonts w:asciiTheme="majorHAnsi" w:hAnsiTheme="majorHAnsi" w:cstheme="majorHAnsi"/>
        </w:rPr>
        <w:tab/>
        <w:t>Sarah van IJzendoorn, klinisch psycholoog</w:t>
      </w:r>
    </w:p>
    <w:p w:rsidR="00507B8D" w:rsidRPr="008B008D" w:rsidRDefault="009F7E53" w:rsidP="00295928">
      <w:pPr>
        <w:pStyle w:val="Geenafstand"/>
        <w:spacing w:line="276" w:lineRule="auto"/>
        <w:rPr>
          <w:rFonts w:asciiTheme="majorHAnsi" w:hAnsiTheme="majorHAnsi" w:cstheme="majorHAnsi"/>
          <w:bCs/>
          <w:color w:val="000000"/>
          <w:shd w:val="clear" w:color="auto" w:fill="FFFFFF"/>
        </w:rPr>
      </w:pPr>
      <w:r>
        <w:t>14.15 uur</w:t>
      </w:r>
      <w:r>
        <w:tab/>
      </w:r>
      <w:r w:rsidR="00507B8D" w:rsidRPr="008B008D"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New </w:t>
      </w:r>
      <w:proofErr w:type="spellStart"/>
      <w:r w:rsidR="00507B8D" w:rsidRPr="008B008D">
        <w:rPr>
          <w:rFonts w:asciiTheme="majorHAnsi" w:hAnsiTheme="majorHAnsi" w:cstheme="majorHAnsi"/>
          <w:bCs/>
          <w:color w:val="000000"/>
          <w:shd w:val="clear" w:color="auto" w:fill="FFFFFF"/>
        </w:rPr>
        <w:t>perspectives</w:t>
      </w:r>
      <w:proofErr w:type="spellEnd"/>
      <w:r w:rsidR="00507B8D" w:rsidRPr="008B008D"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 on </w:t>
      </w:r>
      <w:proofErr w:type="spellStart"/>
      <w:r w:rsidR="00507B8D" w:rsidRPr="008B008D">
        <w:rPr>
          <w:rFonts w:asciiTheme="majorHAnsi" w:hAnsiTheme="majorHAnsi" w:cstheme="majorHAnsi"/>
          <w:bCs/>
          <w:color w:val="000000"/>
          <w:shd w:val="clear" w:color="auto" w:fill="FFFFFF"/>
        </w:rPr>
        <w:t>the</w:t>
      </w:r>
      <w:proofErr w:type="spellEnd"/>
      <w:r w:rsidR="00507B8D" w:rsidRPr="008B008D"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 treatment of </w:t>
      </w:r>
      <w:proofErr w:type="spellStart"/>
      <w:r w:rsidR="00507B8D" w:rsidRPr="008B008D">
        <w:rPr>
          <w:rFonts w:asciiTheme="majorHAnsi" w:hAnsiTheme="majorHAnsi" w:cstheme="majorHAnsi"/>
          <w:bCs/>
          <w:color w:val="000000"/>
          <w:shd w:val="clear" w:color="auto" w:fill="FFFFFF"/>
        </w:rPr>
        <w:t>Duals</w:t>
      </w:r>
      <w:proofErr w:type="spellEnd"/>
      <w:r w:rsidR="00507B8D" w:rsidRPr="008B008D"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 Disorders</w:t>
      </w:r>
    </w:p>
    <w:p w:rsidR="00507B8D" w:rsidRPr="00507B8D" w:rsidRDefault="00507B8D" w:rsidP="00295928">
      <w:pPr>
        <w:pStyle w:val="Geenafstand"/>
        <w:spacing w:line="276" w:lineRule="auto"/>
        <w:rPr>
          <w:rFonts w:asciiTheme="majorHAnsi" w:hAnsiTheme="majorHAnsi" w:cstheme="majorHAnsi"/>
        </w:rPr>
      </w:pPr>
      <w:r w:rsidRPr="008B008D">
        <w:rPr>
          <w:rFonts w:asciiTheme="majorHAnsi" w:hAnsiTheme="majorHAnsi" w:cstheme="majorHAnsi"/>
          <w:bCs/>
          <w:color w:val="000000"/>
          <w:shd w:val="clear" w:color="auto" w:fill="FFFFFF"/>
        </w:rPr>
        <w:tab/>
      </w:r>
      <w:r w:rsidRPr="008B008D">
        <w:rPr>
          <w:rFonts w:asciiTheme="majorHAnsi" w:hAnsiTheme="majorHAnsi" w:cstheme="majorHAnsi"/>
          <w:bCs/>
          <w:color w:val="000000"/>
          <w:shd w:val="clear" w:color="auto" w:fill="FFFFFF"/>
        </w:rPr>
        <w:tab/>
      </w:r>
      <w:r w:rsidRPr="00507B8D">
        <w:rPr>
          <w:rFonts w:asciiTheme="majorHAnsi" w:hAnsiTheme="majorHAnsi" w:cstheme="majorHAnsi"/>
          <w:bCs/>
          <w:color w:val="000000"/>
          <w:shd w:val="clear" w:color="auto" w:fill="FFFFFF"/>
        </w:rPr>
        <w:t>Annette Bonebakker, klinisch neuropsycholoog</w:t>
      </w:r>
    </w:p>
    <w:p w:rsidR="009F7E53" w:rsidRDefault="009F7E53" w:rsidP="00295928">
      <w:pPr>
        <w:pStyle w:val="Geenafstand"/>
        <w:spacing w:line="276" w:lineRule="auto"/>
      </w:pPr>
      <w:r>
        <w:t>14.45 uur</w:t>
      </w:r>
      <w:r>
        <w:tab/>
      </w:r>
      <w:r w:rsidR="00507B8D">
        <w:t>Paneldiscussie</w:t>
      </w:r>
    </w:p>
    <w:p w:rsidR="00507B8D" w:rsidRDefault="00507B8D" w:rsidP="00295928">
      <w:pPr>
        <w:pStyle w:val="Geenafstand"/>
        <w:spacing w:line="276" w:lineRule="auto"/>
      </w:pPr>
      <w:r>
        <w:t>15.15 uur</w:t>
      </w:r>
      <w:r>
        <w:tab/>
        <w:t>Pauze</w:t>
      </w:r>
    </w:p>
    <w:p w:rsidR="009F7E53" w:rsidRDefault="009F7E53" w:rsidP="00295928">
      <w:pPr>
        <w:pStyle w:val="Geenafstand"/>
        <w:spacing w:line="276" w:lineRule="auto"/>
      </w:pPr>
      <w:r>
        <w:t>15.30 uur</w:t>
      </w:r>
      <w:r>
        <w:tab/>
      </w:r>
      <w:r w:rsidR="00507B8D">
        <w:t>ADHD en partnergeweld</w:t>
      </w:r>
    </w:p>
    <w:p w:rsidR="00507B8D" w:rsidRDefault="00507B8D" w:rsidP="00295928">
      <w:pPr>
        <w:pStyle w:val="Geenafstand"/>
        <w:spacing w:line="276" w:lineRule="auto"/>
      </w:pPr>
      <w:r>
        <w:tab/>
      </w:r>
      <w:r>
        <w:tab/>
      </w:r>
      <w:proofErr w:type="spellStart"/>
      <w:r>
        <w:t>Nannet</w:t>
      </w:r>
      <w:proofErr w:type="spellEnd"/>
      <w:r>
        <w:t xml:space="preserve"> Buitelaar, psychiater</w:t>
      </w:r>
    </w:p>
    <w:p w:rsidR="009F7E53" w:rsidRDefault="009F7E53" w:rsidP="00295928">
      <w:pPr>
        <w:pStyle w:val="Geenafstand"/>
        <w:spacing w:line="276" w:lineRule="auto"/>
      </w:pPr>
      <w:r>
        <w:t>16.00 uur</w:t>
      </w:r>
      <w:r>
        <w:tab/>
      </w:r>
      <w:r w:rsidR="00507B8D">
        <w:t>Code rood</w:t>
      </w:r>
      <w:r w:rsidR="00295928">
        <w:t>. De kracht van een groepsgewijze aanpak</w:t>
      </w:r>
    </w:p>
    <w:p w:rsidR="00507B8D" w:rsidRDefault="00507B8D" w:rsidP="00295928">
      <w:pPr>
        <w:pStyle w:val="Geenafstand"/>
        <w:spacing w:line="276" w:lineRule="auto"/>
      </w:pPr>
      <w:r>
        <w:tab/>
      </w:r>
      <w:r>
        <w:tab/>
      </w:r>
      <w:proofErr w:type="spellStart"/>
      <w:r>
        <w:t>Hellas</w:t>
      </w:r>
      <w:proofErr w:type="spellEnd"/>
      <w:r>
        <w:t xml:space="preserve"> Schulte-</w:t>
      </w:r>
      <w:proofErr w:type="spellStart"/>
      <w:r>
        <w:t>Wefers</w:t>
      </w:r>
      <w:proofErr w:type="spellEnd"/>
      <w:r>
        <w:t>, psychiater</w:t>
      </w:r>
    </w:p>
    <w:p w:rsidR="009F7E53" w:rsidRDefault="009F7E53" w:rsidP="00295928">
      <w:pPr>
        <w:pStyle w:val="Geenafstand"/>
        <w:spacing w:line="276" w:lineRule="auto"/>
      </w:pPr>
      <w:r>
        <w:rPr>
          <w:rFonts w:ascii="Arial" w:hAnsi="Arial" w:cs="Arial"/>
          <w:noProof/>
          <w:color w:val="2962FF"/>
          <w:lang w:eastAsia="nl-NL"/>
        </w:rPr>
        <w:drawing>
          <wp:anchor distT="0" distB="0" distL="114300" distR="114300" simplePos="0" relativeHeight="251659264" behindDoc="1" locked="0" layoutInCell="1" allowOverlap="1" wp14:anchorId="005232C7" wp14:editId="6C729AB6">
            <wp:simplePos x="0" y="0"/>
            <wp:positionH relativeFrom="column">
              <wp:posOffset>-392430</wp:posOffset>
            </wp:positionH>
            <wp:positionV relativeFrom="paragraph">
              <wp:posOffset>1574800</wp:posOffset>
            </wp:positionV>
            <wp:extent cx="21209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41" y="21200"/>
                <wp:lineTo x="21341" y="0"/>
                <wp:lineTo x="0" y="0"/>
              </wp:wrapPolygon>
            </wp:wrapTight>
            <wp:docPr id="2" name="Afbeelding 2" descr="Afbeeldingsresultaat voor van der hoevenkliniek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van der hoevenkliniek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00" b="22500"/>
                    <a:stretch/>
                  </pic:blipFill>
                  <pic:spPr bwMode="auto">
                    <a:xfrm>
                      <a:off x="0" y="0"/>
                      <a:ext cx="2120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noProof/>
          <w:color w:val="0000FF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03A62E96" wp14:editId="1955D296">
            <wp:simplePos x="0" y="0"/>
            <wp:positionH relativeFrom="column">
              <wp:posOffset>4258310</wp:posOffset>
            </wp:positionH>
            <wp:positionV relativeFrom="paragraph">
              <wp:posOffset>1508125</wp:posOffset>
            </wp:positionV>
            <wp:extent cx="2165985" cy="895350"/>
            <wp:effectExtent l="0" t="0" r="0" b="0"/>
            <wp:wrapTight wrapText="bothSides">
              <wp:wrapPolygon edited="0">
                <wp:start x="6079" y="1379"/>
                <wp:lineTo x="5129" y="2298"/>
                <wp:lineTo x="3989" y="6434"/>
                <wp:lineTo x="3989" y="9651"/>
                <wp:lineTo x="2660" y="17004"/>
                <wp:lineTo x="2660" y="18383"/>
                <wp:lineTo x="4559" y="18383"/>
                <wp:lineTo x="14438" y="17004"/>
                <wp:lineTo x="18997" y="14706"/>
                <wp:lineTo x="19377" y="8272"/>
                <wp:lineTo x="17858" y="6894"/>
                <wp:lineTo x="7219" y="1379"/>
                <wp:lineTo x="6079" y="1379"/>
              </wp:wrapPolygon>
            </wp:wrapTight>
            <wp:docPr id="1" name="ctl00_x74bbee6762f840edad4fe46f496d8c78" descr="Hom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x74bbee6762f840edad4fe46f496d8c78" descr="Hom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333333"/>
          <w:szCs w:val="20"/>
          <w:lang w:eastAsia="nl-NL"/>
        </w:rPr>
        <w:drawing>
          <wp:anchor distT="0" distB="0" distL="114300" distR="114300" simplePos="0" relativeHeight="251660288" behindDoc="1" locked="0" layoutInCell="1" allowOverlap="1" wp14:anchorId="0C7C90C6" wp14:editId="21CAABF6">
            <wp:simplePos x="0" y="0"/>
            <wp:positionH relativeFrom="column">
              <wp:posOffset>2062480</wp:posOffset>
            </wp:positionH>
            <wp:positionV relativeFrom="paragraph">
              <wp:posOffset>1505585</wp:posOffset>
            </wp:positionV>
            <wp:extent cx="2057400" cy="930910"/>
            <wp:effectExtent l="0" t="0" r="0" b="2540"/>
            <wp:wrapTight wrapText="bothSides">
              <wp:wrapPolygon edited="0">
                <wp:start x="0" y="0"/>
                <wp:lineTo x="0" y="21217"/>
                <wp:lineTo x="21400" y="21217"/>
                <wp:lineTo x="21400" y="0"/>
                <wp:lineTo x="0" y="0"/>
              </wp:wrapPolygon>
            </wp:wrapTight>
            <wp:docPr id="3" name="Afbeelding 3" descr="Forensisch Psychiatrisch Centrum de Oostvaardersklin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ensisch Psychiatrisch Centrum de Oostvaardersklinie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08D">
        <w:t>16.30 uur</w:t>
      </w:r>
      <w:r w:rsidR="008B008D">
        <w:tab/>
        <w:t>Afsluitende discussie</w:t>
      </w:r>
    </w:p>
    <w:p w:rsidR="008B008D" w:rsidRDefault="008B008D" w:rsidP="00295928">
      <w:pPr>
        <w:pStyle w:val="Geenafstand"/>
        <w:spacing w:line="276" w:lineRule="auto"/>
      </w:pPr>
      <w:r>
        <w:t xml:space="preserve">17.00 uur </w:t>
      </w:r>
      <w:r>
        <w:tab/>
        <w:t>Borrel</w:t>
      </w:r>
      <w:bookmarkStart w:id="0" w:name="_GoBack"/>
      <w:bookmarkEnd w:id="0"/>
    </w:p>
    <w:sectPr w:rsidR="008B0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4936"/>
    <w:multiLevelType w:val="hybridMultilevel"/>
    <w:tmpl w:val="B6E8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53"/>
    <w:rsid w:val="00295928"/>
    <w:rsid w:val="002D588B"/>
    <w:rsid w:val="00507B8D"/>
    <w:rsid w:val="00812DFA"/>
    <w:rsid w:val="008B008D"/>
    <w:rsid w:val="009F7E53"/>
    <w:rsid w:val="00A4364D"/>
    <w:rsid w:val="00BE15E9"/>
    <w:rsid w:val="00CC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6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E5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F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7E5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E15E9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507B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6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E5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F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7E5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E15E9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507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fivoor.nl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://nl.linkedin.com/company/van-der-hoeven-kliniek&amp;psig=AOvVaw3A_Fb3O6p4FJ29q_8iAL0b&amp;ust=1573054963735000&amp;source=images&amp;cd=vfe&amp;ved=0CAIQjRxqFwoTCMiAosW00-UCFQAAAAAdAAAAABA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251</Words>
  <Characters>2093</Characters>
  <Application>Microsoft Office Word</Application>
  <DocSecurity>0</DocSecurity>
  <Lines>27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01272930</dc:creator>
  <cp:lastModifiedBy>Arjen Neven</cp:lastModifiedBy>
  <cp:revision>6</cp:revision>
  <dcterms:created xsi:type="dcterms:W3CDTF">2019-11-05T15:36:00Z</dcterms:created>
  <dcterms:modified xsi:type="dcterms:W3CDTF">2019-11-12T09:09:00Z</dcterms:modified>
</cp:coreProperties>
</file>