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4F" w:rsidRPr="00E968B7" w:rsidRDefault="005B144F" w:rsidP="00A40683">
      <w:pPr>
        <w:ind w:left="4248" w:firstLine="708"/>
        <w:outlineLvl w:val="0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E968B7">
        <w:rPr>
          <w:rFonts w:ascii="Bookman Old Style" w:hAnsi="Bookman Old Style"/>
          <w:sz w:val="20"/>
          <w:szCs w:val="20"/>
        </w:rPr>
        <w:t xml:space="preserve">Bilzen, </w:t>
      </w:r>
      <w:r w:rsidR="002005B3" w:rsidRPr="00E968B7">
        <w:rPr>
          <w:rFonts w:ascii="Bookman Old Style" w:hAnsi="Bookman Old Style"/>
          <w:sz w:val="20"/>
          <w:szCs w:val="20"/>
        </w:rPr>
        <w:t>2</w:t>
      </w:r>
      <w:r w:rsidR="00A40683" w:rsidRPr="00E968B7">
        <w:rPr>
          <w:rFonts w:ascii="Bookman Old Style" w:hAnsi="Bookman Old Style"/>
          <w:sz w:val="20"/>
          <w:szCs w:val="20"/>
        </w:rPr>
        <w:t>8 oktober 2019</w:t>
      </w:r>
    </w:p>
    <w:p w:rsidR="00A40683" w:rsidRPr="00437208" w:rsidRDefault="00A40683" w:rsidP="00A40683">
      <w:pPr>
        <w:ind w:left="4248" w:firstLine="708"/>
        <w:outlineLvl w:val="0"/>
        <w:rPr>
          <w:rFonts w:ascii="Bookman Old Style" w:hAnsi="Bookman Old Style"/>
          <w:sz w:val="20"/>
          <w:szCs w:val="20"/>
        </w:rPr>
      </w:pPr>
      <w:r w:rsidRPr="00437208">
        <w:rPr>
          <w:rFonts w:ascii="Bookman Old Style" w:hAnsi="Bookman Old Style"/>
          <w:sz w:val="20"/>
          <w:szCs w:val="20"/>
        </w:rPr>
        <w:t xml:space="preserve">Aan alle leden van de </w:t>
      </w:r>
    </w:p>
    <w:p w:rsidR="00A40683" w:rsidRPr="00437208" w:rsidRDefault="00A40683" w:rsidP="00A40683">
      <w:pPr>
        <w:ind w:left="4248" w:firstLine="708"/>
        <w:outlineLvl w:val="0"/>
        <w:rPr>
          <w:rFonts w:ascii="Bookman Old Style" w:hAnsi="Bookman Old Style"/>
          <w:sz w:val="20"/>
          <w:szCs w:val="20"/>
        </w:rPr>
      </w:pPr>
      <w:r w:rsidRPr="00437208">
        <w:rPr>
          <w:rFonts w:ascii="Bookman Old Style" w:hAnsi="Bookman Old Style"/>
          <w:sz w:val="20"/>
          <w:szCs w:val="20"/>
        </w:rPr>
        <w:t>Arrondissementskamer</w:t>
      </w:r>
    </w:p>
    <w:p w:rsidR="0005462D" w:rsidRDefault="0005462D" w:rsidP="00976CA2">
      <w:pPr>
        <w:ind w:left="708"/>
        <w:rPr>
          <w:rFonts w:ascii="Bookman Old Style" w:hAnsi="Bookman Old Style"/>
        </w:rPr>
      </w:pPr>
    </w:p>
    <w:p w:rsidR="0005462D" w:rsidRPr="00437208" w:rsidRDefault="00A40683" w:rsidP="00976CA2">
      <w:pPr>
        <w:ind w:left="708"/>
        <w:rPr>
          <w:rFonts w:ascii="Bookman Old Style" w:hAnsi="Bookman Old Style"/>
          <w:b/>
        </w:rPr>
      </w:pPr>
      <w:r w:rsidRPr="00437208">
        <w:rPr>
          <w:rFonts w:ascii="Bookman Old Style" w:hAnsi="Bookman Old Style"/>
          <w:b/>
        </w:rPr>
        <w:t xml:space="preserve">Betreft: uitnodiging studie- en infovergadering </w:t>
      </w:r>
    </w:p>
    <w:p w:rsidR="00A40683" w:rsidRPr="00437208" w:rsidRDefault="00A40683" w:rsidP="00976CA2">
      <w:pPr>
        <w:ind w:left="708"/>
        <w:rPr>
          <w:rFonts w:ascii="Bookman Old Style" w:hAnsi="Bookman Old Style"/>
          <w:sz w:val="20"/>
          <w:szCs w:val="20"/>
        </w:rPr>
      </w:pPr>
      <w:r w:rsidRPr="00437208">
        <w:rPr>
          <w:rFonts w:ascii="Bookman Old Style" w:hAnsi="Bookman Old Style"/>
          <w:sz w:val="20"/>
          <w:szCs w:val="20"/>
        </w:rPr>
        <w:t>Geachte collega in de arrondissementkamer,</w:t>
      </w:r>
    </w:p>
    <w:p w:rsidR="00A40683" w:rsidRPr="00437208" w:rsidRDefault="00A40683" w:rsidP="00976CA2">
      <w:pPr>
        <w:ind w:left="708"/>
        <w:rPr>
          <w:rFonts w:ascii="Bookman Old Style" w:hAnsi="Bookman Old Style"/>
          <w:sz w:val="20"/>
          <w:szCs w:val="20"/>
        </w:rPr>
      </w:pPr>
    </w:p>
    <w:p w:rsidR="00A40683" w:rsidRPr="00437208" w:rsidRDefault="00A40683" w:rsidP="00976CA2">
      <w:pPr>
        <w:ind w:left="708"/>
        <w:rPr>
          <w:rFonts w:ascii="Bookman Old Style" w:hAnsi="Bookman Old Style"/>
          <w:sz w:val="20"/>
          <w:szCs w:val="20"/>
        </w:rPr>
      </w:pPr>
      <w:r w:rsidRPr="00437208">
        <w:rPr>
          <w:rFonts w:ascii="Bookman Old Style" w:hAnsi="Bookman Old Style"/>
          <w:sz w:val="20"/>
          <w:szCs w:val="20"/>
        </w:rPr>
        <w:t>De raad van onze kamer heeft het genoegen u vriendelijk uit te nodigen op een studie- en infovergadering op:</w:t>
      </w:r>
    </w:p>
    <w:p w:rsidR="00A40683" w:rsidRPr="00A627A9" w:rsidRDefault="00A40683" w:rsidP="00A627A9">
      <w:pPr>
        <w:ind w:left="708"/>
        <w:jc w:val="center"/>
        <w:rPr>
          <w:rFonts w:ascii="Bookman Old Style" w:hAnsi="Bookman Old Style"/>
          <w:b/>
        </w:rPr>
      </w:pPr>
      <w:r w:rsidRPr="00A627A9">
        <w:rPr>
          <w:rFonts w:ascii="Bookman Old Style" w:hAnsi="Bookman Old Style"/>
          <w:b/>
        </w:rPr>
        <w:t xml:space="preserve">Dinsdag </w:t>
      </w:r>
      <w:r w:rsidR="00A627A9" w:rsidRPr="00A627A9">
        <w:rPr>
          <w:rFonts w:ascii="Bookman Old Style" w:hAnsi="Bookman Old Style"/>
          <w:b/>
        </w:rPr>
        <w:t>19 november 2019 van 16 tot 20 uur</w:t>
      </w:r>
    </w:p>
    <w:p w:rsidR="00A627A9" w:rsidRPr="00A627A9" w:rsidRDefault="00A627A9" w:rsidP="00A627A9">
      <w:pPr>
        <w:ind w:left="708"/>
        <w:jc w:val="center"/>
        <w:rPr>
          <w:rFonts w:ascii="Bookman Old Style" w:hAnsi="Bookman Old Style"/>
          <w:b/>
        </w:rPr>
      </w:pPr>
      <w:r w:rsidRPr="00A627A9">
        <w:rPr>
          <w:rFonts w:ascii="Bookman Old Style" w:hAnsi="Bookman Old Style"/>
          <w:b/>
        </w:rPr>
        <w:t>In de vergaderzaal – I° verdieping – Koetshuis Domein Bokrijk</w:t>
      </w:r>
    </w:p>
    <w:p w:rsidR="00A627A9" w:rsidRPr="00437208" w:rsidRDefault="00A627A9" w:rsidP="00976CA2">
      <w:pPr>
        <w:ind w:left="708"/>
        <w:rPr>
          <w:rFonts w:ascii="Bookman Old Style" w:hAnsi="Bookman Old Style"/>
          <w:sz w:val="20"/>
          <w:szCs w:val="20"/>
        </w:rPr>
      </w:pPr>
      <w:r w:rsidRPr="00437208">
        <w:rPr>
          <w:rFonts w:ascii="Bookman Old Style" w:hAnsi="Bookman Old Style"/>
          <w:sz w:val="20"/>
          <w:szCs w:val="20"/>
        </w:rPr>
        <w:t>Het onderwerp van deze studieronde is: deontologie en discipline.</w:t>
      </w:r>
    </w:p>
    <w:p w:rsidR="00A627A9" w:rsidRPr="00437208" w:rsidRDefault="00A627A9" w:rsidP="00976CA2">
      <w:pPr>
        <w:ind w:left="708"/>
        <w:rPr>
          <w:rFonts w:ascii="Bookman Old Style" w:hAnsi="Bookman Old Style"/>
          <w:sz w:val="20"/>
          <w:szCs w:val="20"/>
        </w:rPr>
      </w:pPr>
      <w:r w:rsidRPr="00437208">
        <w:rPr>
          <w:rFonts w:ascii="Bookman Old Style" w:hAnsi="Bookman Old Style"/>
          <w:sz w:val="20"/>
          <w:szCs w:val="20"/>
        </w:rPr>
        <w:t>Agenda:</w:t>
      </w:r>
    </w:p>
    <w:p w:rsidR="00A627A9" w:rsidRPr="00437208" w:rsidRDefault="00A627A9" w:rsidP="00976CA2">
      <w:pPr>
        <w:ind w:left="708"/>
        <w:rPr>
          <w:rFonts w:ascii="Bookman Old Style" w:hAnsi="Bookman Old Style"/>
          <w:sz w:val="20"/>
          <w:szCs w:val="20"/>
        </w:rPr>
      </w:pPr>
      <w:r w:rsidRPr="00437208">
        <w:rPr>
          <w:rFonts w:ascii="Bookman Old Style" w:hAnsi="Bookman Old Style"/>
          <w:sz w:val="20"/>
          <w:szCs w:val="20"/>
        </w:rPr>
        <w:t xml:space="preserve">16u stipt: Maarten Cuyvers. Grondslagen van de deontologie van de gerechtsdeurwaarder – afdwingbaarheid, het disciplinaire recht en </w:t>
      </w:r>
      <w:r w:rsidR="00BB0BF5" w:rsidRPr="00437208">
        <w:rPr>
          <w:rFonts w:ascii="Bookman Old Style" w:hAnsi="Bookman Old Style"/>
          <w:sz w:val="20"/>
          <w:szCs w:val="20"/>
        </w:rPr>
        <w:t>de rechtspleging. Capita Selecta.</w:t>
      </w:r>
    </w:p>
    <w:p w:rsidR="00BB0BF5" w:rsidRPr="00437208" w:rsidRDefault="00E968B7" w:rsidP="00976CA2">
      <w:pPr>
        <w:ind w:left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Vraag en antwoord.</w:t>
      </w:r>
    </w:p>
    <w:p w:rsidR="00BB0BF5" w:rsidRPr="00437208" w:rsidRDefault="00BB0BF5" w:rsidP="00976CA2">
      <w:pPr>
        <w:ind w:left="708"/>
        <w:rPr>
          <w:rFonts w:ascii="Bookman Old Style" w:hAnsi="Bookman Old Style"/>
          <w:sz w:val="20"/>
          <w:szCs w:val="20"/>
        </w:rPr>
      </w:pPr>
      <w:r w:rsidRPr="00437208">
        <w:rPr>
          <w:rFonts w:ascii="Bookman Old Style" w:hAnsi="Bookman Old Style"/>
          <w:sz w:val="20"/>
          <w:szCs w:val="20"/>
        </w:rPr>
        <w:t>17u</w:t>
      </w:r>
      <w:r w:rsidR="00437208">
        <w:rPr>
          <w:rFonts w:ascii="Bookman Old Style" w:hAnsi="Bookman Old Style"/>
          <w:sz w:val="20"/>
          <w:szCs w:val="20"/>
        </w:rPr>
        <w:t xml:space="preserve">: </w:t>
      </w:r>
      <w:r w:rsidRPr="00437208">
        <w:rPr>
          <w:rFonts w:ascii="Bookman Old Style" w:hAnsi="Bookman Old Style"/>
          <w:sz w:val="20"/>
          <w:szCs w:val="20"/>
        </w:rPr>
        <w:t>Ivo Goeyens. Weerslag van EG voorschriften op de deontologie in beroepen met beperkte toegang: nood aan geschreven ethische gedragsregels.</w:t>
      </w:r>
    </w:p>
    <w:p w:rsidR="00BB0BF5" w:rsidRPr="00437208" w:rsidRDefault="00E968B7" w:rsidP="00976CA2">
      <w:pPr>
        <w:ind w:left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Vraag en antwoord.</w:t>
      </w:r>
    </w:p>
    <w:p w:rsidR="00BB0BF5" w:rsidRPr="00437208" w:rsidRDefault="00BB0BF5" w:rsidP="00976CA2">
      <w:pPr>
        <w:ind w:left="708"/>
        <w:rPr>
          <w:rFonts w:ascii="Bookman Old Style" w:hAnsi="Bookman Old Style"/>
          <w:sz w:val="20"/>
          <w:szCs w:val="20"/>
        </w:rPr>
      </w:pPr>
      <w:r w:rsidRPr="00437208">
        <w:rPr>
          <w:rFonts w:ascii="Bookman Old Style" w:hAnsi="Bookman Old Style"/>
          <w:sz w:val="20"/>
          <w:szCs w:val="20"/>
        </w:rPr>
        <w:t xml:space="preserve">18 u </w:t>
      </w:r>
      <w:r w:rsidR="00E968B7">
        <w:rPr>
          <w:rFonts w:ascii="Bookman Old Style" w:hAnsi="Bookman Old Style"/>
          <w:sz w:val="20"/>
          <w:szCs w:val="20"/>
        </w:rPr>
        <w:t xml:space="preserve">Debat en </w:t>
      </w:r>
      <w:r w:rsidRPr="00437208">
        <w:rPr>
          <w:rFonts w:ascii="Bookman Old Style" w:hAnsi="Bookman Old Style"/>
          <w:sz w:val="20"/>
          <w:szCs w:val="20"/>
        </w:rPr>
        <w:t xml:space="preserve">Conclusies </w:t>
      </w:r>
    </w:p>
    <w:p w:rsidR="00BB0BF5" w:rsidRDefault="00BB0BF5" w:rsidP="00976CA2">
      <w:pPr>
        <w:ind w:left="708"/>
        <w:rPr>
          <w:rFonts w:ascii="Bookman Old Style" w:hAnsi="Bookman Old Style"/>
          <w:sz w:val="20"/>
          <w:szCs w:val="20"/>
        </w:rPr>
      </w:pPr>
      <w:r w:rsidRPr="00437208">
        <w:rPr>
          <w:rFonts w:ascii="Bookman Old Style" w:hAnsi="Bookman Old Style"/>
          <w:sz w:val="20"/>
          <w:szCs w:val="20"/>
        </w:rPr>
        <w:t>19 u Informele drink en receptie . (*)</w:t>
      </w:r>
      <w:r w:rsidR="003F0481">
        <w:rPr>
          <w:rFonts w:ascii="Bookman Old Style" w:hAnsi="Bookman Old Style"/>
          <w:sz w:val="20"/>
          <w:szCs w:val="20"/>
        </w:rPr>
        <w:t xml:space="preserve">  </w:t>
      </w:r>
    </w:p>
    <w:p w:rsidR="003F0481" w:rsidRPr="00437208" w:rsidRDefault="003F0481" w:rsidP="00976CA2">
      <w:pPr>
        <w:ind w:left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 u Einde van de vergadering.</w:t>
      </w:r>
    </w:p>
    <w:p w:rsidR="00BB0BF5" w:rsidRPr="00437208" w:rsidRDefault="00BB0BF5" w:rsidP="00976CA2">
      <w:pPr>
        <w:ind w:left="708"/>
        <w:rPr>
          <w:rFonts w:ascii="Bookman Old Style" w:hAnsi="Bookman Old Style"/>
          <w:sz w:val="20"/>
          <w:szCs w:val="20"/>
        </w:rPr>
      </w:pPr>
      <w:r w:rsidRPr="00437208">
        <w:rPr>
          <w:rFonts w:ascii="Bookman Old Style" w:hAnsi="Bookman Old Style"/>
          <w:sz w:val="20"/>
          <w:szCs w:val="20"/>
        </w:rPr>
        <w:t>Alle leden van de arrondissementskamer, alle stagiairs en eventuele gasten zijn van harte welkom</w:t>
      </w:r>
      <w:r w:rsidR="00437208" w:rsidRPr="00437208">
        <w:rPr>
          <w:rFonts w:ascii="Bookman Old Style" w:hAnsi="Bookman Old Style"/>
          <w:sz w:val="20"/>
          <w:szCs w:val="20"/>
        </w:rPr>
        <w:t>.</w:t>
      </w:r>
    </w:p>
    <w:p w:rsidR="00BB0BF5" w:rsidRPr="00437208" w:rsidRDefault="00BB0BF5" w:rsidP="00976CA2">
      <w:pPr>
        <w:ind w:left="708"/>
        <w:rPr>
          <w:rFonts w:ascii="Bookman Old Style" w:hAnsi="Bookman Old Style"/>
          <w:sz w:val="20"/>
          <w:szCs w:val="20"/>
        </w:rPr>
      </w:pPr>
      <w:r w:rsidRPr="00437208">
        <w:rPr>
          <w:rFonts w:ascii="Bookman Old Style" w:hAnsi="Bookman Old Style"/>
          <w:sz w:val="20"/>
          <w:szCs w:val="20"/>
        </w:rPr>
        <w:t>De arrondissementskamer is inmiddels geaccrediteerd om opleidingen te organiseren, een aanvraag tot het bekomen van studiepunten is geformaliseerd.</w:t>
      </w:r>
    </w:p>
    <w:p w:rsidR="00BB0BF5" w:rsidRPr="00437208" w:rsidRDefault="00DB047F" w:rsidP="00976CA2">
      <w:pPr>
        <w:ind w:left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Heet studiegedeelte is gratis; v</w:t>
      </w:r>
      <w:r w:rsidR="00BB0BF5" w:rsidRPr="00437208">
        <w:rPr>
          <w:rFonts w:ascii="Bookman Old Style" w:hAnsi="Bookman Old Style"/>
          <w:sz w:val="20"/>
          <w:szCs w:val="20"/>
        </w:rPr>
        <w:t xml:space="preserve">oor de receptie </w:t>
      </w:r>
      <w:r w:rsidR="00437208">
        <w:rPr>
          <w:rFonts w:ascii="Bookman Old Style" w:hAnsi="Bookman Old Style"/>
          <w:sz w:val="20"/>
          <w:szCs w:val="20"/>
        </w:rPr>
        <w:t xml:space="preserve">(*) </w:t>
      </w:r>
      <w:r w:rsidR="00BB0BF5" w:rsidRPr="00437208">
        <w:rPr>
          <w:rFonts w:ascii="Bookman Old Style" w:hAnsi="Bookman Old Style"/>
          <w:sz w:val="20"/>
          <w:szCs w:val="20"/>
        </w:rPr>
        <w:t>en de drink</w:t>
      </w:r>
      <w:r w:rsidR="00437208">
        <w:rPr>
          <w:rFonts w:ascii="Bookman Old Style" w:hAnsi="Bookman Old Style"/>
          <w:sz w:val="20"/>
          <w:szCs w:val="20"/>
        </w:rPr>
        <w:t xml:space="preserve"> achteraf </w:t>
      </w:r>
      <w:r w:rsidR="00BB0BF5" w:rsidRPr="00437208">
        <w:rPr>
          <w:rFonts w:ascii="Bookman Old Style" w:hAnsi="Bookman Old Style"/>
          <w:sz w:val="20"/>
          <w:szCs w:val="20"/>
        </w:rPr>
        <w:t xml:space="preserve"> </w:t>
      </w:r>
      <w:r w:rsidR="00B0500A" w:rsidRPr="00437208">
        <w:rPr>
          <w:rFonts w:ascii="Bookman Old Style" w:hAnsi="Bookman Old Style"/>
          <w:sz w:val="20"/>
          <w:szCs w:val="20"/>
        </w:rPr>
        <w:t xml:space="preserve">vragen wij een kleine bijdrage ad 20 euro per persoon. Wij verzoeken u vriendelijk U hiervoor </w:t>
      </w:r>
      <w:r w:rsidR="00B0500A" w:rsidRPr="00E968B7">
        <w:rPr>
          <w:rFonts w:ascii="Bookman Old Style" w:hAnsi="Bookman Old Style"/>
          <w:sz w:val="20"/>
          <w:szCs w:val="20"/>
          <w:u w:val="single"/>
        </w:rPr>
        <w:t>aan te melden voor 10 november</w:t>
      </w:r>
      <w:r w:rsidR="00B0500A" w:rsidRPr="00437208">
        <w:rPr>
          <w:rFonts w:ascii="Bookman Old Style" w:hAnsi="Bookman Old Style"/>
          <w:sz w:val="20"/>
          <w:szCs w:val="20"/>
        </w:rPr>
        <w:t xml:space="preserve"> aanstaande om organisatorische redenen.</w:t>
      </w:r>
    </w:p>
    <w:p w:rsidR="00B0500A" w:rsidRDefault="00B0500A" w:rsidP="00976CA2">
      <w:pPr>
        <w:ind w:left="708"/>
        <w:rPr>
          <w:rFonts w:ascii="Bookman Old Style" w:hAnsi="Bookman Old Style"/>
          <w:sz w:val="20"/>
          <w:szCs w:val="20"/>
        </w:rPr>
      </w:pPr>
      <w:r w:rsidRPr="00437208">
        <w:rPr>
          <w:rFonts w:ascii="Bookman Old Style" w:hAnsi="Bookman Old Style"/>
          <w:sz w:val="20"/>
          <w:szCs w:val="20"/>
        </w:rPr>
        <w:t>Hopend u talrijk te ontmoeten op 19 november en met collegiale groeten.</w:t>
      </w:r>
    </w:p>
    <w:p w:rsidR="00437208" w:rsidRDefault="00437208" w:rsidP="00976CA2">
      <w:pPr>
        <w:ind w:left="708"/>
        <w:rPr>
          <w:rFonts w:ascii="Bookman Old Style" w:hAnsi="Bookman Old Style"/>
          <w:sz w:val="20"/>
          <w:szCs w:val="20"/>
        </w:rPr>
      </w:pPr>
    </w:p>
    <w:p w:rsidR="00437208" w:rsidRDefault="00437208" w:rsidP="00976CA2">
      <w:pPr>
        <w:ind w:left="708"/>
        <w:rPr>
          <w:rFonts w:ascii="Bookman Old Style" w:hAnsi="Bookman Old Style"/>
          <w:sz w:val="20"/>
          <w:szCs w:val="20"/>
        </w:rPr>
      </w:pPr>
    </w:p>
    <w:p w:rsidR="00437208" w:rsidRPr="00437208" w:rsidRDefault="00437208" w:rsidP="00976CA2">
      <w:pPr>
        <w:ind w:left="708"/>
        <w:rPr>
          <w:rFonts w:ascii="Bookman Old Style" w:hAnsi="Bookman Old Style"/>
          <w:sz w:val="20"/>
          <w:szCs w:val="20"/>
        </w:rPr>
      </w:pPr>
    </w:p>
    <w:p w:rsidR="00B0500A" w:rsidRPr="00437208" w:rsidRDefault="00B0500A" w:rsidP="00437208">
      <w:pPr>
        <w:ind w:left="708"/>
        <w:jc w:val="center"/>
        <w:rPr>
          <w:rFonts w:ascii="Bookman Old Style" w:hAnsi="Bookman Old Style"/>
          <w:sz w:val="18"/>
          <w:szCs w:val="18"/>
        </w:rPr>
      </w:pPr>
      <w:r w:rsidRPr="00437208">
        <w:rPr>
          <w:rFonts w:ascii="Bookman Old Style" w:hAnsi="Bookman Old Style"/>
          <w:sz w:val="18"/>
          <w:szCs w:val="18"/>
        </w:rPr>
        <w:t>Bart Heines – Peter Demont -Wim Goudezeune – Ivo Goeyens – Peter Pools</w:t>
      </w:r>
    </w:p>
    <w:p w:rsidR="0005462D" w:rsidRPr="00976CA2" w:rsidRDefault="00B0500A" w:rsidP="00E968B7">
      <w:pPr>
        <w:ind w:left="708"/>
        <w:jc w:val="center"/>
        <w:rPr>
          <w:rFonts w:ascii="Bookman Old Style" w:hAnsi="Bookman Old Style"/>
        </w:rPr>
      </w:pPr>
      <w:r w:rsidRPr="00437208">
        <w:rPr>
          <w:rFonts w:ascii="Bookman Old Style" w:hAnsi="Bookman Old Style"/>
          <w:sz w:val="18"/>
          <w:szCs w:val="18"/>
        </w:rPr>
        <w:t xml:space="preserve">Marc Princen </w:t>
      </w:r>
      <w:r w:rsidR="00437208" w:rsidRPr="00437208">
        <w:rPr>
          <w:rFonts w:ascii="Bookman Old Style" w:hAnsi="Bookman Old Style"/>
          <w:sz w:val="18"/>
          <w:szCs w:val="18"/>
        </w:rPr>
        <w:t>– Bert Vermeulen</w:t>
      </w:r>
    </w:p>
    <w:sectPr w:rsidR="0005462D" w:rsidRPr="00976CA2" w:rsidSect="00F31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0E1" w:rsidRDefault="009340E1" w:rsidP="009340E1">
      <w:pPr>
        <w:spacing w:after="0" w:line="240" w:lineRule="auto"/>
      </w:pPr>
      <w:r>
        <w:separator/>
      </w:r>
    </w:p>
  </w:endnote>
  <w:endnote w:type="continuationSeparator" w:id="0">
    <w:p w:rsidR="009340E1" w:rsidRDefault="009340E1" w:rsidP="0093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1" w:rsidRDefault="009C52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0E1" w:rsidRDefault="009340E1">
    <w:pPr>
      <w:pStyle w:val="Voettekst"/>
    </w:pPr>
    <w:r>
      <w:t>De Syndicus</w:t>
    </w:r>
    <w:r>
      <w:ptab w:relativeTo="margin" w:alignment="center" w:leader="none"/>
    </w:r>
    <w:r>
      <w:t>3740 Bilzen</w:t>
    </w:r>
    <w:r>
      <w:ptab w:relativeTo="margin" w:alignment="right" w:leader="none"/>
    </w:r>
    <w:r w:rsidR="009C52B1">
      <w:t>syndicus@limburggdw.be</w:t>
    </w:r>
  </w:p>
  <w:p w:rsidR="009340E1" w:rsidRDefault="009340E1">
    <w:pPr>
      <w:pStyle w:val="Voettekst"/>
    </w:pPr>
    <w:r>
      <w:t>Herman Ivo Goeyens</w:t>
    </w:r>
    <w:r>
      <w:tab/>
    </w:r>
    <w:r w:rsidR="00A01142">
      <w:t xml:space="preserve"> Demerlaan </w:t>
    </w:r>
    <w:r>
      <w:t>2</w:t>
    </w:r>
    <w:r w:rsidR="00A01142">
      <w:t>3</w:t>
    </w:r>
    <w:r>
      <w:tab/>
      <w:t>Tel. 089 50 20 39</w:t>
    </w:r>
  </w:p>
  <w:p w:rsidR="009340E1" w:rsidRDefault="009340E1">
    <w:pPr>
      <w:pStyle w:val="Voettekst"/>
    </w:pPr>
    <w:r>
      <w:tab/>
    </w:r>
    <w:r>
      <w:tab/>
      <w:t>Fax.089 50 20 37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1" w:rsidRDefault="009C52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0E1" w:rsidRDefault="009340E1" w:rsidP="009340E1">
      <w:pPr>
        <w:spacing w:after="0" w:line="240" w:lineRule="auto"/>
      </w:pPr>
      <w:r>
        <w:separator/>
      </w:r>
    </w:p>
  </w:footnote>
  <w:footnote w:type="continuationSeparator" w:id="0">
    <w:p w:rsidR="009340E1" w:rsidRDefault="009340E1" w:rsidP="0093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1" w:rsidRDefault="009C52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0E1" w:rsidRPr="00951D9A" w:rsidRDefault="009340E1" w:rsidP="00951D9A">
    <w:pPr>
      <w:pStyle w:val="Koptekst"/>
      <w:jc w:val="center"/>
      <w:rPr>
        <w:b/>
        <w:sz w:val="28"/>
        <w:szCs w:val="28"/>
      </w:rPr>
    </w:pPr>
    <w:r w:rsidRPr="00951D9A">
      <w:rPr>
        <w:b/>
        <w:sz w:val="28"/>
        <w:szCs w:val="28"/>
      </w:rPr>
      <w:t>GERECHTELIJK ARRONDISSEMENT LIMBURG</w:t>
    </w:r>
  </w:p>
  <w:p w:rsidR="009340E1" w:rsidRPr="00951D9A" w:rsidRDefault="009340E1" w:rsidP="00951D9A">
    <w:pPr>
      <w:pStyle w:val="Koptekst"/>
      <w:jc w:val="center"/>
      <w:rPr>
        <w:b/>
      </w:rPr>
    </w:pPr>
    <w:r w:rsidRPr="00951D9A">
      <w:rPr>
        <w:b/>
      </w:rPr>
      <w:t>ARRONDISSEMENTSKAMER VAN GERECHTSDEURWAARDERS</w:t>
    </w:r>
  </w:p>
  <w:p w:rsidR="009340E1" w:rsidRDefault="009340E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1" w:rsidRDefault="009C52B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225"/>
    <w:multiLevelType w:val="hybridMultilevel"/>
    <w:tmpl w:val="DF704D40"/>
    <w:lvl w:ilvl="0" w:tplc="6076E8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D7F46"/>
    <w:multiLevelType w:val="hybridMultilevel"/>
    <w:tmpl w:val="26805C58"/>
    <w:lvl w:ilvl="0" w:tplc="A36E612A">
      <w:start w:val="19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E1"/>
    <w:rsid w:val="0005462D"/>
    <w:rsid w:val="00055C54"/>
    <w:rsid w:val="00096A6D"/>
    <w:rsid w:val="000D6E42"/>
    <w:rsid w:val="00152DF3"/>
    <w:rsid w:val="00162E15"/>
    <w:rsid w:val="002005B3"/>
    <w:rsid w:val="00250A76"/>
    <w:rsid w:val="002B4F9E"/>
    <w:rsid w:val="003465AD"/>
    <w:rsid w:val="00361B4C"/>
    <w:rsid w:val="00392C85"/>
    <w:rsid w:val="003F0481"/>
    <w:rsid w:val="00437208"/>
    <w:rsid w:val="0056340B"/>
    <w:rsid w:val="005B144F"/>
    <w:rsid w:val="005B4078"/>
    <w:rsid w:val="005E4291"/>
    <w:rsid w:val="005E5154"/>
    <w:rsid w:val="00607514"/>
    <w:rsid w:val="006621B6"/>
    <w:rsid w:val="0084159F"/>
    <w:rsid w:val="008956DB"/>
    <w:rsid w:val="009340E1"/>
    <w:rsid w:val="00951D9A"/>
    <w:rsid w:val="00976CA2"/>
    <w:rsid w:val="009C52B1"/>
    <w:rsid w:val="00A01142"/>
    <w:rsid w:val="00A06C55"/>
    <w:rsid w:val="00A40683"/>
    <w:rsid w:val="00A627A9"/>
    <w:rsid w:val="00B0500A"/>
    <w:rsid w:val="00BB0BF5"/>
    <w:rsid w:val="00BB5CD1"/>
    <w:rsid w:val="00BF7A9F"/>
    <w:rsid w:val="00C01640"/>
    <w:rsid w:val="00C31D83"/>
    <w:rsid w:val="00C9485E"/>
    <w:rsid w:val="00DB047F"/>
    <w:rsid w:val="00E968B7"/>
    <w:rsid w:val="00EF0F8B"/>
    <w:rsid w:val="00F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2DA44-9536-498A-85AD-48B8E5A6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315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40E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340E1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93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40E1"/>
  </w:style>
  <w:style w:type="paragraph" w:styleId="Voettekst">
    <w:name w:val="footer"/>
    <w:basedOn w:val="Standaard"/>
    <w:link w:val="VoettekstChar"/>
    <w:uiPriority w:val="99"/>
    <w:unhideWhenUsed/>
    <w:rsid w:val="0093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40E1"/>
  </w:style>
  <w:style w:type="paragraph" w:styleId="Ballontekst">
    <w:name w:val="Balloon Text"/>
    <w:basedOn w:val="Standaard"/>
    <w:link w:val="BallontekstChar"/>
    <w:uiPriority w:val="99"/>
    <w:semiHidden/>
    <w:unhideWhenUsed/>
    <w:rsid w:val="002B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F9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E5154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4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40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1B3B0-0F10-4E75-9C4E-672972B1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gdw goeyens</dc:creator>
  <cp:lastModifiedBy>Ivo Goeyens</cp:lastModifiedBy>
  <cp:revision>2</cp:revision>
  <cp:lastPrinted>2019-10-27T16:59:00Z</cp:lastPrinted>
  <dcterms:created xsi:type="dcterms:W3CDTF">2019-10-28T10:10:00Z</dcterms:created>
  <dcterms:modified xsi:type="dcterms:W3CDTF">2019-10-28T10:10:00Z</dcterms:modified>
</cp:coreProperties>
</file>