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79" w:rsidRDefault="00BC7F79" w:rsidP="00BC7F79">
      <w:pPr>
        <w:pStyle w:val="Normaalweb"/>
        <w:spacing w:line="360" w:lineRule="auto"/>
      </w:pPr>
      <w:r>
        <w:t>Programma</w:t>
      </w:r>
      <w:bookmarkStart w:id="0" w:name="_GoBack"/>
      <w:bookmarkEnd w:id="0"/>
    </w:p>
    <w:p w:rsidR="00BC7F79" w:rsidRDefault="00BC7F79" w:rsidP="00BC7F79">
      <w:pPr>
        <w:pStyle w:val="Geenafstand"/>
      </w:pPr>
      <w:r>
        <w:t>14.00 - 14.15 inloop</w:t>
      </w:r>
    </w:p>
    <w:p w:rsidR="00BC7F79" w:rsidRDefault="00BC7F79" w:rsidP="00BC7F79">
      <w:pPr>
        <w:pStyle w:val="Geenafstand"/>
      </w:pPr>
      <w:r w:rsidRPr="00CD53A4">
        <w:t>14.1</w:t>
      </w:r>
      <w:r>
        <w:t>5</w:t>
      </w:r>
      <w:r w:rsidRPr="00CD53A4">
        <w:t>-14.45 lezing Rianne Klaassen trans</w:t>
      </w:r>
      <w:r>
        <w:t xml:space="preserve"> </w:t>
      </w:r>
      <w:r w:rsidRPr="00CD53A4">
        <w:t>diagnosti</w:t>
      </w:r>
      <w:r>
        <w:t>s</w:t>
      </w:r>
      <w:r w:rsidRPr="00CD53A4">
        <w:t xml:space="preserve">ch werken.   </w:t>
      </w:r>
    </w:p>
    <w:p w:rsidR="00BC7F79" w:rsidRPr="00CD53A4" w:rsidRDefault="00BC7F79" w:rsidP="00BC7F79">
      <w:pPr>
        <w:pStyle w:val="Geenafstand"/>
      </w:pPr>
      <w:r w:rsidRPr="00CD53A4">
        <w:t xml:space="preserve">14.45 -15.30 Margo </w:t>
      </w:r>
      <w:proofErr w:type="spellStart"/>
      <w:r w:rsidRPr="00CD53A4">
        <w:t>vd</w:t>
      </w:r>
      <w:proofErr w:type="spellEnd"/>
      <w:r w:rsidRPr="00CD53A4">
        <w:t xml:space="preserve"> Stelt -R Ottenbros: trans</w:t>
      </w:r>
      <w:r>
        <w:t xml:space="preserve"> </w:t>
      </w:r>
      <w:r w:rsidRPr="00CD53A4">
        <w:t>diagnosti</w:t>
      </w:r>
      <w:r>
        <w:t>s</w:t>
      </w:r>
      <w:r w:rsidRPr="00CD53A4">
        <w:t>che factoren</w:t>
      </w:r>
      <w:r>
        <w:t xml:space="preserve"> </w:t>
      </w:r>
      <w:r w:rsidRPr="00CD53A4">
        <w:t>en trans</w:t>
      </w:r>
      <w:r>
        <w:t xml:space="preserve"> </w:t>
      </w:r>
      <w:r w:rsidRPr="00CD53A4">
        <w:t>diagnosti</w:t>
      </w:r>
      <w:r>
        <w:t>s</w:t>
      </w:r>
      <w:r w:rsidRPr="00CD53A4">
        <w:t>ch behandelen met NVR</w:t>
      </w:r>
    </w:p>
    <w:p w:rsidR="00BC7F79" w:rsidRPr="00CD53A4" w:rsidRDefault="00BC7F79" w:rsidP="00BC7F79">
      <w:pPr>
        <w:pStyle w:val="Geenafstand"/>
      </w:pPr>
      <w:r w:rsidRPr="00CD53A4">
        <w:t>15.30-15.45</w:t>
      </w:r>
      <w:r>
        <w:t xml:space="preserve"> pauze</w:t>
      </w:r>
    </w:p>
    <w:p w:rsidR="00BC7F79" w:rsidRPr="00CD53A4" w:rsidRDefault="00BC7F79" w:rsidP="00BC7F79">
      <w:pPr>
        <w:pStyle w:val="Geenafstand"/>
      </w:pPr>
      <w:r w:rsidRPr="00CD53A4">
        <w:t>15.45-16.30 A Tjeenk: executief functioneren als trans</w:t>
      </w:r>
      <w:r>
        <w:t xml:space="preserve"> </w:t>
      </w:r>
      <w:r w:rsidRPr="00CD53A4">
        <w:t>diagnosti</w:t>
      </w:r>
      <w:r>
        <w:t>s</w:t>
      </w:r>
      <w:r w:rsidRPr="00CD53A4">
        <w:t>ch mechanisme in diver</w:t>
      </w:r>
      <w:r>
        <w:t>s</w:t>
      </w:r>
      <w:r w:rsidRPr="00CD53A4">
        <w:t>e stoornissen</w:t>
      </w:r>
    </w:p>
    <w:p w:rsidR="00BC7F79" w:rsidRPr="00CD53A4" w:rsidRDefault="00BC7F79" w:rsidP="00BC7F79">
      <w:pPr>
        <w:pStyle w:val="Geenafstand"/>
      </w:pPr>
      <w:r w:rsidRPr="00CD53A4">
        <w:t xml:space="preserve">16.30-16.45: Ted Talk Thomas </w:t>
      </w:r>
      <w:proofErr w:type="spellStart"/>
      <w:r w:rsidRPr="00CD53A4">
        <w:t>Inzel</w:t>
      </w:r>
      <w:proofErr w:type="spellEnd"/>
    </w:p>
    <w:p w:rsidR="00BC7F79" w:rsidRPr="00CD53A4" w:rsidRDefault="00BC7F79" w:rsidP="00BC7F79">
      <w:pPr>
        <w:pStyle w:val="Geenafstand"/>
      </w:pPr>
      <w:r w:rsidRPr="00CD53A4">
        <w:t>16.45-17.00 Discussie in kleine groepjes aan de hand van vragen:</w:t>
      </w:r>
    </w:p>
    <w:p w:rsidR="00BC7F79" w:rsidRPr="00CD53A4" w:rsidRDefault="00BC7F79" w:rsidP="00BC7F79">
      <w:pPr>
        <w:pStyle w:val="Geenafstand"/>
      </w:pPr>
      <w:r w:rsidRPr="00CD53A4">
        <w:t>-welke trans</w:t>
      </w:r>
      <w:r>
        <w:t xml:space="preserve"> </w:t>
      </w:r>
      <w:r w:rsidRPr="00CD53A4">
        <w:t>diagnosti</w:t>
      </w:r>
      <w:r>
        <w:t>s</w:t>
      </w:r>
      <w:r w:rsidRPr="00CD53A4">
        <w:t>ch elementen denken jullie in je team dat jullie behandelen? Wissel dit onderling uit</w:t>
      </w:r>
    </w:p>
    <w:p w:rsidR="00BC7F79" w:rsidRPr="00CD53A4" w:rsidRDefault="00BC7F79" w:rsidP="00BC7F79">
      <w:pPr>
        <w:pStyle w:val="Geenafstand"/>
      </w:pPr>
      <w:r w:rsidRPr="00CD53A4">
        <w:t>-hoe ontwikkelt zich dat trans</w:t>
      </w:r>
      <w:r>
        <w:t xml:space="preserve"> </w:t>
      </w:r>
      <w:r w:rsidRPr="00CD53A4">
        <w:t>diagnosti</w:t>
      </w:r>
      <w:r>
        <w:t>s</w:t>
      </w:r>
      <w:r w:rsidRPr="00CD53A4">
        <w:t>ch element gedurende de kindertijd</w:t>
      </w:r>
    </w:p>
    <w:p w:rsidR="00BC7F79" w:rsidRDefault="00BC7F79" w:rsidP="00BC7F79">
      <w:pPr>
        <w:pStyle w:val="Geenafstand"/>
      </w:pPr>
      <w:r w:rsidRPr="00CD53A4">
        <w:t xml:space="preserve">-wat staat binnen jullie team op verlanglijst om </w:t>
      </w:r>
      <w:proofErr w:type="spellStart"/>
      <w:r w:rsidRPr="00CD53A4">
        <w:t>ikv</w:t>
      </w:r>
      <w:proofErr w:type="spellEnd"/>
      <w:r w:rsidRPr="00CD53A4">
        <w:t xml:space="preserve"> trans</w:t>
      </w:r>
      <w:r>
        <w:t xml:space="preserve"> </w:t>
      </w:r>
      <w:r w:rsidRPr="00CD53A4">
        <w:t>diagnosti</w:t>
      </w:r>
      <w:r>
        <w:t>s</w:t>
      </w:r>
      <w:r w:rsidRPr="00CD53A4">
        <w:t>ch werken mee aan de slag te gaan</w:t>
      </w:r>
    </w:p>
    <w:p w:rsidR="00A252A0" w:rsidRDefault="00A252A0"/>
    <w:sectPr w:rsidR="00A2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9"/>
    <w:rsid w:val="00A252A0"/>
    <w:rsid w:val="00B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17E4-F290-4184-9411-5950861A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7F79"/>
    <w:pPr>
      <w:spacing w:after="0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BC7F79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Jolande van Buuringen</dc:creator>
  <cp:keywords/>
  <dc:description/>
  <cp:lastModifiedBy>Jolande van Buuringen</cp:lastModifiedBy>
  <cp:revision>1</cp:revision>
  <dcterms:created xsi:type="dcterms:W3CDTF">2019-10-11T08:06:00Z</dcterms:created>
  <dcterms:modified xsi:type="dcterms:W3CDTF">2019-10-11T08:06:00Z</dcterms:modified>
</cp:coreProperties>
</file>