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E" w:rsidRDefault="004D63EE" w:rsidP="00600CCB">
      <w:pPr>
        <w:pStyle w:val="Heading2"/>
        <w:rPr>
          <w:sz w:val="48"/>
          <w:szCs w:val="48"/>
        </w:rPr>
      </w:pPr>
      <w:r>
        <w:rPr>
          <w:sz w:val="48"/>
          <w:szCs w:val="48"/>
        </w:rPr>
        <w:t xml:space="preserve">Nascholing diabetes type 2 </w:t>
      </w:r>
      <w:r>
        <w:rPr>
          <w:sz w:val="48"/>
          <w:szCs w:val="48"/>
        </w:rPr>
        <w:br/>
        <w:t xml:space="preserve">Behandelen we suiker of complicaties? </w:t>
      </w:r>
    </w:p>
    <w:p w:rsidR="004D63EE" w:rsidRDefault="004D63EE" w:rsidP="00600CCB">
      <w:pPr>
        <w:pStyle w:val="Heading2"/>
        <w:rPr>
          <w:sz w:val="40"/>
          <w:szCs w:val="40"/>
        </w:rPr>
      </w:pPr>
    </w:p>
    <w:p w:rsidR="00600CCB" w:rsidRPr="004D63EE" w:rsidRDefault="00600CCB" w:rsidP="00600CCB">
      <w:pPr>
        <w:pStyle w:val="Heading2"/>
        <w:rPr>
          <w:sz w:val="40"/>
          <w:szCs w:val="40"/>
        </w:rPr>
      </w:pPr>
      <w:r w:rsidRPr="004D63EE">
        <w:rPr>
          <w:sz w:val="40"/>
          <w:szCs w:val="40"/>
        </w:rPr>
        <w:t>Programma:</w:t>
      </w:r>
    </w:p>
    <w:p w:rsidR="00600CCB" w:rsidRPr="008E34C4" w:rsidRDefault="00600CCB" w:rsidP="00600CCB">
      <w:pPr>
        <w:pStyle w:val="Heading2"/>
      </w:pPr>
      <w:r w:rsidRPr="00600CCB">
        <w:rPr>
          <w:sz w:val="48"/>
          <w:szCs w:val="48"/>
        </w:rPr>
        <w:br/>
      </w:r>
      <w:r w:rsidRPr="008E34C4">
        <w:t xml:space="preserve">17.30 – 18.00 </w:t>
      </w:r>
      <w:r>
        <w:t>uur</w:t>
      </w:r>
      <w:r>
        <w:tab/>
      </w:r>
      <w:r>
        <w:tab/>
      </w:r>
      <w:r w:rsidRPr="008E34C4">
        <w:t>Ontvangst en registratie</w:t>
      </w:r>
      <w:r w:rsidRPr="008E34C4">
        <w:tab/>
      </w:r>
    </w:p>
    <w:p w:rsidR="00600CCB" w:rsidRPr="008E34C4" w:rsidRDefault="00600CCB" w:rsidP="00637684">
      <w:pPr>
        <w:pStyle w:val="Heading2"/>
        <w:ind w:left="2880" w:hanging="2880"/>
      </w:pPr>
      <w:r w:rsidRPr="008E34C4">
        <w:t>18.00 - 1</w:t>
      </w:r>
      <w:r w:rsidR="00637684">
        <w:t>9</w:t>
      </w:r>
      <w:r w:rsidRPr="008E34C4">
        <w:t>.</w:t>
      </w:r>
      <w:r w:rsidR="00637684">
        <w:t>00</w:t>
      </w:r>
      <w:r w:rsidRPr="008E34C4">
        <w:t xml:space="preserve"> </w:t>
      </w:r>
      <w:r w:rsidR="00637684">
        <w:t>uur</w:t>
      </w:r>
      <w:r w:rsidR="00637684">
        <w:tab/>
        <w:t>I</w:t>
      </w:r>
      <w:r w:rsidR="004D63EE">
        <w:t xml:space="preserve">nleiding en </w:t>
      </w:r>
      <w:r w:rsidR="00227E67">
        <w:t>presentatie door internist</w:t>
      </w:r>
      <w:r w:rsidR="00637684">
        <w:t xml:space="preserve"> 60</w:t>
      </w:r>
      <w:r w:rsidRPr="008E34C4">
        <w:t xml:space="preserve"> min</w:t>
      </w:r>
    </w:p>
    <w:p w:rsidR="00600CCB" w:rsidRPr="008E34C4" w:rsidRDefault="00600CCB" w:rsidP="00600CCB">
      <w:pPr>
        <w:pStyle w:val="Heading2"/>
      </w:pPr>
      <w:r w:rsidRPr="008E34C4">
        <w:t>1</w:t>
      </w:r>
      <w:r w:rsidR="00637684">
        <w:t>9</w:t>
      </w:r>
      <w:r w:rsidRPr="008E34C4">
        <w:t>.</w:t>
      </w:r>
      <w:r w:rsidR="00637684">
        <w:t>00</w:t>
      </w:r>
      <w:r w:rsidRPr="008E34C4">
        <w:t xml:space="preserve"> - 19.</w:t>
      </w:r>
      <w:r w:rsidR="00BF7320">
        <w:t>15</w:t>
      </w:r>
      <w:r w:rsidRPr="008E34C4">
        <w:t xml:space="preserve"> </w:t>
      </w:r>
      <w:r>
        <w:t>uur</w:t>
      </w:r>
      <w:r>
        <w:tab/>
      </w:r>
      <w:r>
        <w:tab/>
      </w:r>
      <w:r w:rsidR="00227E67">
        <w:t>Pauze</w:t>
      </w:r>
    </w:p>
    <w:p w:rsidR="00600CCB" w:rsidRPr="008E34C4" w:rsidRDefault="00600CCB" w:rsidP="00600CCB">
      <w:pPr>
        <w:pStyle w:val="Heading2"/>
      </w:pPr>
      <w:r>
        <w:t>19</w:t>
      </w:r>
      <w:r w:rsidRPr="008E34C4">
        <w:t>.</w:t>
      </w:r>
      <w:r w:rsidR="00BF7320">
        <w:t>15</w:t>
      </w:r>
      <w:r w:rsidRPr="008E34C4">
        <w:t xml:space="preserve"> - </w:t>
      </w:r>
      <w:r w:rsidR="00637684">
        <w:t>20</w:t>
      </w:r>
      <w:r w:rsidRPr="008E34C4">
        <w:t>.</w:t>
      </w:r>
      <w:r w:rsidR="00BF7320">
        <w:t>15</w:t>
      </w:r>
      <w:r>
        <w:t xml:space="preserve"> u</w:t>
      </w:r>
      <w:r w:rsidR="00BC3E53">
        <w:t xml:space="preserve">ur </w:t>
      </w:r>
      <w:r w:rsidR="00BC3E53">
        <w:tab/>
      </w:r>
      <w:r w:rsidR="00BC3E53">
        <w:tab/>
      </w:r>
      <w:r w:rsidR="004D63EE">
        <w:t xml:space="preserve">Presentatie </w:t>
      </w:r>
      <w:r w:rsidR="00637684">
        <w:t>6</w:t>
      </w:r>
      <w:r w:rsidR="00BC3E53">
        <w:t>0</w:t>
      </w:r>
      <w:r w:rsidRPr="008E34C4">
        <w:t xml:space="preserve"> min</w:t>
      </w:r>
    </w:p>
    <w:p w:rsidR="009327F8" w:rsidRDefault="009327F8" w:rsidP="00600CCB">
      <w:pPr>
        <w:pStyle w:val="Heading2"/>
      </w:pPr>
      <w:bookmarkStart w:id="0" w:name="_GoBack"/>
      <w:bookmarkEnd w:id="0"/>
    </w:p>
    <w:sectPr w:rsidR="009327F8" w:rsidSect="00932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CB"/>
    <w:rsid w:val="00227E67"/>
    <w:rsid w:val="004D63EE"/>
    <w:rsid w:val="00600CCB"/>
    <w:rsid w:val="00637684"/>
    <w:rsid w:val="006D3722"/>
    <w:rsid w:val="009327F8"/>
    <w:rsid w:val="00BC3E53"/>
    <w:rsid w:val="00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B51"/>
  <w15:docId w15:val="{E7851190-97F0-4866-8422-CE8055A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visserd</dc:creator>
  <cp:keywords/>
  <dc:description/>
  <cp:lastModifiedBy>zxALK Ewijk_van,Carmen (HP ComSales) EXTERNAL</cp:lastModifiedBy>
  <cp:revision>4</cp:revision>
  <dcterms:created xsi:type="dcterms:W3CDTF">2019-09-30T06:55:00Z</dcterms:created>
  <dcterms:modified xsi:type="dcterms:W3CDTF">2019-09-30T12:54:00Z</dcterms:modified>
</cp:coreProperties>
</file>