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B548" w14:textId="50711555" w:rsidR="00AF3B72" w:rsidRPr="00DD1A6F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  <w:lang w:val="nl-NL"/>
        </w:rPr>
      </w:pPr>
      <w:r w:rsidRPr="00DD1A6F">
        <w:rPr>
          <w:rFonts w:ascii="Cambria" w:hAnsi="Cambria" w:cs="Gill Sans"/>
          <w:lang w:val="nl-NL"/>
        </w:rPr>
        <w:t>Auditory Seminars Groningen, seizoen 201</w:t>
      </w:r>
      <w:r w:rsidR="005E204E">
        <w:rPr>
          <w:rFonts w:ascii="Cambria" w:hAnsi="Cambria" w:cs="Gill Sans"/>
          <w:lang w:val="nl-NL"/>
        </w:rPr>
        <w:t>9</w:t>
      </w:r>
      <w:r w:rsidRPr="00DD1A6F">
        <w:rPr>
          <w:rFonts w:ascii="Cambria" w:hAnsi="Cambria" w:cs="Gill Sans"/>
          <w:lang w:val="nl-NL"/>
        </w:rPr>
        <w:t>/20</w:t>
      </w:r>
      <w:r w:rsidR="005E204E">
        <w:rPr>
          <w:rFonts w:ascii="Cambria" w:hAnsi="Cambria" w:cs="Gill Sans"/>
          <w:lang w:val="nl-NL"/>
        </w:rPr>
        <w:t>20</w:t>
      </w:r>
    </w:p>
    <w:p w14:paraId="403CBCA3" w14:textId="0812CF1E" w:rsidR="00AF3B72" w:rsidRPr="00DD1A6F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  <w:lang w:val="nl-NL"/>
        </w:rPr>
      </w:pPr>
      <w:r w:rsidRPr="00DD1A6F">
        <w:rPr>
          <w:rFonts w:ascii="Cambria" w:hAnsi="Cambria" w:cs="Gill Sans"/>
          <w:lang w:val="nl-NL"/>
        </w:rPr>
        <w:t>Alle bijeenkomsten duren anderhalf uur, er is geen pauze.</w:t>
      </w:r>
    </w:p>
    <w:p w14:paraId="4D7A3DC6" w14:textId="77777777" w:rsidR="007555CB" w:rsidRPr="00DD1A6F" w:rsidRDefault="007555CB" w:rsidP="00B47115">
      <w:pPr>
        <w:rPr>
          <w:rFonts w:ascii="Cambria" w:hAnsi="Cambria" w:cs="Gill Sans"/>
          <w:lang w:val="nl-NL"/>
        </w:rPr>
      </w:pPr>
    </w:p>
    <w:p w14:paraId="1888DCC4" w14:textId="290085EB" w:rsidR="00B47115" w:rsidRPr="007555CB" w:rsidRDefault="005E204E" w:rsidP="00B47115">
      <w:pPr>
        <w:rPr>
          <w:rFonts w:ascii="Cambria" w:hAnsi="Cambria"/>
        </w:rPr>
      </w:pPr>
      <w:r>
        <w:rPr>
          <w:rFonts w:ascii="Cambria" w:hAnsi="Cambria"/>
          <w:bCs/>
          <w:color w:val="333333"/>
        </w:rPr>
        <w:t>20</w:t>
      </w:r>
      <w:r w:rsidR="00B47115" w:rsidRPr="007555CB">
        <w:rPr>
          <w:rFonts w:ascii="Cambria" w:hAnsi="Cambria"/>
          <w:bCs/>
          <w:color w:val="333333"/>
        </w:rPr>
        <w:t xml:space="preserve"> </w:t>
      </w:r>
      <w:r>
        <w:rPr>
          <w:rFonts w:ascii="Cambria" w:hAnsi="Cambria"/>
          <w:bCs/>
          <w:color w:val="333333"/>
        </w:rPr>
        <w:t>Sept</w:t>
      </w:r>
      <w:r w:rsidR="007555CB" w:rsidRPr="007555CB">
        <w:rPr>
          <w:rFonts w:ascii="Cambria" w:hAnsi="Cambria"/>
          <w:bCs/>
          <w:color w:val="333333"/>
        </w:rPr>
        <w:t xml:space="preserve">ember </w:t>
      </w:r>
      <w:r w:rsidR="00B47115" w:rsidRPr="007555CB">
        <w:rPr>
          <w:rFonts w:ascii="Cambria" w:hAnsi="Cambria"/>
          <w:bCs/>
          <w:color w:val="333333"/>
        </w:rPr>
        <w:t>201</w:t>
      </w:r>
      <w:r>
        <w:rPr>
          <w:rFonts w:ascii="Cambria" w:hAnsi="Cambria"/>
          <w:bCs/>
          <w:color w:val="333333"/>
        </w:rPr>
        <w:t>9</w:t>
      </w:r>
      <w:r w:rsidR="00B47115" w:rsidRPr="007555CB">
        <w:rPr>
          <w:rFonts w:ascii="Cambria" w:hAnsi="Cambria"/>
          <w:bCs/>
          <w:color w:val="333333"/>
        </w:rPr>
        <w:t>,</w:t>
      </w:r>
      <w:r w:rsidR="00B47115" w:rsidRPr="007555CB">
        <w:rPr>
          <w:rFonts w:ascii="Cambria" w:hAnsi="Cambria"/>
          <w:color w:val="333333"/>
          <w:shd w:val="clear" w:color="auto" w:fill="FFFFFF"/>
        </w:rPr>
        <w:t> Friday, 1</w:t>
      </w:r>
      <w:r>
        <w:rPr>
          <w:rFonts w:ascii="Cambria" w:hAnsi="Cambria"/>
          <w:color w:val="333333"/>
          <w:shd w:val="clear" w:color="auto" w:fill="FFFFFF"/>
        </w:rPr>
        <w:t>4:0</w:t>
      </w:r>
      <w:r w:rsidR="00B47115" w:rsidRPr="007555CB">
        <w:rPr>
          <w:rFonts w:ascii="Cambria" w:hAnsi="Cambria"/>
          <w:color w:val="333333"/>
          <w:shd w:val="clear" w:color="auto" w:fill="FFFFFF"/>
        </w:rPr>
        <w:t>0 hr</w:t>
      </w:r>
    </w:p>
    <w:p w14:paraId="27E7E7B0" w14:textId="54AF148A" w:rsidR="007555CB" w:rsidRPr="007555CB" w:rsidRDefault="00B47115" w:rsidP="007555CB">
      <w:pPr>
        <w:rPr>
          <w:rFonts w:ascii="Cambria" w:hAnsi="Cambria"/>
        </w:rPr>
      </w:pPr>
      <w:r w:rsidRPr="007555CB">
        <w:rPr>
          <w:rFonts w:ascii="Cambria" w:hAnsi="Cambria"/>
          <w:color w:val="333333"/>
          <w:shd w:val="clear" w:color="auto" w:fill="FFFFFF"/>
        </w:rPr>
        <w:t xml:space="preserve">UMCG, </w:t>
      </w:r>
      <w:r w:rsidR="005E204E">
        <w:rPr>
          <w:rFonts w:ascii="Cambria" w:hAnsi="Cambria"/>
          <w:color w:val="141412"/>
          <w:shd w:val="clear" w:color="auto" w:fill="FFFFFF"/>
        </w:rPr>
        <w:t>Room t.b.a.</w:t>
      </w:r>
    </w:p>
    <w:p w14:paraId="649432B4" w14:textId="17E0ABE5" w:rsidR="00B47115" w:rsidRDefault="007555CB" w:rsidP="00B47115">
      <w:pPr>
        <w:rPr>
          <w:rFonts w:ascii="Cambria" w:hAnsi="Cambria"/>
          <w:color w:val="333333"/>
          <w:shd w:val="clear" w:color="auto" w:fill="FFFFFF"/>
        </w:rPr>
      </w:pPr>
      <w:r w:rsidRPr="005E204E">
        <w:rPr>
          <w:rFonts w:ascii="Cambria" w:hAnsi="Cambria"/>
          <w:color w:val="141412"/>
          <w:shd w:val="clear" w:color="auto" w:fill="FFFFFF"/>
        </w:rPr>
        <w:t xml:space="preserve">Dr. </w:t>
      </w:r>
      <w:r w:rsidR="005E204E" w:rsidRPr="005E204E">
        <w:rPr>
          <w:rFonts w:ascii="Cambria" w:hAnsi="Cambria"/>
          <w:color w:val="141412"/>
          <w:shd w:val="clear" w:color="auto" w:fill="FFFFFF"/>
        </w:rPr>
        <w:t>Laura</w:t>
      </w:r>
      <w:r w:rsidRPr="005E204E">
        <w:rPr>
          <w:rFonts w:ascii="Cambria" w:hAnsi="Cambria"/>
          <w:color w:val="141412"/>
          <w:shd w:val="clear" w:color="auto" w:fill="FFFFFF"/>
        </w:rPr>
        <w:t xml:space="preserve"> </w:t>
      </w:r>
      <w:r w:rsidR="005E204E" w:rsidRPr="005E204E">
        <w:rPr>
          <w:rFonts w:ascii="Cambria" w:hAnsi="Cambria"/>
          <w:color w:val="141412"/>
          <w:shd w:val="clear" w:color="auto" w:fill="FFFFFF"/>
        </w:rPr>
        <w:t>Rachmann</w:t>
      </w:r>
      <w:r w:rsidR="00970337" w:rsidRPr="005E204E">
        <w:rPr>
          <w:rFonts w:ascii="Cambria" w:hAnsi="Cambria"/>
          <w:color w:val="000000"/>
        </w:rPr>
        <w:t xml:space="preserve">, </w:t>
      </w:r>
      <w:r w:rsidR="005E204E">
        <w:rPr>
          <w:rFonts w:ascii="Cambria" w:hAnsi="Cambria"/>
          <w:color w:val="000000"/>
        </w:rPr>
        <w:t>Dept. of Otorhinolaryngology, UMCG</w:t>
      </w:r>
      <w:r w:rsidRPr="005E204E">
        <w:rPr>
          <w:rFonts w:ascii="Cambria" w:hAnsi="Cambria"/>
          <w:color w:val="000000"/>
        </w:rPr>
        <w:t xml:space="preserve">, </w:t>
      </w:r>
      <w:r w:rsidR="00B47115" w:rsidRPr="005E204E">
        <w:rPr>
          <w:rFonts w:ascii="Cambria" w:hAnsi="Cambria"/>
          <w:color w:val="333333"/>
          <w:shd w:val="clear" w:color="auto" w:fill="FFFFFF"/>
        </w:rPr>
        <w:t>“</w:t>
      </w:r>
      <w:r w:rsidR="005E204E" w:rsidRPr="005E204E">
        <w:rPr>
          <w:rFonts w:ascii="Cambria" w:hAnsi="Cambria"/>
          <w:color w:val="000000"/>
        </w:rPr>
        <w:t>The influence of speaker identity and language familiarity on emotional speech processing</w:t>
      </w:r>
      <w:r w:rsidR="00B47115" w:rsidRPr="005E204E">
        <w:rPr>
          <w:rFonts w:ascii="Cambria" w:hAnsi="Cambria"/>
          <w:color w:val="333333"/>
          <w:shd w:val="clear" w:color="auto" w:fill="FFFFFF"/>
        </w:rPr>
        <w:t>”</w:t>
      </w:r>
    </w:p>
    <w:p w14:paraId="212F3F3E" w14:textId="2C99F934" w:rsidR="0005226A" w:rsidRDefault="0005226A" w:rsidP="00B47115">
      <w:pPr>
        <w:rPr>
          <w:rFonts w:ascii="Cambria" w:hAnsi="Cambria"/>
        </w:rPr>
      </w:pPr>
    </w:p>
    <w:p w14:paraId="29FA04E7" w14:textId="6F6737E2" w:rsidR="0005226A" w:rsidRDefault="0005226A" w:rsidP="00B47115">
      <w:pPr>
        <w:rPr>
          <w:rFonts w:ascii="Cambria" w:hAnsi="Cambria"/>
        </w:rPr>
      </w:pPr>
      <w:r>
        <w:rPr>
          <w:rFonts w:ascii="Cambria" w:hAnsi="Cambria"/>
        </w:rPr>
        <w:t>18 October 2019, Friday. 14:00 hr</w:t>
      </w:r>
    </w:p>
    <w:p w14:paraId="65D7D93A" w14:textId="1BB32C94" w:rsidR="0005226A" w:rsidRDefault="0005226A" w:rsidP="00B47115">
      <w:pPr>
        <w:rPr>
          <w:rFonts w:ascii="Cambria" w:hAnsi="Cambria"/>
        </w:rPr>
      </w:pPr>
      <w:r>
        <w:rPr>
          <w:rFonts w:ascii="Cambria" w:hAnsi="Cambria"/>
        </w:rPr>
        <w:t>UMCG</w:t>
      </w:r>
      <w:r w:rsidR="004B0537" w:rsidRPr="007555CB">
        <w:rPr>
          <w:rFonts w:ascii="Cambria" w:hAnsi="Cambria"/>
          <w:color w:val="333333"/>
          <w:shd w:val="clear" w:color="auto" w:fill="FFFFFF"/>
        </w:rPr>
        <w:t xml:space="preserve">, </w:t>
      </w:r>
      <w:r w:rsidR="004B0537">
        <w:rPr>
          <w:rFonts w:ascii="Cambria" w:hAnsi="Cambria"/>
          <w:color w:val="141412"/>
          <w:shd w:val="clear" w:color="auto" w:fill="FFFFFF"/>
        </w:rPr>
        <w:t>Room t.b.a.</w:t>
      </w:r>
    </w:p>
    <w:p w14:paraId="4F6967F8" w14:textId="6DEBF4A4" w:rsidR="0005226A" w:rsidRPr="004B0537" w:rsidRDefault="0005226A" w:rsidP="004B0537">
      <w:pPr>
        <w:rPr>
          <w:rFonts w:ascii="Cambria" w:hAnsi="Cambria" w:cs="Calibri"/>
          <w:color w:val="000000"/>
        </w:rPr>
      </w:pPr>
      <w:r w:rsidRPr="004B0537">
        <w:rPr>
          <w:rFonts w:ascii="Cambria" w:hAnsi="Cambria"/>
        </w:rPr>
        <w:t>Dr. Sarah Michiels</w:t>
      </w:r>
      <w:r w:rsidR="004B0537" w:rsidRPr="004B0537">
        <w:rPr>
          <w:rFonts w:ascii="Cambria" w:hAnsi="Cambria"/>
        </w:rPr>
        <w:t xml:space="preserve">, </w:t>
      </w:r>
      <w:r w:rsidR="004B0537" w:rsidRPr="004B0537">
        <w:rPr>
          <w:rFonts w:ascii="Cambria" w:hAnsi="Cambria" w:cs="Calibri"/>
          <w:color w:val="000000"/>
        </w:rPr>
        <w:t>Universi</w:t>
      </w:r>
      <w:r w:rsidR="004B0537" w:rsidRPr="004B0537">
        <w:rPr>
          <w:rFonts w:ascii="Cambria" w:hAnsi="Cambria" w:cs="Calibri"/>
          <w:color w:val="000000"/>
        </w:rPr>
        <w:t>ty</w:t>
      </w:r>
      <w:r w:rsidR="004B0537" w:rsidRPr="004B0537">
        <w:rPr>
          <w:rFonts w:ascii="Cambria" w:hAnsi="Cambria" w:cs="Calibri"/>
          <w:color w:val="000000"/>
        </w:rPr>
        <w:t xml:space="preserve"> </w:t>
      </w:r>
      <w:r w:rsidR="004B0537" w:rsidRPr="004B0537">
        <w:rPr>
          <w:rFonts w:ascii="Cambria" w:hAnsi="Cambria" w:cs="Calibri"/>
          <w:color w:val="000000"/>
        </w:rPr>
        <w:t>Hos</w:t>
      </w:r>
      <w:r w:rsidR="004B0537">
        <w:rPr>
          <w:rFonts w:ascii="Cambria" w:hAnsi="Cambria" w:cs="Calibri"/>
          <w:color w:val="000000"/>
        </w:rPr>
        <w:t>pital</w:t>
      </w:r>
      <w:bookmarkStart w:id="0" w:name="_GoBack"/>
      <w:bookmarkEnd w:id="0"/>
      <w:r w:rsidR="004B0537" w:rsidRPr="004B0537">
        <w:rPr>
          <w:rFonts w:ascii="Cambria" w:hAnsi="Cambria" w:cs="Calibri"/>
          <w:color w:val="000000"/>
        </w:rPr>
        <w:t xml:space="preserve"> Antwerpen</w:t>
      </w:r>
      <w:r w:rsidR="004B0537" w:rsidRPr="004B0537">
        <w:rPr>
          <w:rFonts w:ascii="Cambria" w:hAnsi="Cambria"/>
        </w:rPr>
        <w:t>, Belgium, “</w:t>
      </w:r>
      <w:r w:rsidR="004B0537" w:rsidRPr="004B0537">
        <w:rPr>
          <w:rFonts w:ascii="Cambria" w:hAnsi="Cambria" w:cs="Calibri"/>
          <w:color w:val="000000"/>
        </w:rPr>
        <w:t>Somatosensory tinnitus: diagnosis and treatment options</w:t>
      </w:r>
      <w:r w:rsidR="004B0537" w:rsidRPr="004B0537">
        <w:rPr>
          <w:rFonts w:ascii="Cambria" w:hAnsi="Cambria"/>
        </w:rPr>
        <w:t xml:space="preserve">” </w:t>
      </w:r>
    </w:p>
    <w:p w14:paraId="46CC8BD0" w14:textId="77777777" w:rsidR="0005226A" w:rsidRPr="004B0537" w:rsidRDefault="0005226A" w:rsidP="00B47115">
      <w:pPr>
        <w:rPr>
          <w:rFonts w:ascii="Cambria" w:hAnsi="Cambria"/>
        </w:rPr>
      </w:pPr>
    </w:p>
    <w:p w14:paraId="5C1F7DB6" w14:textId="29151B7D" w:rsidR="001C2295" w:rsidRDefault="00C2194E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>
        <w:rPr>
          <w:rFonts w:ascii="Cambria" w:hAnsi="Cambria" w:cs="Times"/>
        </w:rPr>
        <w:t>29 October 2019, Tuesday, 12:00-18:00 hrs</w:t>
      </w:r>
    </w:p>
    <w:p w14:paraId="29CC5D95" w14:textId="0B6F2BC2" w:rsidR="00C2194E" w:rsidRDefault="00C2194E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>
        <w:rPr>
          <w:rFonts w:ascii="Cambria" w:hAnsi="Cambria" w:cs="Times"/>
        </w:rPr>
        <w:t>Guyot Prize Symposium</w:t>
      </w:r>
    </w:p>
    <w:p w14:paraId="6BB65E26" w14:textId="61892084" w:rsidR="00C2194E" w:rsidRDefault="00C2194E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>
        <w:rPr>
          <w:rFonts w:ascii="Cambria" w:hAnsi="Cambria" w:cs="Times"/>
        </w:rPr>
        <w:t>“Advances in biological otology”</w:t>
      </w:r>
    </w:p>
    <w:p w14:paraId="64B16262" w14:textId="0418422A" w:rsidR="00C2194E" w:rsidRDefault="00C2194E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</w:p>
    <w:p w14:paraId="3A12ACC0" w14:textId="77777777" w:rsidR="00C2194E" w:rsidRPr="007555CB" w:rsidRDefault="00C2194E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</w:p>
    <w:sectPr w:rsidR="00C2194E" w:rsidRPr="007555CB" w:rsidSect="008215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F7"/>
    <w:rsid w:val="000108EF"/>
    <w:rsid w:val="0005226A"/>
    <w:rsid w:val="000D35EA"/>
    <w:rsid w:val="00101FB5"/>
    <w:rsid w:val="001C2295"/>
    <w:rsid w:val="001C745A"/>
    <w:rsid w:val="00202377"/>
    <w:rsid w:val="00257DEE"/>
    <w:rsid w:val="0026706B"/>
    <w:rsid w:val="00287C13"/>
    <w:rsid w:val="002B3C18"/>
    <w:rsid w:val="003B1148"/>
    <w:rsid w:val="003C202F"/>
    <w:rsid w:val="003E102E"/>
    <w:rsid w:val="00442712"/>
    <w:rsid w:val="00462CAA"/>
    <w:rsid w:val="00465B78"/>
    <w:rsid w:val="004A0089"/>
    <w:rsid w:val="004B0537"/>
    <w:rsid w:val="00505E46"/>
    <w:rsid w:val="005858B2"/>
    <w:rsid w:val="005C62FA"/>
    <w:rsid w:val="005E204E"/>
    <w:rsid w:val="005E313C"/>
    <w:rsid w:val="00655897"/>
    <w:rsid w:val="00702391"/>
    <w:rsid w:val="00727DFE"/>
    <w:rsid w:val="00735BCF"/>
    <w:rsid w:val="007555CB"/>
    <w:rsid w:val="0076527B"/>
    <w:rsid w:val="00772F8C"/>
    <w:rsid w:val="007E16D5"/>
    <w:rsid w:val="007F3013"/>
    <w:rsid w:val="008215B2"/>
    <w:rsid w:val="00852C94"/>
    <w:rsid w:val="008C5D04"/>
    <w:rsid w:val="008E7603"/>
    <w:rsid w:val="00970337"/>
    <w:rsid w:val="00AA5F9F"/>
    <w:rsid w:val="00AF3B72"/>
    <w:rsid w:val="00B0621A"/>
    <w:rsid w:val="00B47115"/>
    <w:rsid w:val="00B563AA"/>
    <w:rsid w:val="00BC0FF7"/>
    <w:rsid w:val="00C2194E"/>
    <w:rsid w:val="00C81196"/>
    <w:rsid w:val="00C8305B"/>
    <w:rsid w:val="00C976DA"/>
    <w:rsid w:val="00D50BB2"/>
    <w:rsid w:val="00D63739"/>
    <w:rsid w:val="00DD1A6F"/>
    <w:rsid w:val="00DF1246"/>
    <w:rsid w:val="00E65825"/>
    <w:rsid w:val="00E80B62"/>
    <w:rsid w:val="00FE5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E02FEE"/>
  <w15:docId w15:val="{444BE0C1-7E31-574A-85F9-D442BD20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C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115"/>
    <w:rPr>
      <w:b/>
      <w:bCs/>
    </w:rPr>
  </w:style>
  <w:style w:type="character" w:customStyle="1" w:styleId="apple-converted-space">
    <w:name w:val="apple-converted-space"/>
    <w:basedOn w:val="DefaultParagraphFont"/>
    <w:rsid w:val="00B47115"/>
  </w:style>
  <w:style w:type="paragraph" w:styleId="NormalWeb">
    <w:name w:val="Normal (Web)"/>
    <w:basedOn w:val="Normal"/>
    <w:uiPriority w:val="99"/>
    <w:unhideWhenUsed/>
    <w:rsid w:val="00DD1A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de Kleine</dc:creator>
  <cp:keywords/>
  <dc:description/>
  <cp:lastModifiedBy>Emile de Kleine</cp:lastModifiedBy>
  <cp:revision>7</cp:revision>
  <dcterms:created xsi:type="dcterms:W3CDTF">2019-08-21T09:52:00Z</dcterms:created>
  <dcterms:modified xsi:type="dcterms:W3CDTF">2019-09-23T10:46:00Z</dcterms:modified>
</cp:coreProperties>
</file>