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786C" w14:textId="77777777" w:rsidR="003C35EE" w:rsidRDefault="003C35EE" w:rsidP="003C35EE">
      <w:pPr>
        <w:rPr>
          <w:rFonts w:ascii="Corbel" w:hAnsi="Corbel"/>
          <w:b/>
          <w:sz w:val="32"/>
          <w:szCs w:val="32"/>
        </w:rPr>
      </w:pPr>
      <w:r>
        <w:rPr>
          <w:noProof/>
        </w:rPr>
        <w:drawing>
          <wp:inline distT="0" distB="0" distL="0" distR="0" wp14:anchorId="27D283BE" wp14:editId="5214E657">
            <wp:extent cx="2438400" cy="1666875"/>
            <wp:effectExtent l="0" t="0" r="0" b="9525"/>
            <wp:docPr id="1" name="Afbeelding 1" descr="GGD logo 2014 var 4 - 190x130 px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D logo 2014 var 4 - 190x130 pxl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BC4A5" w14:textId="77777777" w:rsidR="00D80EFE" w:rsidRDefault="00D80EFE" w:rsidP="00E10EF2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Een nieuwe wereld, een nieuwe GGD</w:t>
      </w:r>
    </w:p>
    <w:p w14:paraId="1BF030EF" w14:textId="77777777" w:rsidR="00AE0011" w:rsidRPr="00F12BAF" w:rsidRDefault="00AE0011" w:rsidP="00E10EF2">
      <w:pPr>
        <w:jc w:val="center"/>
        <w:rPr>
          <w:rFonts w:ascii="Corbel" w:hAnsi="Corbel"/>
          <w:b/>
          <w:sz w:val="22"/>
          <w:szCs w:val="22"/>
        </w:rPr>
      </w:pPr>
    </w:p>
    <w:p w14:paraId="10C0729E" w14:textId="77777777" w:rsidR="00D80EFE" w:rsidRPr="00F12BAF" w:rsidRDefault="00D80EFE" w:rsidP="00E10EF2">
      <w:pPr>
        <w:jc w:val="center"/>
        <w:rPr>
          <w:rFonts w:ascii="Corbel" w:hAnsi="Corbel"/>
          <w:b/>
          <w:sz w:val="22"/>
          <w:szCs w:val="22"/>
        </w:rPr>
      </w:pPr>
    </w:p>
    <w:p w14:paraId="68920874" w14:textId="25CE6E4F" w:rsidR="00E10EF2" w:rsidRPr="007E5597" w:rsidRDefault="00256F64" w:rsidP="00E10EF2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Doelgroep: </w:t>
      </w:r>
      <w:r>
        <w:rPr>
          <w:rFonts w:ascii="Corbel" w:hAnsi="Corbel"/>
          <w:sz w:val="22"/>
          <w:szCs w:val="22"/>
        </w:rPr>
        <w:tab/>
      </w:r>
      <w:r w:rsidR="00913E52">
        <w:rPr>
          <w:rFonts w:ascii="Corbel" w:hAnsi="Corbel"/>
          <w:sz w:val="22"/>
          <w:szCs w:val="22"/>
        </w:rPr>
        <w:t>Artsen werkzaam bij de GGD</w:t>
      </w:r>
      <w:bookmarkStart w:id="0" w:name="_GoBack"/>
      <w:bookmarkEnd w:id="0"/>
    </w:p>
    <w:p w14:paraId="455B3CDB" w14:textId="101CFA3D" w:rsidR="00E10EF2" w:rsidRPr="007E5597" w:rsidRDefault="00E10EF2" w:rsidP="00E10EF2">
      <w:pPr>
        <w:rPr>
          <w:rFonts w:ascii="Corbel" w:hAnsi="Corbel"/>
          <w:sz w:val="22"/>
          <w:szCs w:val="22"/>
        </w:rPr>
      </w:pPr>
      <w:r w:rsidRPr="007E5597">
        <w:rPr>
          <w:rFonts w:ascii="Corbel" w:hAnsi="Corbel"/>
          <w:sz w:val="22"/>
          <w:szCs w:val="22"/>
        </w:rPr>
        <w:t xml:space="preserve">Datum: </w:t>
      </w:r>
      <w:r w:rsidRPr="007E5597">
        <w:rPr>
          <w:rFonts w:ascii="Corbel" w:hAnsi="Corbel"/>
          <w:sz w:val="22"/>
          <w:szCs w:val="22"/>
        </w:rPr>
        <w:tab/>
      </w:r>
      <w:r w:rsidR="00256F64">
        <w:rPr>
          <w:rFonts w:ascii="Corbel" w:hAnsi="Corbel"/>
          <w:sz w:val="22"/>
          <w:szCs w:val="22"/>
        </w:rPr>
        <w:t>1</w:t>
      </w:r>
      <w:r w:rsidR="00C227A7">
        <w:rPr>
          <w:rFonts w:ascii="Corbel" w:hAnsi="Corbel"/>
          <w:color w:val="000000" w:themeColor="text1"/>
          <w:sz w:val="22"/>
          <w:szCs w:val="22"/>
        </w:rPr>
        <w:t>2</w:t>
      </w:r>
      <w:r w:rsidR="007B176D"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="00256F64">
        <w:rPr>
          <w:rFonts w:ascii="Corbel" w:hAnsi="Corbel"/>
          <w:color w:val="000000" w:themeColor="text1"/>
          <w:sz w:val="22"/>
          <w:szCs w:val="22"/>
        </w:rPr>
        <w:t>november</w:t>
      </w:r>
      <w:r w:rsidR="00A22276">
        <w:rPr>
          <w:rFonts w:ascii="Corbel" w:hAnsi="Corbel"/>
          <w:sz w:val="22"/>
          <w:szCs w:val="22"/>
        </w:rPr>
        <w:t xml:space="preserve"> </w:t>
      </w:r>
      <w:r w:rsidR="00852D23">
        <w:rPr>
          <w:rFonts w:ascii="Corbel" w:hAnsi="Corbel"/>
          <w:sz w:val="22"/>
          <w:szCs w:val="22"/>
        </w:rPr>
        <w:t>2019</w:t>
      </w:r>
    </w:p>
    <w:p w14:paraId="583A7AEB" w14:textId="002ACFDC" w:rsidR="00E10EF2" w:rsidRPr="007E5597" w:rsidRDefault="00E10EF2" w:rsidP="00E10EF2">
      <w:pPr>
        <w:rPr>
          <w:rFonts w:ascii="Corbel" w:hAnsi="Corbel"/>
          <w:sz w:val="22"/>
          <w:szCs w:val="22"/>
        </w:rPr>
      </w:pPr>
      <w:r w:rsidRPr="007E5597">
        <w:rPr>
          <w:rFonts w:ascii="Corbel" w:hAnsi="Corbel"/>
          <w:sz w:val="22"/>
          <w:szCs w:val="22"/>
        </w:rPr>
        <w:t xml:space="preserve">Locatie: </w:t>
      </w:r>
      <w:r w:rsidRPr="007E5597">
        <w:rPr>
          <w:rFonts w:ascii="Corbel" w:hAnsi="Corbel"/>
          <w:sz w:val="22"/>
          <w:szCs w:val="22"/>
        </w:rPr>
        <w:tab/>
      </w:r>
      <w:r w:rsidR="007C6AC3">
        <w:rPr>
          <w:rFonts w:ascii="Corbel" w:hAnsi="Corbel"/>
          <w:sz w:val="22"/>
          <w:szCs w:val="22"/>
        </w:rPr>
        <w:t>Stadstimmertuinen 4 in Amsterdam</w:t>
      </w:r>
    </w:p>
    <w:p w14:paraId="568A6FA6" w14:textId="77777777" w:rsidR="00E10EF2" w:rsidRDefault="00E10EF2" w:rsidP="00E10EF2">
      <w:pPr>
        <w:outlineLvl w:val="0"/>
        <w:rPr>
          <w:rFonts w:ascii="Corbel" w:hAnsi="Corbel"/>
          <w:sz w:val="22"/>
          <w:szCs w:val="22"/>
          <w:u w:val="single"/>
        </w:rPr>
      </w:pPr>
    </w:p>
    <w:p w14:paraId="17EA0AD3" w14:textId="572A2557" w:rsidR="00E10EF2" w:rsidRDefault="00E10EF2" w:rsidP="00550CBE">
      <w:pPr>
        <w:spacing w:line="276" w:lineRule="auto"/>
        <w:outlineLvl w:val="0"/>
        <w:rPr>
          <w:rFonts w:ascii="Corbel" w:hAnsi="Corbel"/>
          <w:sz w:val="22"/>
          <w:szCs w:val="22"/>
          <w:u w:val="single"/>
        </w:rPr>
      </w:pPr>
      <w:r w:rsidRPr="007E5597">
        <w:rPr>
          <w:rFonts w:ascii="Corbel" w:hAnsi="Corbel"/>
          <w:sz w:val="22"/>
          <w:szCs w:val="22"/>
          <w:u w:val="single"/>
        </w:rPr>
        <w:t>Inleiding</w:t>
      </w:r>
    </w:p>
    <w:p w14:paraId="7FDEDA55" w14:textId="77777777" w:rsidR="00830489" w:rsidRDefault="00830489" w:rsidP="00830489">
      <w:pPr>
        <w:spacing w:after="280"/>
        <w:contextualSpacing/>
        <w:rPr>
          <w:rFonts w:ascii="Corbel" w:eastAsiaTheme="minorHAnsi" w:hAnsi="Corbel"/>
          <w:sz w:val="21"/>
          <w:szCs w:val="21"/>
          <w:lang w:eastAsia="en-US"/>
        </w:rPr>
      </w:pPr>
      <w:r w:rsidRPr="00830489">
        <w:rPr>
          <w:rFonts w:ascii="Corbel" w:eastAsiaTheme="minorHAnsi" w:hAnsi="Corbel"/>
          <w:sz w:val="21"/>
          <w:szCs w:val="21"/>
          <w:lang w:eastAsia="en-US"/>
        </w:rPr>
        <w:t xml:space="preserve">De GGD is </w:t>
      </w:r>
      <w:r>
        <w:rPr>
          <w:rFonts w:ascii="Corbel" w:eastAsiaTheme="minorHAnsi" w:hAnsi="Corbel"/>
          <w:sz w:val="21"/>
          <w:szCs w:val="21"/>
          <w:lang w:eastAsia="en-US"/>
        </w:rPr>
        <w:t xml:space="preserve">voor het grootste deel een sociaal-medisch organisatie. Daarmee bereiken we al meer dan 100 jaar prachtige resultaten. De GGD is ook en in toenemende mate een maatschappelijke organisatie. </w:t>
      </w:r>
    </w:p>
    <w:p w14:paraId="0A5CDDAF" w14:textId="5039811E" w:rsidR="00B110DA" w:rsidRPr="0096768E" w:rsidRDefault="00830489" w:rsidP="00830489">
      <w:pPr>
        <w:spacing w:after="280"/>
        <w:contextualSpacing/>
        <w:rPr>
          <w:rFonts w:ascii="Corbel" w:eastAsiaTheme="minorHAnsi" w:hAnsi="Corbel"/>
          <w:sz w:val="21"/>
          <w:szCs w:val="21"/>
          <w:lang w:eastAsia="en-US"/>
        </w:rPr>
      </w:pPr>
      <w:r>
        <w:rPr>
          <w:rFonts w:ascii="Corbel" w:eastAsiaTheme="minorHAnsi" w:hAnsi="Corbel"/>
          <w:sz w:val="21"/>
          <w:szCs w:val="21"/>
          <w:lang w:eastAsia="en-US"/>
        </w:rPr>
        <w:t>D</w:t>
      </w:r>
      <w:r w:rsidRPr="00830489">
        <w:rPr>
          <w:rFonts w:ascii="Corbel" w:eastAsiaTheme="minorHAnsi" w:hAnsi="Corbel"/>
          <w:sz w:val="21"/>
          <w:szCs w:val="21"/>
          <w:lang w:eastAsia="en-US"/>
        </w:rPr>
        <w:t>e decentralisaties sinds 2015</w:t>
      </w:r>
      <w:r>
        <w:rPr>
          <w:rFonts w:ascii="Corbel" w:eastAsiaTheme="minorHAnsi" w:hAnsi="Corbel"/>
          <w:sz w:val="21"/>
          <w:szCs w:val="21"/>
          <w:lang w:eastAsia="en-US"/>
        </w:rPr>
        <w:t xml:space="preserve">, </w:t>
      </w:r>
      <w:r w:rsidRPr="00830489">
        <w:rPr>
          <w:rFonts w:ascii="Corbel" w:eastAsiaTheme="minorHAnsi" w:hAnsi="Corbel"/>
          <w:sz w:val="21"/>
          <w:szCs w:val="21"/>
          <w:lang w:eastAsia="en-US"/>
        </w:rPr>
        <w:t xml:space="preserve">de toenemende vraag vanuit beleid en politiek naar meer </w:t>
      </w:r>
      <w:r>
        <w:rPr>
          <w:rFonts w:ascii="Corbel" w:eastAsiaTheme="minorHAnsi" w:hAnsi="Corbel"/>
          <w:sz w:val="21"/>
          <w:szCs w:val="21"/>
          <w:lang w:eastAsia="en-US"/>
        </w:rPr>
        <w:t xml:space="preserve">wijkgerichte </w:t>
      </w:r>
      <w:r w:rsidRPr="00830489">
        <w:rPr>
          <w:rFonts w:ascii="Corbel" w:eastAsiaTheme="minorHAnsi" w:hAnsi="Corbel"/>
          <w:sz w:val="21"/>
          <w:szCs w:val="21"/>
          <w:lang w:eastAsia="en-US"/>
        </w:rPr>
        <w:t>integraliteit</w:t>
      </w:r>
      <w:r>
        <w:rPr>
          <w:rFonts w:ascii="Corbel" w:eastAsiaTheme="minorHAnsi" w:hAnsi="Corbel"/>
          <w:sz w:val="21"/>
          <w:szCs w:val="21"/>
          <w:lang w:eastAsia="en-US"/>
        </w:rPr>
        <w:t xml:space="preserve"> en de groeiende nadruk op preventie vragen om een aanpassing van onze werkwijze en houding. </w:t>
      </w:r>
      <w:proofErr w:type="spellStart"/>
      <w:r w:rsidR="00B110DA">
        <w:rPr>
          <w:rFonts w:ascii="Corbel" w:eastAsiaTheme="minorHAnsi" w:hAnsi="Corbel"/>
          <w:sz w:val="21"/>
          <w:szCs w:val="21"/>
          <w:lang w:eastAsia="en-US"/>
        </w:rPr>
        <w:t>G</w:t>
      </w:r>
      <w:r w:rsidRPr="00830489">
        <w:rPr>
          <w:rFonts w:ascii="Corbel" w:eastAsiaTheme="minorHAnsi" w:hAnsi="Corbel"/>
          <w:sz w:val="21"/>
          <w:szCs w:val="21"/>
          <w:lang w:eastAsia="en-US"/>
        </w:rPr>
        <w:t>ezondheidsbeschermende</w:t>
      </w:r>
      <w:proofErr w:type="spellEnd"/>
      <w:r w:rsidRPr="00830489">
        <w:rPr>
          <w:rFonts w:ascii="Corbel" w:eastAsiaTheme="minorHAnsi" w:hAnsi="Corbel"/>
          <w:sz w:val="21"/>
          <w:szCs w:val="21"/>
          <w:lang w:eastAsia="en-US"/>
        </w:rPr>
        <w:t xml:space="preserve"> en – bevorderende oplossingen </w:t>
      </w:r>
      <w:r w:rsidR="00B110DA">
        <w:rPr>
          <w:rFonts w:ascii="Corbel" w:eastAsiaTheme="minorHAnsi" w:hAnsi="Corbel"/>
          <w:sz w:val="21"/>
          <w:szCs w:val="21"/>
          <w:lang w:eastAsia="en-US"/>
        </w:rPr>
        <w:t xml:space="preserve">liggen veelal </w:t>
      </w:r>
      <w:r w:rsidRPr="00830489">
        <w:rPr>
          <w:rFonts w:ascii="Corbel" w:eastAsiaTheme="minorHAnsi" w:hAnsi="Corbel"/>
          <w:sz w:val="21"/>
          <w:szCs w:val="21"/>
          <w:lang w:eastAsia="en-US"/>
        </w:rPr>
        <w:t>buiten het directe terrein van de GGD</w:t>
      </w:r>
      <w:r w:rsidR="00B110DA">
        <w:rPr>
          <w:rFonts w:ascii="Corbel" w:eastAsiaTheme="minorHAnsi" w:hAnsi="Corbel"/>
          <w:sz w:val="21"/>
          <w:szCs w:val="21"/>
          <w:lang w:eastAsia="en-US"/>
        </w:rPr>
        <w:t xml:space="preserve"> in het bredere medisch domein (cure, care en publieke gezondheid), het sociaal domein, </w:t>
      </w:r>
      <w:r w:rsidR="00B110DA" w:rsidRPr="0096768E">
        <w:rPr>
          <w:rFonts w:ascii="Corbel" w:eastAsiaTheme="minorHAnsi" w:hAnsi="Corbel"/>
          <w:sz w:val="21"/>
          <w:szCs w:val="21"/>
          <w:lang w:eastAsia="en-US"/>
        </w:rPr>
        <w:t xml:space="preserve">het fysiek domein en het veiligheidsdomein. Daarmee moeten we ons </w:t>
      </w:r>
      <w:r w:rsidR="0096768E" w:rsidRPr="0096768E">
        <w:rPr>
          <w:rFonts w:ascii="Corbel" w:eastAsiaTheme="minorHAnsi" w:hAnsi="Corbel"/>
          <w:sz w:val="21"/>
          <w:szCs w:val="21"/>
          <w:lang w:eastAsia="en-US"/>
        </w:rPr>
        <w:t xml:space="preserve">volgens het MT en veel andere </w:t>
      </w:r>
      <w:proofErr w:type="spellStart"/>
      <w:r w:rsidR="0096768E" w:rsidRPr="0096768E">
        <w:rPr>
          <w:rFonts w:ascii="Corbel" w:eastAsiaTheme="minorHAnsi" w:hAnsi="Corbel"/>
          <w:sz w:val="21"/>
          <w:szCs w:val="21"/>
          <w:lang w:eastAsia="en-US"/>
        </w:rPr>
        <w:t>GGD’ers</w:t>
      </w:r>
      <w:proofErr w:type="spellEnd"/>
      <w:r w:rsidR="0096768E" w:rsidRPr="0096768E">
        <w:rPr>
          <w:rFonts w:ascii="Corbel" w:eastAsiaTheme="minorHAnsi" w:hAnsi="Corbel"/>
          <w:sz w:val="21"/>
          <w:szCs w:val="21"/>
          <w:lang w:eastAsia="en-US"/>
        </w:rPr>
        <w:t xml:space="preserve"> </w:t>
      </w:r>
      <w:r w:rsidR="00B110DA" w:rsidRPr="0096768E">
        <w:rPr>
          <w:rFonts w:ascii="Corbel" w:eastAsiaTheme="minorHAnsi" w:hAnsi="Corbel"/>
          <w:sz w:val="21"/>
          <w:szCs w:val="21"/>
          <w:lang w:eastAsia="en-US"/>
        </w:rPr>
        <w:t xml:space="preserve">sterker gaan verbinden. </w:t>
      </w:r>
    </w:p>
    <w:p w14:paraId="6625DB0D" w14:textId="6CD5A116" w:rsidR="00B110DA" w:rsidRPr="0096768E" w:rsidRDefault="00B110DA" w:rsidP="00830489">
      <w:pPr>
        <w:spacing w:after="280"/>
        <w:contextualSpacing/>
        <w:rPr>
          <w:rFonts w:ascii="Corbel" w:eastAsiaTheme="minorHAnsi" w:hAnsi="Corbel"/>
          <w:sz w:val="21"/>
          <w:szCs w:val="21"/>
          <w:lang w:eastAsia="en-US"/>
        </w:rPr>
      </w:pP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Die verbinding met andere domeinen vraagt van </w:t>
      </w:r>
      <w:r w:rsidR="00C227A7">
        <w:rPr>
          <w:rFonts w:ascii="Corbel" w:eastAsiaTheme="minorHAnsi" w:hAnsi="Corbel"/>
          <w:sz w:val="21"/>
          <w:szCs w:val="21"/>
          <w:lang w:eastAsia="en-US"/>
        </w:rPr>
        <w:t xml:space="preserve">ons 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dat </w:t>
      </w:r>
      <w:r w:rsidR="00C227A7">
        <w:rPr>
          <w:rFonts w:ascii="Corbel" w:eastAsiaTheme="minorHAnsi" w:hAnsi="Corbel"/>
          <w:sz w:val="21"/>
          <w:szCs w:val="21"/>
          <w:lang w:eastAsia="en-US"/>
        </w:rPr>
        <w:t xml:space="preserve">we ons 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>verantwoordelijk voelen voor het oplossen van (medische en maatschappelijke</w:t>
      </w:r>
      <w:r w:rsidR="0096768E" w:rsidRPr="0096768E">
        <w:rPr>
          <w:rFonts w:ascii="Corbel" w:eastAsiaTheme="minorHAnsi" w:hAnsi="Corbel"/>
          <w:sz w:val="21"/>
          <w:szCs w:val="21"/>
          <w:lang w:eastAsia="en-US"/>
        </w:rPr>
        <w:t xml:space="preserve">) 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problemen, dat </w:t>
      </w:r>
      <w:r w:rsidR="00C227A7">
        <w:rPr>
          <w:rFonts w:ascii="Corbel" w:eastAsiaTheme="minorHAnsi" w:hAnsi="Corbel"/>
          <w:sz w:val="21"/>
          <w:szCs w:val="21"/>
          <w:lang w:eastAsia="en-US"/>
        </w:rPr>
        <w:t>w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e ondernemend zijn, dat </w:t>
      </w:r>
      <w:r w:rsidR="00C227A7">
        <w:rPr>
          <w:rFonts w:ascii="Corbel" w:eastAsiaTheme="minorHAnsi" w:hAnsi="Corbel"/>
          <w:sz w:val="21"/>
          <w:szCs w:val="21"/>
          <w:lang w:eastAsia="en-US"/>
        </w:rPr>
        <w:t>w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e </w:t>
      </w:r>
      <w:r w:rsidR="00C227A7">
        <w:rPr>
          <w:rFonts w:ascii="Corbel" w:eastAsiaTheme="minorHAnsi" w:hAnsi="Corbel"/>
          <w:sz w:val="21"/>
          <w:szCs w:val="21"/>
          <w:lang w:eastAsia="en-US"/>
        </w:rPr>
        <w:t xml:space="preserve">ons 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mengen in het publieke debat (met gevoel voor politieke en bestuurlijke verhoudingen), dat </w:t>
      </w:r>
      <w:r w:rsidR="00C227A7">
        <w:rPr>
          <w:rFonts w:ascii="Corbel" w:eastAsiaTheme="minorHAnsi" w:hAnsi="Corbel"/>
          <w:sz w:val="21"/>
          <w:szCs w:val="21"/>
          <w:lang w:eastAsia="en-US"/>
        </w:rPr>
        <w:t>w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e flexibel zijn en vooral dat </w:t>
      </w:r>
      <w:r w:rsidR="00C227A7">
        <w:rPr>
          <w:rFonts w:ascii="Corbel" w:eastAsiaTheme="minorHAnsi" w:hAnsi="Corbel"/>
          <w:sz w:val="21"/>
          <w:szCs w:val="21"/>
          <w:lang w:eastAsia="en-US"/>
        </w:rPr>
        <w:t>w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e </w:t>
      </w:r>
      <w:r w:rsidR="00205570">
        <w:rPr>
          <w:rFonts w:ascii="Corbel" w:eastAsiaTheme="minorHAnsi" w:hAnsi="Corbel"/>
          <w:sz w:val="21"/>
          <w:szCs w:val="21"/>
          <w:lang w:eastAsia="en-US"/>
        </w:rPr>
        <w:t xml:space="preserve">daadwerkelijk die 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>verbindingen leggen.</w:t>
      </w:r>
    </w:p>
    <w:p w14:paraId="3D20EB92" w14:textId="5A91C3F3" w:rsidR="00B110DA" w:rsidRPr="0096768E" w:rsidRDefault="00B110DA" w:rsidP="0096768E">
      <w:pPr>
        <w:spacing w:after="280"/>
        <w:contextualSpacing/>
        <w:rPr>
          <w:rFonts w:ascii="Corbel" w:eastAsiaTheme="minorHAnsi" w:hAnsi="Corbel"/>
          <w:sz w:val="21"/>
          <w:szCs w:val="21"/>
          <w:lang w:eastAsia="en-US"/>
        </w:rPr>
      </w:pP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Voor sommige afdelingen betekent dat een </w:t>
      </w:r>
      <w:r w:rsidR="00E23FE9">
        <w:rPr>
          <w:rFonts w:ascii="Corbel" w:eastAsiaTheme="minorHAnsi" w:hAnsi="Corbel"/>
          <w:sz w:val="21"/>
          <w:szCs w:val="21"/>
          <w:lang w:eastAsia="en-US"/>
        </w:rPr>
        <w:t>vernieuwing van de</w:t>
      </w:r>
      <w:r w:rsidR="00E23FE9" w:rsidRPr="0096768E">
        <w:rPr>
          <w:rFonts w:ascii="Corbel" w:eastAsiaTheme="minorHAnsi" w:hAnsi="Corbel"/>
          <w:sz w:val="21"/>
          <w:szCs w:val="21"/>
          <w:lang w:eastAsia="en-US"/>
        </w:rPr>
        <w:t xml:space="preserve"> 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medisch-sociale oriëntatie </w:t>
      </w:r>
      <w:r w:rsidR="00E23FE9">
        <w:rPr>
          <w:rFonts w:ascii="Corbel" w:eastAsiaTheme="minorHAnsi" w:hAnsi="Corbel"/>
          <w:sz w:val="21"/>
          <w:szCs w:val="21"/>
          <w:lang w:eastAsia="en-US"/>
        </w:rPr>
        <w:t xml:space="preserve">naar een meer op netwerken gerichte oriëntatie </w:t>
      </w:r>
      <w:r w:rsidRPr="0096768E">
        <w:rPr>
          <w:rFonts w:ascii="Corbel" w:eastAsiaTheme="minorHAnsi" w:hAnsi="Corbel"/>
          <w:sz w:val="21"/>
          <w:szCs w:val="21"/>
          <w:lang w:eastAsia="en-US"/>
        </w:rPr>
        <w:t xml:space="preserve">met een andere rol voor artsen en verpleegkundigen. </w:t>
      </w:r>
      <w:r w:rsidR="00AC568E" w:rsidRPr="0096768E">
        <w:rPr>
          <w:rFonts w:ascii="Corbel" w:eastAsiaTheme="minorHAnsi" w:hAnsi="Corbel"/>
          <w:sz w:val="21"/>
          <w:szCs w:val="21"/>
          <w:lang w:eastAsia="en-US"/>
        </w:rPr>
        <w:t xml:space="preserve">De leidinggevenden van de GGD </w:t>
      </w:r>
      <w:r w:rsidR="00205570">
        <w:rPr>
          <w:rFonts w:ascii="Corbel" w:eastAsiaTheme="minorHAnsi" w:hAnsi="Corbel"/>
          <w:sz w:val="21"/>
          <w:szCs w:val="21"/>
          <w:lang w:eastAsia="en-US"/>
        </w:rPr>
        <w:t xml:space="preserve">en zo veel mogelijk enthousiastelingen kunnen </w:t>
      </w:r>
      <w:r w:rsidR="00AC568E" w:rsidRPr="0096768E">
        <w:rPr>
          <w:rFonts w:ascii="Corbel" w:eastAsiaTheme="minorHAnsi" w:hAnsi="Corbel"/>
          <w:sz w:val="21"/>
          <w:szCs w:val="21"/>
          <w:lang w:eastAsia="en-US"/>
        </w:rPr>
        <w:t>het voortouw nemen bij de veranderingen die de sterkere maatschappelijke focus onherroepelijk met zich meebrengt.</w:t>
      </w:r>
    </w:p>
    <w:p w14:paraId="135A446E" w14:textId="77777777" w:rsidR="00830489" w:rsidRPr="0096768E" w:rsidRDefault="00830489" w:rsidP="0096768E">
      <w:pPr>
        <w:outlineLvl w:val="0"/>
        <w:rPr>
          <w:rFonts w:ascii="Corbel" w:hAnsi="Corbel"/>
          <w:sz w:val="21"/>
          <w:szCs w:val="21"/>
        </w:rPr>
      </w:pPr>
    </w:p>
    <w:p w14:paraId="3358D878" w14:textId="25171DF7" w:rsidR="00E10EF2" w:rsidRPr="0096768E" w:rsidRDefault="00E10EF2" w:rsidP="0096768E">
      <w:pPr>
        <w:rPr>
          <w:rFonts w:ascii="Corbel" w:hAnsi="Corbel"/>
          <w:sz w:val="21"/>
          <w:szCs w:val="21"/>
          <w:u w:val="single"/>
        </w:rPr>
      </w:pPr>
      <w:r w:rsidRPr="0096768E">
        <w:rPr>
          <w:rFonts w:ascii="Corbel" w:hAnsi="Corbel"/>
          <w:sz w:val="21"/>
          <w:szCs w:val="21"/>
          <w:u w:val="single"/>
        </w:rPr>
        <w:t>Doel</w:t>
      </w:r>
    </w:p>
    <w:p w14:paraId="5F478368" w14:textId="2AB95577" w:rsidR="0096768E" w:rsidRDefault="00C63D50" w:rsidP="0096768E">
      <w:pPr>
        <w:spacing w:after="200"/>
        <w:rPr>
          <w:rFonts w:ascii="Corbel" w:hAnsi="Corbel"/>
          <w:sz w:val="21"/>
          <w:szCs w:val="21"/>
        </w:rPr>
      </w:pPr>
      <w:r w:rsidRPr="0096768E">
        <w:rPr>
          <w:rFonts w:ascii="Corbel" w:hAnsi="Corbel"/>
          <w:sz w:val="21"/>
          <w:szCs w:val="21"/>
        </w:rPr>
        <w:t xml:space="preserve">Het doel van deze editie van de leergang is </w:t>
      </w:r>
      <w:r w:rsidR="0096768E" w:rsidRPr="0096768E">
        <w:rPr>
          <w:rFonts w:ascii="Corbel" w:hAnsi="Corbel"/>
          <w:sz w:val="21"/>
          <w:szCs w:val="21"/>
        </w:rPr>
        <w:t xml:space="preserve">iets anders dan de voorgaande. We gaan </w:t>
      </w:r>
      <w:r w:rsidR="00D450C4">
        <w:rPr>
          <w:rFonts w:ascii="Corbel" w:hAnsi="Corbel"/>
          <w:sz w:val="21"/>
          <w:szCs w:val="21"/>
        </w:rPr>
        <w:t xml:space="preserve">ervaringen die we hebben met elkaar uitwisselen, leren van elkaar en </w:t>
      </w:r>
      <w:r w:rsidR="0096768E" w:rsidRPr="0096768E">
        <w:rPr>
          <w:rFonts w:ascii="Corbel" w:hAnsi="Corbel"/>
          <w:sz w:val="21"/>
          <w:szCs w:val="21"/>
        </w:rPr>
        <w:t xml:space="preserve">met elkaar onderzoeken wat de </w:t>
      </w:r>
      <w:r w:rsidR="0096768E">
        <w:rPr>
          <w:rFonts w:ascii="Corbel" w:hAnsi="Corbel"/>
          <w:sz w:val="21"/>
          <w:szCs w:val="21"/>
        </w:rPr>
        <w:t xml:space="preserve">hierboven beschreven ontwikkelingen betekenen voor het werk van de </w:t>
      </w:r>
      <w:proofErr w:type="spellStart"/>
      <w:r w:rsidR="0096768E">
        <w:rPr>
          <w:rFonts w:ascii="Corbel" w:hAnsi="Corbel"/>
          <w:sz w:val="21"/>
          <w:szCs w:val="21"/>
        </w:rPr>
        <w:t>GGD’ers</w:t>
      </w:r>
      <w:proofErr w:type="spellEnd"/>
      <w:r w:rsidR="0096768E">
        <w:rPr>
          <w:rFonts w:ascii="Corbel" w:hAnsi="Corbel"/>
          <w:sz w:val="21"/>
          <w:szCs w:val="21"/>
        </w:rPr>
        <w:t xml:space="preserve"> en hoe we </w:t>
      </w:r>
      <w:r w:rsidR="0096768E" w:rsidRPr="0096768E">
        <w:rPr>
          <w:rFonts w:ascii="Corbel" w:hAnsi="Corbel"/>
          <w:sz w:val="21"/>
          <w:szCs w:val="21"/>
        </w:rPr>
        <w:t xml:space="preserve">veranderingen daadwerkelijk in praktijk gaan brengen. Meer nog dan op andere avonden, krijgen de </w:t>
      </w:r>
      <w:r w:rsidR="0096768E">
        <w:rPr>
          <w:rFonts w:ascii="Corbel" w:hAnsi="Corbel"/>
          <w:sz w:val="21"/>
          <w:szCs w:val="21"/>
        </w:rPr>
        <w:t>uitkomsten een concreet en praktisch vervolg.</w:t>
      </w:r>
    </w:p>
    <w:p w14:paraId="00E4BF2E" w14:textId="77777777" w:rsidR="0096768E" w:rsidRDefault="0096768E" w:rsidP="0096768E">
      <w:pPr>
        <w:spacing w:after="200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We beginnen met een aantal presentaties van mensen die vooral gaan vertellen welke eisen, wensen en mogelijkheden er leven buiten de GGD.</w:t>
      </w:r>
    </w:p>
    <w:p w14:paraId="671FE63F" w14:textId="51707643" w:rsidR="0096768E" w:rsidRDefault="0096768E" w:rsidP="0096768E">
      <w:pPr>
        <w:spacing w:after="200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Na de presentaties geven medewerkers van GGD afdelingen hun visie op wat de veranderingen gaan betekenen.</w:t>
      </w:r>
    </w:p>
    <w:p w14:paraId="7C2FD0F6" w14:textId="6151F866" w:rsidR="0096768E" w:rsidRDefault="0096768E" w:rsidP="0096768E">
      <w:pPr>
        <w:spacing w:after="200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Daarna gaan we </w:t>
      </w:r>
      <w:r w:rsidR="00205570">
        <w:rPr>
          <w:rFonts w:ascii="Corbel" w:hAnsi="Corbel"/>
          <w:sz w:val="21"/>
          <w:szCs w:val="21"/>
        </w:rPr>
        <w:t xml:space="preserve">in groepjes uiteen om per afdeling </w:t>
      </w:r>
      <w:r>
        <w:rPr>
          <w:rFonts w:ascii="Corbel" w:hAnsi="Corbel"/>
          <w:sz w:val="21"/>
          <w:szCs w:val="21"/>
        </w:rPr>
        <w:t xml:space="preserve">met elkaar in gesprek </w:t>
      </w:r>
      <w:r w:rsidR="00205570">
        <w:rPr>
          <w:rFonts w:ascii="Corbel" w:hAnsi="Corbel"/>
          <w:sz w:val="21"/>
          <w:szCs w:val="21"/>
        </w:rPr>
        <w:t xml:space="preserve">te gaan </w:t>
      </w:r>
      <w:r>
        <w:rPr>
          <w:rFonts w:ascii="Corbel" w:hAnsi="Corbel"/>
          <w:sz w:val="21"/>
          <w:szCs w:val="21"/>
        </w:rPr>
        <w:t>over de concrete stappen die we gaan zetten.</w:t>
      </w:r>
    </w:p>
    <w:p w14:paraId="70116A17" w14:textId="77777777" w:rsidR="0096768E" w:rsidRDefault="0096768E" w:rsidP="0096768E">
      <w:pPr>
        <w:spacing w:after="200"/>
        <w:rPr>
          <w:rFonts w:ascii="Corbel" w:hAnsi="Corbel"/>
          <w:sz w:val="21"/>
          <w:szCs w:val="21"/>
        </w:rPr>
      </w:pPr>
    </w:p>
    <w:p w14:paraId="255EF6C4" w14:textId="77777777" w:rsidR="00D80EFE" w:rsidRDefault="00D80EFE">
      <w:pPr>
        <w:spacing w:after="200" w:line="276" w:lineRule="auto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  <w:u w:val="single"/>
        </w:rPr>
        <w:br w:type="page"/>
      </w:r>
    </w:p>
    <w:p w14:paraId="4C101A2F" w14:textId="41F9C09C" w:rsidR="00E10EF2" w:rsidRPr="007E5597" w:rsidRDefault="00E10EF2" w:rsidP="00E10EF2">
      <w:pPr>
        <w:outlineLvl w:val="0"/>
        <w:rPr>
          <w:rFonts w:ascii="Corbel" w:hAnsi="Corbel"/>
          <w:sz w:val="22"/>
          <w:szCs w:val="22"/>
        </w:rPr>
      </w:pPr>
      <w:r w:rsidRPr="007E5597">
        <w:rPr>
          <w:rFonts w:ascii="Corbel" w:hAnsi="Corbel"/>
          <w:sz w:val="22"/>
          <w:szCs w:val="22"/>
          <w:u w:val="single"/>
        </w:rPr>
        <w:lastRenderedPageBreak/>
        <w:t>Programma:</w:t>
      </w:r>
    </w:p>
    <w:p w14:paraId="472D8BBA" w14:textId="77777777" w:rsidR="00D80EFE" w:rsidRDefault="00D80EFE" w:rsidP="00E10EF2">
      <w:pPr>
        <w:rPr>
          <w:rFonts w:ascii="Corbel" w:hAnsi="Corbel"/>
          <w:sz w:val="22"/>
          <w:szCs w:val="22"/>
        </w:rPr>
      </w:pPr>
    </w:p>
    <w:p w14:paraId="20C95C16" w14:textId="77777777" w:rsidR="00E10EF2" w:rsidRDefault="00E10EF2" w:rsidP="00E10EF2">
      <w:pPr>
        <w:rPr>
          <w:rFonts w:ascii="Corbel" w:hAnsi="Corbel"/>
          <w:sz w:val="22"/>
          <w:szCs w:val="22"/>
        </w:rPr>
      </w:pPr>
      <w:r w:rsidRPr="007E5597">
        <w:rPr>
          <w:rFonts w:ascii="Corbel" w:hAnsi="Corbel"/>
          <w:sz w:val="22"/>
          <w:szCs w:val="22"/>
        </w:rPr>
        <w:t>17.00 uur</w:t>
      </w:r>
      <w:r w:rsidRPr="007E5597">
        <w:rPr>
          <w:rFonts w:ascii="Corbel" w:hAnsi="Corbel"/>
          <w:sz w:val="22"/>
          <w:szCs w:val="22"/>
        </w:rPr>
        <w:tab/>
        <w:t>Ontvangst met koffie, thee en broodjes</w:t>
      </w:r>
    </w:p>
    <w:p w14:paraId="67DE77C1" w14:textId="77777777" w:rsidR="005175C3" w:rsidRPr="007E5597" w:rsidRDefault="005175C3" w:rsidP="00E10EF2">
      <w:pPr>
        <w:rPr>
          <w:rFonts w:ascii="Corbel" w:hAnsi="Corbel"/>
          <w:sz w:val="22"/>
          <w:szCs w:val="22"/>
        </w:rPr>
      </w:pPr>
    </w:p>
    <w:p w14:paraId="5CA5170E" w14:textId="77777777" w:rsidR="00E10EF2" w:rsidRPr="007E5597" w:rsidRDefault="00E10EF2" w:rsidP="00E10EF2">
      <w:pPr>
        <w:rPr>
          <w:rFonts w:ascii="Corbel" w:hAnsi="Corbel"/>
          <w:sz w:val="22"/>
          <w:szCs w:val="22"/>
        </w:rPr>
      </w:pPr>
      <w:r w:rsidRPr="007E5597">
        <w:rPr>
          <w:rFonts w:ascii="Corbel" w:hAnsi="Corbel"/>
          <w:sz w:val="22"/>
          <w:szCs w:val="22"/>
        </w:rPr>
        <w:t>17.15 uur</w:t>
      </w:r>
      <w:r w:rsidRPr="007E5597">
        <w:rPr>
          <w:rFonts w:ascii="Corbel" w:hAnsi="Corbel"/>
          <w:sz w:val="22"/>
          <w:szCs w:val="22"/>
        </w:rPr>
        <w:tab/>
        <w:t>Inleiding</w:t>
      </w:r>
    </w:p>
    <w:p w14:paraId="44725C29" w14:textId="09875853" w:rsidR="00E10EF2" w:rsidRPr="00D450C4" w:rsidRDefault="00E10EF2" w:rsidP="00E10EF2">
      <w:pPr>
        <w:rPr>
          <w:rFonts w:ascii="Corbel" w:hAnsi="Corbel"/>
          <w:sz w:val="22"/>
          <w:szCs w:val="22"/>
        </w:rPr>
      </w:pPr>
      <w:r w:rsidRPr="007E5597">
        <w:rPr>
          <w:rFonts w:ascii="Corbel" w:hAnsi="Corbel"/>
          <w:sz w:val="22"/>
          <w:szCs w:val="22"/>
        </w:rPr>
        <w:tab/>
      </w:r>
      <w:r w:rsidRPr="007E5597">
        <w:rPr>
          <w:rFonts w:ascii="Corbel" w:hAnsi="Corbel"/>
          <w:sz w:val="22"/>
          <w:szCs w:val="22"/>
        </w:rPr>
        <w:tab/>
        <w:t xml:space="preserve">Fred </w:t>
      </w:r>
      <w:r w:rsidRPr="00D450C4">
        <w:rPr>
          <w:rFonts w:ascii="Corbel" w:hAnsi="Corbel"/>
          <w:sz w:val="22"/>
          <w:szCs w:val="22"/>
        </w:rPr>
        <w:t xml:space="preserve">Woudenberg, voorzitter en manager afdeling Leefomgeving, </w:t>
      </w:r>
      <w:r w:rsidR="0036226B" w:rsidRPr="00D450C4">
        <w:rPr>
          <w:rFonts w:ascii="Corbel" w:hAnsi="Corbel"/>
          <w:sz w:val="22"/>
          <w:szCs w:val="22"/>
        </w:rPr>
        <w:t xml:space="preserve">GGD </w:t>
      </w:r>
      <w:r w:rsidR="0036226B" w:rsidRPr="00D450C4">
        <w:rPr>
          <w:rFonts w:ascii="Corbel" w:hAnsi="Corbel"/>
          <w:sz w:val="22"/>
          <w:szCs w:val="22"/>
        </w:rPr>
        <w:tab/>
      </w:r>
      <w:r w:rsidR="0036226B" w:rsidRPr="00D450C4">
        <w:rPr>
          <w:rFonts w:ascii="Corbel" w:hAnsi="Corbel"/>
          <w:sz w:val="22"/>
          <w:szCs w:val="22"/>
        </w:rPr>
        <w:tab/>
      </w:r>
      <w:r w:rsidR="0036226B" w:rsidRPr="00D450C4">
        <w:rPr>
          <w:rFonts w:ascii="Corbel" w:hAnsi="Corbel"/>
          <w:sz w:val="22"/>
          <w:szCs w:val="22"/>
        </w:rPr>
        <w:tab/>
        <w:t>Amsterdam</w:t>
      </w:r>
    </w:p>
    <w:p w14:paraId="72467632" w14:textId="77777777" w:rsidR="005175C3" w:rsidRPr="00D450C4" w:rsidRDefault="005175C3" w:rsidP="00E10EF2">
      <w:pPr>
        <w:rPr>
          <w:rFonts w:ascii="Corbel" w:hAnsi="Corbel"/>
          <w:sz w:val="22"/>
          <w:szCs w:val="22"/>
        </w:rPr>
      </w:pPr>
    </w:p>
    <w:p w14:paraId="7FDAC151" w14:textId="77777777" w:rsidR="007C6AC3" w:rsidRPr="00D450C4" w:rsidRDefault="00E10EF2" w:rsidP="007C6AC3">
      <w:pPr>
        <w:ind w:left="1410" w:hanging="1410"/>
        <w:rPr>
          <w:rFonts w:ascii="Corbel" w:hAnsi="Corbel"/>
          <w:sz w:val="22"/>
          <w:szCs w:val="22"/>
        </w:rPr>
      </w:pPr>
      <w:r w:rsidRPr="00D450C4">
        <w:rPr>
          <w:rFonts w:ascii="Corbel" w:hAnsi="Corbel"/>
          <w:sz w:val="22"/>
          <w:szCs w:val="22"/>
        </w:rPr>
        <w:t>17.20 uur</w:t>
      </w:r>
      <w:r w:rsidRPr="00D450C4">
        <w:rPr>
          <w:rFonts w:ascii="Corbel" w:hAnsi="Corbel"/>
          <w:sz w:val="22"/>
          <w:szCs w:val="22"/>
        </w:rPr>
        <w:tab/>
      </w:r>
      <w:r w:rsidR="007C6AC3" w:rsidRPr="00D450C4">
        <w:rPr>
          <w:rFonts w:ascii="Corbel" w:hAnsi="Corbel"/>
          <w:sz w:val="22"/>
          <w:szCs w:val="22"/>
        </w:rPr>
        <w:t>Wat willen directie en MT bereiken met het verder vermaatschappelijken van de GGD?</w:t>
      </w:r>
    </w:p>
    <w:p w14:paraId="79A556BF" w14:textId="4545BAEC" w:rsidR="00F94245" w:rsidRPr="00D450C4" w:rsidRDefault="00F94245" w:rsidP="007C6AC3">
      <w:pPr>
        <w:ind w:left="1410"/>
        <w:rPr>
          <w:rFonts w:ascii="Corbel" w:hAnsi="Corbel"/>
          <w:sz w:val="22"/>
          <w:szCs w:val="22"/>
        </w:rPr>
      </w:pPr>
      <w:r w:rsidRPr="00D450C4">
        <w:rPr>
          <w:rFonts w:ascii="Corbel" w:hAnsi="Corbel"/>
          <w:sz w:val="22"/>
          <w:szCs w:val="22"/>
        </w:rPr>
        <w:t>Jan Woldman</w:t>
      </w:r>
      <w:r w:rsidR="007C6AC3">
        <w:rPr>
          <w:rFonts w:ascii="Corbel" w:hAnsi="Corbel"/>
          <w:sz w:val="22"/>
          <w:szCs w:val="22"/>
        </w:rPr>
        <w:t>, adjunct directeur Publieke Gezondheidszorg Amsterdam - Amstelland</w:t>
      </w:r>
    </w:p>
    <w:p w14:paraId="6DB13097" w14:textId="77777777" w:rsidR="00F94245" w:rsidRPr="00D450C4" w:rsidRDefault="00F94245" w:rsidP="00D450C4">
      <w:pPr>
        <w:ind w:left="1410"/>
        <w:rPr>
          <w:rFonts w:ascii="Corbel" w:hAnsi="Corbel"/>
          <w:sz w:val="22"/>
          <w:szCs w:val="22"/>
        </w:rPr>
      </w:pPr>
    </w:p>
    <w:p w14:paraId="42446FD4" w14:textId="33090548" w:rsidR="00E75F30" w:rsidRPr="00D450C4" w:rsidRDefault="00F94245" w:rsidP="00D450C4">
      <w:pPr>
        <w:rPr>
          <w:rFonts w:ascii="Corbel" w:hAnsi="Corbel"/>
          <w:sz w:val="22"/>
          <w:szCs w:val="22"/>
        </w:rPr>
      </w:pPr>
      <w:r w:rsidRPr="00E72D04">
        <w:rPr>
          <w:rFonts w:ascii="Corbel" w:hAnsi="Corbel"/>
          <w:sz w:val="22"/>
          <w:szCs w:val="22"/>
        </w:rPr>
        <w:t>17.40 uur</w:t>
      </w:r>
      <w:r w:rsidRPr="00E72D04">
        <w:rPr>
          <w:rFonts w:ascii="Corbel" w:hAnsi="Corbel"/>
          <w:sz w:val="22"/>
          <w:szCs w:val="22"/>
        </w:rPr>
        <w:tab/>
      </w:r>
      <w:r w:rsidR="007C6AC3">
        <w:rPr>
          <w:rFonts w:ascii="Corbel" w:hAnsi="Corbel"/>
          <w:sz w:val="22"/>
          <w:szCs w:val="22"/>
        </w:rPr>
        <w:t>Een nieuwe wereld, een nieuw RIVM</w:t>
      </w:r>
      <w:r w:rsidR="007C6AC3" w:rsidRPr="00E72D04">
        <w:rPr>
          <w:rFonts w:ascii="Corbel" w:hAnsi="Corbel"/>
          <w:sz w:val="22"/>
          <w:szCs w:val="22"/>
        </w:rPr>
        <w:t xml:space="preserve"> </w:t>
      </w:r>
    </w:p>
    <w:p w14:paraId="681F7832" w14:textId="1F20D244" w:rsidR="00D80EFE" w:rsidRDefault="00D80EFE" w:rsidP="00C0609C">
      <w:pPr>
        <w:ind w:left="1410" w:hanging="141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7C6AC3" w:rsidRPr="00E72D04">
        <w:rPr>
          <w:rFonts w:ascii="Corbel" w:hAnsi="Corbel"/>
          <w:sz w:val="22"/>
          <w:szCs w:val="22"/>
        </w:rPr>
        <w:t xml:space="preserve">Hans Brug, </w:t>
      </w:r>
      <w:r w:rsidR="007C6AC3">
        <w:rPr>
          <w:rFonts w:ascii="Corbel" w:hAnsi="Corbel"/>
          <w:sz w:val="22"/>
          <w:szCs w:val="22"/>
        </w:rPr>
        <w:t xml:space="preserve">directeur-generaal </w:t>
      </w:r>
      <w:r w:rsidR="007C6AC3" w:rsidRPr="00E72D04">
        <w:rPr>
          <w:rFonts w:ascii="Corbel" w:hAnsi="Corbel"/>
          <w:sz w:val="22"/>
          <w:szCs w:val="22"/>
        </w:rPr>
        <w:t>RIVM (</w:t>
      </w:r>
      <w:r w:rsidR="007C6AC3" w:rsidRPr="00D450C4">
        <w:rPr>
          <w:rFonts w:ascii="Corbel" w:hAnsi="Corbel"/>
          <w:sz w:val="22"/>
          <w:szCs w:val="22"/>
        </w:rPr>
        <w:t>gevraagd)</w:t>
      </w:r>
    </w:p>
    <w:p w14:paraId="5683002A" w14:textId="1A5302F6" w:rsidR="00C72FC6" w:rsidRPr="00E72D04" w:rsidRDefault="00C0609C" w:rsidP="00C0609C">
      <w:pPr>
        <w:ind w:left="1410" w:hanging="1410"/>
        <w:rPr>
          <w:rFonts w:ascii="Corbel" w:hAnsi="Corbel"/>
          <w:b/>
          <w:sz w:val="22"/>
          <w:szCs w:val="22"/>
        </w:rPr>
      </w:pPr>
      <w:r w:rsidRPr="00E72D04">
        <w:rPr>
          <w:rFonts w:ascii="Corbel" w:hAnsi="Corbel"/>
          <w:sz w:val="22"/>
          <w:szCs w:val="22"/>
        </w:rPr>
        <w:tab/>
      </w:r>
    </w:p>
    <w:p w14:paraId="6F2121F0" w14:textId="5B37E175" w:rsidR="00835C73" w:rsidRPr="00D450C4" w:rsidRDefault="00205570" w:rsidP="00205570">
      <w:pPr>
        <w:ind w:left="1410" w:hanging="1410"/>
        <w:rPr>
          <w:rFonts w:ascii="Corbel" w:hAnsi="Corbel"/>
          <w:sz w:val="22"/>
          <w:szCs w:val="22"/>
        </w:rPr>
      </w:pPr>
      <w:r w:rsidRPr="00E72D04">
        <w:rPr>
          <w:rFonts w:ascii="Corbel" w:hAnsi="Corbel"/>
          <w:sz w:val="22"/>
          <w:szCs w:val="22"/>
        </w:rPr>
        <w:t>1</w:t>
      </w:r>
      <w:r w:rsidR="00F94245" w:rsidRPr="00E72D04">
        <w:rPr>
          <w:rFonts w:ascii="Corbel" w:hAnsi="Corbel"/>
          <w:sz w:val="22"/>
          <w:szCs w:val="22"/>
        </w:rPr>
        <w:t>8</w:t>
      </w:r>
      <w:r w:rsidRPr="00E72D04">
        <w:rPr>
          <w:rFonts w:ascii="Corbel" w:hAnsi="Corbel"/>
          <w:sz w:val="22"/>
          <w:szCs w:val="22"/>
        </w:rPr>
        <w:t>.</w:t>
      </w:r>
      <w:r w:rsidR="00F94245" w:rsidRPr="00E72D04">
        <w:rPr>
          <w:rFonts w:ascii="Corbel" w:hAnsi="Corbel"/>
          <w:sz w:val="22"/>
          <w:szCs w:val="22"/>
        </w:rPr>
        <w:t>00</w:t>
      </w:r>
      <w:r w:rsidRPr="00E72D04">
        <w:rPr>
          <w:rFonts w:ascii="Corbel" w:hAnsi="Corbel"/>
          <w:sz w:val="22"/>
          <w:szCs w:val="22"/>
        </w:rPr>
        <w:t xml:space="preserve"> </w:t>
      </w:r>
      <w:r w:rsidR="00E10EF2" w:rsidRPr="00D450C4">
        <w:rPr>
          <w:rFonts w:ascii="Corbel" w:hAnsi="Corbel"/>
          <w:sz w:val="22"/>
          <w:szCs w:val="22"/>
        </w:rPr>
        <w:t>uur</w:t>
      </w:r>
      <w:r w:rsidR="00E10EF2" w:rsidRPr="00D450C4">
        <w:rPr>
          <w:rFonts w:ascii="Corbel" w:hAnsi="Corbel"/>
          <w:sz w:val="22"/>
          <w:szCs w:val="22"/>
        </w:rPr>
        <w:tab/>
      </w:r>
      <w:r w:rsidR="007C6AC3">
        <w:rPr>
          <w:rFonts w:ascii="Corbel" w:hAnsi="Corbel"/>
          <w:sz w:val="22"/>
          <w:szCs w:val="22"/>
        </w:rPr>
        <w:t xml:space="preserve">Zelforganisatie bij de GGD regio Utrecht </w:t>
      </w:r>
    </w:p>
    <w:p w14:paraId="0D9FE919" w14:textId="77777777" w:rsidR="007C6AC3" w:rsidRPr="00D450C4" w:rsidRDefault="00F77EA9" w:rsidP="007C6AC3">
      <w:pPr>
        <w:ind w:left="1410" w:hanging="1410"/>
        <w:rPr>
          <w:rFonts w:ascii="Corbel" w:hAnsi="Corbel"/>
          <w:sz w:val="22"/>
          <w:szCs w:val="22"/>
        </w:rPr>
      </w:pPr>
      <w:r w:rsidRPr="00D450C4">
        <w:rPr>
          <w:rFonts w:ascii="Corbel" w:hAnsi="Corbel"/>
          <w:sz w:val="22"/>
          <w:szCs w:val="22"/>
        </w:rPr>
        <w:tab/>
      </w:r>
      <w:r w:rsidRPr="00D450C4">
        <w:rPr>
          <w:rFonts w:ascii="Corbel" w:hAnsi="Corbel"/>
          <w:sz w:val="22"/>
          <w:szCs w:val="22"/>
        </w:rPr>
        <w:tab/>
      </w:r>
      <w:r w:rsidR="007C6AC3">
        <w:rPr>
          <w:rFonts w:ascii="Corbel" w:hAnsi="Corbel"/>
          <w:sz w:val="22"/>
          <w:szCs w:val="22"/>
        </w:rPr>
        <w:t>Jaap Donker</w:t>
      </w:r>
      <w:r w:rsidR="007C6AC3" w:rsidRPr="00E72D04">
        <w:rPr>
          <w:rFonts w:ascii="Corbel" w:hAnsi="Corbel"/>
          <w:sz w:val="22"/>
          <w:szCs w:val="22"/>
        </w:rPr>
        <w:t xml:space="preserve">, </w:t>
      </w:r>
      <w:r w:rsidR="007C6AC3">
        <w:rPr>
          <w:rFonts w:ascii="Corbel" w:hAnsi="Corbel"/>
          <w:sz w:val="22"/>
          <w:szCs w:val="22"/>
        </w:rPr>
        <w:t xml:space="preserve">directielid </w:t>
      </w:r>
      <w:r w:rsidR="007C6AC3" w:rsidRPr="00E72D04">
        <w:rPr>
          <w:rFonts w:ascii="Corbel" w:hAnsi="Corbel"/>
          <w:sz w:val="22"/>
          <w:szCs w:val="22"/>
        </w:rPr>
        <w:t>GGD regio Utrecht</w:t>
      </w:r>
    </w:p>
    <w:p w14:paraId="57CFA4CD" w14:textId="77777777" w:rsidR="00D80EFE" w:rsidRPr="007C6AC3" w:rsidRDefault="00D80EFE" w:rsidP="007C6AC3">
      <w:pPr>
        <w:rPr>
          <w:rFonts w:ascii="Corbel" w:hAnsi="Corbel"/>
          <w:sz w:val="22"/>
          <w:szCs w:val="22"/>
        </w:rPr>
      </w:pPr>
    </w:p>
    <w:p w14:paraId="2665A14B" w14:textId="77777777" w:rsidR="007C3197" w:rsidRDefault="00E10EF2" w:rsidP="00205570">
      <w:pPr>
        <w:ind w:left="1410" w:hanging="1410"/>
        <w:rPr>
          <w:rFonts w:ascii="Corbel" w:hAnsi="Corbel"/>
          <w:sz w:val="22"/>
          <w:szCs w:val="22"/>
        </w:rPr>
      </w:pPr>
      <w:r w:rsidRPr="00D450C4">
        <w:rPr>
          <w:rFonts w:ascii="Corbel" w:hAnsi="Corbel"/>
          <w:sz w:val="22"/>
          <w:szCs w:val="22"/>
        </w:rPr>
        <w:t>1</w:t>
      </w:r>
      <w:r w:rsidR="00E255B7" w:rsidRPr="00D450C4">
        <w:rPr>
          <w:rFonts w:ascii="Corbel" w:hAnsi="Corbel"/>
          <w:sz w:val="22"/>
          <w:szCs w:val="22"/>
        </w:rPr>
        <w:t>8</w:t>
      </w:r>
      <w:r w:rsidRPr="00D450C4">
        <w:rPr>
          <w:rFonts w:ascii="Corbel" w:hAnsi="Corbel"/>
          <w:sz w:val="22"/>
          <w:szCs w:val="22"/>
        </w:rPr>
        <w:t>.</w:t>
      </w:r>
      <w:r w:rsidR="00F94245" w:rsidRPr="00D450C4">
        <w:rPr>
          <w:rFonts w:ascii="Corbel" w:hAnsi="Corbel"/>
          <w:sz w:val="22"/>
          <w:szCs w:val="22"/>
        </w:rPr>
        <w:t>2</w:t>
      </w:r>
      <w:r w:rsidR="00767D27" w:rsidRPr="00D450C4">
        <w:rPr>
          <w:rFonts w:ascii="Corbel" w:hAnsi="Corbel"/>
          <w:sz w:val="22"/>
          <w:szCs w:val="22"/>
        </w:rPr>
        <w:t>0</w:t>
      </w:r>
      <w:r w:rsidRPr="00D450C4">
        <w:rPr>
          <w:rFonts w:ascii="Corbel" w:hAnsi="Corbel"/>
          <w:sz w:val="22"/>
          <w:szCs w:val="22"/>
        </w:rPr>
        <w:t xml:space="preserve"> uur</w:t>
      </w:r>
      <w:r w:rsidRPr="00D450C4">
        <w:rPr>
          <w:rFonts w:ascii="Corbel" w:hAnsi="Corbel"/>
          <w:sz w:val="22"/>
          <w:szCs w:val="22"/>
        </w:rPr>
        <w:tab/>
      </w:r>
      <w:r w:rsidR="007C3197">
        <w:rPr>
          <w:rFonts w:ascii="Corbel" w:hAnsi="Corbel"/>
          <w:sz w:val="22"/>
          <w:szCs w:val="22"/>
        </w:rPr>
        <w:t>Wat vraagt de gemeente aan de GGD?</w:t>
      </w:r>
    </w:p>
    <w:p w14:paraId="205B7BC1" w14:textId="23E99450" w:rsidR="00767D27" w:rsidRPr="00D450C4" w:rsidRDefault="00E86CFF" w:rsidP="007C3197">
      <w:pPr>
        <w:ind w:left="1410"/>
        <w:rPr>
          <w:rFonts w:ascii="Corbel" w:hAnsi="Corbel"/>
          <w:sz w:val="22"/>
          <w:szCs w:val="22"/>
        </w:rPr>
      </w:pPr>
      <w:r w:rsidRPr="00E72D04">
        <w:rPr>
          <w:rFonts w:ascii="Corbel" w:hAnsi="Corbel"/>
          <w:sz w:val="22"/>
          <w:szCs w:val="22"/>
        </w:rPr>
        <w:t xml:space="preserve">Hilde </w:t>
      </w:r>
      <w:proofErr w:type="spellStart"/>
      <w:r w:rsidRPr="00E72D04">
        <w:rPr>
          <w:rFonts w:ascii="Corbel" w:hAnsi="Corbel"/>
          <w:sz w:val="22"/>
          <w:szCs w:val="22"/>
        </w:rPr>
        <w:t>Reints</w:t>
      </w:r>
      <w:proofErr w:type="spellEnd"/>
      <w:r w:rsidRPr="00E72D04">
        <w:rPr>
          <w:rFonts w:ascii="Corbel" w:hAnsi="Corbel"/>
          <w:sz w:val="22"/>
          <w:szCs w:val="22"/>
        </w:rPr>
        <w:t>, directeur Onderwijs, Jeugd en Zorg</w:t>
      </w:r>
      <w:r w:rsidR="00D80EFE">
        <w:rPr>
          <w:rFonts w:ascii="Corbel" w:hAnsi="Corbel"/>
          <w:sz w:val="22"/>
          <w:szCs w:val="22"/>
        </w:rPr>
        <w:t xml:space="preserve"> Amsterdam</w:t>
      </w:r>
    </w:p>
    <w:p w14:paraId="70A75E06" w14:textId="52EB8146" w:rsidR="00991D3E" w:rsidRPr="00D450C4" w:rsidRDefault="00D80EFE" w:rsidP="007C3197">
      <w:pPr>
        <w:ind w:left="1410" w:hanging="141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A850BC" w:rsidRPr="00D450C4">
        <w:rPr>
          <w:rFonts w:ascii="Corbel" w:hAnsi="Corbel"/>
          <w:sz w:val="22"/>
          <w:szCs w:val="22"/>
        </w:rPr>
        <w:tab/>
      </w:r>
    </w:p>
    <w:p w14:paraId="1C77C445" w14:textId="04F668E2" w:rsidR="00F94245" w:rsidRDefault="00205570" w:rsidP="00767D27">
      <w:pPr>
        <w:ind w:left="1410" w:hanging="1410"/>
        <w:rPr>
          <w:rFonts w:ascii="Corbel" w:hAnsi="Corbel"/>
          <w:sz w:val="22"/>
          <w:szCs w:val="22"/>
        </w:rPr>
      </w:pPr>
      <w:r w:rsidRPr="00D450C4">
        <w:rPr>
          <w:rFonts w:ascii="Corbel" w:hAnsi="Corbel"/>
          <w:sz w:val="22"/>
          <w:szCs w:val="22"/>
        </w:rPr>
        <w:t>1</w:t>
      </w:r>
      <w:r w:rsidR="00F94245" w:rsidRPr="00D450C4">
        <w:rPr>
          <w:rFonts w:ascii="Corbel" w:hAnsi="Corbel"/>
          <w:sz w:val="22"/>
          <w:szCs w:val="22"/>
        </w:rPr>
        <w:t>8</w:t>
      </w:r>
      <w:r w:rsidR="00DC6B42" w:rsidRPr="00D450C4">
        <w:rPr>
          <w:rFonts w:ascii="Corbel" w:hAnsi="Corbel"/>
          <w:sz w:val="22"/>
          <w:szCs w:val="22"/>
        </w:rPr>
        <w:t>.</w:t>
      </w:r>
      <w:r w:rsidR="00F94245" w:rsidRPr="00D450C4">
        <w:rPr>
          <w:rFonts w:ascii="Corbel" w:hAnsi="Corbel"/>
          <w:sz w:val="22"/>
          <w:szCs w:val="22"/>
        </w:rPr>
        <w:t>40</w:t>
      </w:r>
      <w:r w:rsidR="00C0609C" w:rsidRPr="00D450C4">
        <w:rPr>
          <w:rFonts w:ascii="Corbel" w:hAnsi="Corbel"/>
          <w:sz w:val="22"/>
          <w:szCs w:val="22"/>
        </w:rPr>
        <w:t xml:space="preserve"> </w:t>
      </w:r>
      <w:r w:rsidR="00DC6B42" w:rsidRPr="00D450C4">
        <w:rPr>
          <w:rFonts w:ascii="Corbel" w:hAnsi="Corbel"/>
          <w:sz w:val="22"/>
          <w:szCs w:val="22"/>
        </w:rPr>
        <w:t xml:space="preserve"> uur </w:t>
      </w:r>
      <w:r w:rsidR="00DC6B42" w:rsidRPr="00D450C4">
        <w:rPr>
          <w:rFonts w:ascii="Corbel" w:hAnsi="Corbel"/>
          <w:sz w:val="22"/>
          <w:szCs w:val="22"/>
        </w:rPr>
        <w:tab/>
      </w:r>
      <w:proofErr w:type="spellStart"/>
      <w:r w:rsidR="00DC6B42" w:rsidRPr="00D450C4">
        <w:rPr>
          <w:rFonts w:ascii="Corbel" w:hAnsi="Corbel"/>
          <w:sz w:val="22"/>
          <w:szCs w:val="22"/>
        </w:rPr>
        <w:t>P</w:t>
      </w:r>
      <w:r w:rsidR="00F94245" w:rsidRPr="00D450C4">
        <w:rPr>
          <w:rFonts w:ascii="Corbel" w:hAnsi="Corbel"/>
          <w:sz w:val="22"/>
          <w:szCs w:val="22"/>
        </w:rPr>
        <w:t>itches</w:t>
      </w:r>
      <w:proofErr w:type="spellEnd"/>
      <w:r w:rsidR="00F94245" w:rsidRPr="00D450C4">
        <w:rPr>
          <w:rFonts w:ascii="Corbel" w:hAnsi="Corbel"/>
          <w:sz w:val="22"/>
          <w:szCs w:val="22"/>
        </w:rPr>
        <w:t xml:space="preserve"> met toelichting op </w:t>
      </w:r>
      <w:r w:rsidR="00F94245">
        <w:rPr>
          <w:rFonts w:ascii="Corbel" w:hAnsi="Corbel"/>
          <w:sz w:val="22"/>
          <w:szCs w:val="22"/>
        </w:rPr>
        <w:t>de groepen na de pauze</w:t>
      </w:r>
    </w:p>
    <w:p w14:paraId="288F5375" w14:textId="64B0B063" w:rsidR="00EC426E" w:rsidRDefault="00F94245" w:rsidP="00767D27">
      <w:pPr>
        <w:ind w:left="1410" w:hanging="141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594616">
        <w:rPr>
          <w:rFonts w:ascii="Corbel" w:hAnsi="Corbel"/>
          <w:sz w:val="22"/>
          <w:szCs w:val="22"/>
        </w:rPr>
        <w:t xml:space="preserve">- </w:t>
      </w:r>
      <w:r w:rsidR="00EC426E">
        <w:rPr>
          <w:rFonts w:ascii="Corbel" w:hAnsi="Corbel"/>
          <w:sz w:val="22"/>
          <w:szCs w:val="22"/>
        </w:rPr>
        <w:t>Gaan we (en wie dan) meer in de wijken werken?</w:t>
      </w:r>
      <w:r w:rsidR="00D87A37">
        <w:rPr>
          <w:rFonts w:ascii="Corbel" w:hAnsi="Corbel"/>
          <w:sz w:val="22"/>
          <w:szCs w:val="22"/>
        </w:rPr>
        <w:t xml:space="preserve"> (Femke Breman</w:t>
      </w:r>
      <w:r w:rsidR="00594616">
        <w:rPr>
          <w:rFonts w:ascii="Corbel" w:hAnsi="Corbel"/>
          <w:sz w:val="22"/>
          <w:szCs w:val="22"/>
        </w:rPr>
        <w:t>)</w:t>
      </w:r>
    </w:p>
    <w:p w14:paraId="57C27A6A" w14:textId="5A32AFEE" w:rsidR="00EC426E" w:rsidRDefault="00EC426E" w:rsidP="00767D27">
      <w:pPr>
        <w:ind w:left="1410" w:hanging="141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594616">
        <w:rPr>
          <w:rFonts w:ascii="Corbel" w:hAnsi="Corbel"/>
          <w:sz w:val="22"/>
          <w:szCs w:val="22"/>
        </w:rPr>
        <w:t xml:space="preserve">- </w:t>
      </w:r>
      <w:r>
        <w:rPr>
          <w:rFonts w:ascii="Corbel" w:hAnsi="Corbel"/>
          <w:sz w:val="22"/>
          <w:szCs w:val="22"/>
        </w:rPr>
        <w:t>Worden we meer generalist en minder specialist?</w:t>
      </w:r>
      <w:r w:rsidR="00594616">
        <w:rPr>
          <w:rFonts w:ascii="Corbel" w:hAnsi="Corbel"/>
          <w:sz w:val="22"/>
          <w:szCs w:val="22"/>
        </w:rPr>
        <w:t xml:space="preserve"> (Anja Hommel)</w:t>
      </w:r>
    </w:p>
    <w:p w14:paraId="388DC2EB" w14:textId="6C6840CE" w:rsidR="00594616" w:rsidRDefault="00594616" w:rsidP="00767D27">
      <w:pPr>
        <w:ind w:left="1410" w:hanging="141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 xml:space="preserve">- Krijgen we (meer) zelfsturende teams </w:t>
      </w:r>
      <w:r w:rsidR="00D80EFE">
        <w:rPr>
          <w:rFonts w:ascii="Corbel" w:hAnsi="Corbel"/>
          <w:sz w:val="22"/>
          <w:szCs w:val="22"/>
        </w:rPr>
        <w:t xml:space="preserve">en </w:t>
      </w:r>
      <w:r w:rsidR="00D87A37">
        <w:rPr>
          <w:rFonts w:ascii="Corbel" w:hAnsi="Corbel"/>
          <w:sz w:val="22"/>
          <w:szCs w:val="22"/>
        </w:rPr>
        <w:t>medewerkers? (Yvonne van Duijnhoven</w:t>
      </w:r>
      <w:r>
        <w:rPr>
          <w:rFonts w:ascii="Corbel" w:hAnsi="Corbel"/>
          <w:sz w:val="22"/>
          <w:szCs w:val="22"/>
        </w:rPr>
        <w:t>)</w:t>
      </w:r>
    </w:p>
    <w:p w14:paraId="5FCEEDE2" w14:textId="4F0C7AD5" w:rsidR="00A850BC" w:rsidRDefault="00EC426E" w:rsidP="00767D27">
      <w:pPr>
        <w:ind w:left="1410" w:hanging="141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594616">
        <w:rPr>
          <w:rFonts w:ascii="Corbel" w:hAnsi="Corbel"/>
          <w:sz w:val="22"/>
          <w:szCs w:val="22"/>
        </w:rPr>
        <w:t>- Hoe verbinden we ons met die andere domeinen? (Fred Woudenberg)</w:t>
      </w:r>
    </w:p>
    <w:p w14:paraId="5D8CE2EE" w14:textId="4B17DA18" w:rsidR="00D87A37" w:rsidRDefault="00D87A37" w:rsidP="00767D27">
      <w:pPr>
        <w:ind w:left="1410" w:hanging="141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>- Hoe mengen we ons in het publieke debat? (Karen den Hertog)</w:t>
      </w:r>
    </w:p>
    <w:p w14:paraId="2088F1E9" w14:textId="77777777" w:rsidR="00A850BC" w:rsidRPr="00320B6E" w:rsidRDefault="00A850BC" w:rsidP="00320B6E">
      <w:pPr>
        <w:ind w:left="1416" w:hanging="141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</w:p>
    <w:p w14:paraId="6D3EABC0" w14:textId="21BFDC0B" w:rsidR="00205570" w:rsidRDefault="00E10EF2" w:rsidP="00AE0011">
      <w:pPr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>1</w:t>
      </w:r>
      <w:r w:rsidR="00205570">
        <w:rPr>
          <w:rFonts w:ascii="Corbel" w:hAnsi="Corbel"/>
          <w:color w:val="000000" w:themeColor="text1"/>
          <w:sz w:val="22"/>
          <w:szCs w:val="22"/>
        </w:rPr>
        <w:t>8</w:t>
      </w:r>
      <w:r>
        <w:rPr>
          <w:rFonts w:ascii="Corbel" w:hAnsi="Corbel"/>
          <w:color w:val="000000" w:themeColor="text1"/>
          <w:sz w:val="22"/>
          <w:szCs w:val="22"/>
        </w:rPr>
        <w:t>.</w:t>
      </w:r>
      <w:r w:rsidR="00205570">
        <w:rPr>
          <w:rFonts w:ascii="Corbel" w:hAnsi="Corbel"/>
          <w:color w:val="000000" w:themeColor="text1"/>
          <w:sz w:val="22"/>
          <w:szCs w:val="22"/>
        </w:rPr>
        <w:t>5</w:t>
      </w:r>
      <w:r w:rsidR="00767D27">
        <w:rPr>
          <w:rFonts w:ascii="Corbel" w:hAnsi="Corbel"/>
          <w:color w:val="000000" w:themeColor="text1"/>
          <w:sz w:val="22"/>
          <w:szCs w:val="22"/>
        </w:rPr>
        <w:t>0</w:t>
      </w:r>
      <w:r>
        <w:rPr>
          <w:rFonts w:ascii="Corbel" w:hAnsi="Corbel"/>
          <w:color w:val="000000" w:themeColor="text1"/>
          <w:sz w:val="22"/>
          <w:szCs w:val="22"/>
        </w:rPr>
        <w:t xml:space="preserve"> uur</w:t>
      </w:r>
      <w:r>
        <w:rPr>
          <w:rFonts w:ascii="Corbel" w:hAnsi="Corbel"/>
          <w:color w:val="000000" w:themeColor="text1"/>
          <w:sz w:val="22"/>
          <w:szCs w:val="22"/>
        </w:rPr>
        <w:tab/>
      </w:r>
      <w:r w:rsidR="00F94245">
        <w:rPr>
          <w:rFonts w:ascii="Corbel" w:hAnsi="Corbel"/>
          <w:color w:val="000000" w:themeColor="text1"/>
          <w:sz w:val="22"/>
          <w:szCs w:val="22"/>
        </w:rPr>
        <w:t>Pauze en verplaatsen naar de groep van je keuze</w:t>
      </w:r>
    </w:p>
    <w:p w14:paraId="6B02FA47" w14:textId="77777777" w:rsidR="00205570" w:rsidRDefault="00205570" w:rsidP="00AE0011">
      <w:pPr>
        <w:rPr>
          <w:rFonts w:ascii="Corbel" w:hAnsi="Corbel"/>
          <w:color w:val="000000" w:themeColor="text1"/>
          <w:sz w:val="22"/>
          <w:szCs w:val="22"/>
        </w:rPr>
      </w:pPr>
    </w:p>
    <w:p w14:paraId="6C485D44" w14:textId="4C63CE1D" w:rsidR="00205570" w:rsidRDefault="00205570" w:rsidP="00AE0011">
      <w:pPr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>19.1</w:t>
      </w:r>
      <w:r w:rsidR="00F94245">
        <w:rPr>
          <w:rFonts w:ascii="Corbel" w:hAnsi="Corbel"/>
          <w:color w:val="000000" w:themeColor="text1"/>
          <w:sz w:val="22"/>
          <w:szCs w:val="22"/>
        </w:rPr>
        <w:t>0</w:t>
      </w:r>
      <w:r>
        <w:rPr>
          <w:rFonts w:ascii="Corbel" w:hAnsi="Corbel"/>
          <w:color w:val="000000" w:themeColor="text1"/>
          <w:sz w:val="22"/>
          <w:szCs w:val="22"/>
        </w:rPr>
        <w:t xml:space="preserve"> uur</w:t>
      </w:r>
      <w:r>
        <w:rPr>
          <w:rFonts w:ascii="Corbel" w:hAnsi="Corbel"/>
          <w:color w:val="000000" w:themeColor="text1"/>
          <w:sz w:val="22"/>
          <w:szCs w:val="22"/>
        </w:rPr>
        <w:tab/>
      </w:r>
      <w:r w:rsidR="00F94245">
        <w:rPr>
          <w:rFonts w:ascii="Corbel" w:hAnsi="Corbel"/>
          <w:color w:val="000000" w:themeColor="text1"/>
          <w:sz w:val="22"/>
          <w:szCs w:val="22"/>
        </w:rPr>
        <w:t>Start groepen</w:t>
      </w:r>
    </w:p>
    <w:p w14:paraId="4BAA9AD7" w14:textId="77777777" w:rsidR="00205570" w:rsidRDefault="00205570" w:rsidP="00AE0011">
      <w:pPr>
        <w:rPr>
          <w:rFonts w:ascii="Corbel" w:hAnsi="Corbel"/>
          <w:color w:val="000000" w:themeColor="text1"/>
          <w:sz w:val="22"/>
          <w:szCs w:val="22"/>
        </w:rPr>
      </w:pPr>
    </w:p>
    <w:p w14:paraId="40B54652" w14:textId="2BE71364" w:rsidR="00A850BC" w:rsidRPr="00A850BC" w:rsidRDefault="00205570" w:rsidP="00AE0011">
      <w:pPr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>20.1</w:t>
      </w:r>
      <w:r w:rsidR="00F94245">
        <w:rPr>
          <w:rFonts w:ascii="Corbel" w:hAnsi="Corbel"/>
          <w:color w:val="000000" w:themeColor="text1"/>
          <w:sz w:val="22"/>
          <w:szCs w:val="22"/>
        </w:rPr>
        <w:t>0</w:t>
      </w:r>
      <w:r>
        <w:rPr>
          <w:rFonts w:ascii="Corbel" w:hAnsi="Corbel"/>
          <w:color w:val="000000" w:themeColor="text1"/>
          <w:sz w:val="22"/>
          <w:szCs w:val="22"/>
        </w:rPr>
        <w:t xml:space="preserve"> uur </w:t>
      </w:r>
      <w:r>
        <w:rPr>
          <w:rFonts w:ascii="Corbel" w:hAnsi="Corbel"/>
          <w:color w:val="000000" w:themeColor="text1"/>
          <w:sz w:val="22"/>
          <w:szCs w:val="22"/>
        </w:rPr>
        <w:tab/>
        <w:t>Plenair: wat er is in de groepen bedacht en besloten</w:t>
      </w:r>
    </w:p>
    <w:p w14:paraId="055786FE" w14:textId="77777777" w:rsidR="00E10EF2" w:rsidRPr="005175C3" w:rsidRDefault="00C13780" w:rsidP="00E10EF2">
      <w:pPr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color w:val="000000" w:themeColor="text1"/>
          <w:sz w:val="22"/>
          <w:szCs w:val="22"/>
        </w:rPr>
        <w:tab/>
      </w:r>
      <w:r>
        <w:rPr>
          <w:rFonts w:ascii="Corbel" w:hAnsi="Corbel"/>
          <w:color w:val="000000" w:themeColor="text1"/>
          <w:sz w:val="22"/>
          <w:szCs w:val="22"/>
        </w:rPr>
        <w:tab/>
      </w:r>
      <w:r w:rsidR="0036226B">
        <w:rPr>
          <w:rFonts w:ascii="Corbel" w:hAnsi="Corbel"/>
          <w:sz w:val="22"/>
          <w:szCs w:val="22"/>
        </w:rPr>
        <w:tab/>
      </w:r>
      <w:r w:rsidR="0036226B">
        <w:rPr>
          <w:rFonts w:ascii="Corbel" w:hAnsi="Corbel"/>
          <w:sz w:val="22"/>
          <w:szCs w:val="22"/>
        </w:rPr>
        <w:tab/>
      </w:r>
      <w:r w:rsidR="00E255B7">
        <w:rPr>
          <w:rFonts w:ascii="Corbel" w:hAnsi="Corbel"/>
          <w:color w:val="000000" w:themeColor="text1"/>
          <w:sz w:val="22"/>
          <w:szCs w:val="22"/>
        </w:rPr>
        <w:tab/>
      </w:r>
      <w:r w:rsidR="00E255B7">
        <w:rPr>
          <w:rFonts w:ascii="Corbel" w:hAnsi="Corbel"/>
          <w:color w:val="000000" w:themeColor="text1"/>
          <w:sz w:val="22"/>
          <w:szCs w:val="22"/>
        </w:rPr>
        <w:tab/>
      </w:r>
    </w:p>
    <w:p w14:paraId="09E27187" w14:textId="479B6D5C" w:rsidR="00E10EF2" w:rsidRDefault="00E10EF2" w:rsidP="00E10EF2">
      <w:pPr>
        <w:rPr>
          <w:rFonts w:ascii="Corbel" w:hAnsi="Corbel"/>
          <w:sz w:val="22"/>
          <w:szCs w:val="22"/>
        </w:rPr>
      </w:pPr>
      <w:r w:rsidRPr="007E5597">
        <w:rPr>
          <w:rFonts w:ascii="Corbel" w:hAnsi="Corbel"/>
          <w:sz w:val="22"/>
          <w:szCs w:val="22"/>
        </w:rPr>
        <w:t>20.3</w:t>
      </w:r>
      <w:r w:rsidR="007C3197">
        <w:rPr>
          <w:rFonts w:ascii="Corbel" w:hAnsi="Corbel"/>
          <w:sz w:val="22"/>
          <w:szCs w:val="22"/>
        </w:rPr>
        <w:t>5</w:t>
      </w:r>
      <w:r w:rsidR="00560346">
        <w:rPr>
          <w:rFonts w:ascii="Corbel" w:hAnsi="Corbel"/>
          <w:sz w:val="22"/>
          <w:szCs w:val="22"/>
        </w:rPr>
        <w:t xml:space="preserve"> uur</w:t>
      </w:r>
      <w:r w:rsidR="00560346">
        <w:rPr>
          <w:rFonts w:ascii="Corbel" w:hAnsi="Corbel"/>
          <w:sz w:val="22"/>
          <w:szCs w:val="22"/>
        </w:rPr>
        <w:tab/>
        <w:t>A</w:t>
      </w:r>
      <w:r w:rsidRPr="007E5597">
        <w:rPr>
          <w:rFonts w:ascii="Corbel" w:hAnsi="Corbel"/>
          <w:sz w:val="22"/>
          <w:szCs w:val="22"/>
        </w:rPr>
        <w:t>fsluiting</w:t>
      </w:r>
    </w:p>
    <w:p w14:paraId="1A075EF4" w14:textId="77777777" w:rsidR="009142CD" w:rsidRPr="009142CD" w:rsidRDefault="009142CD" w:rsidP="007E5137">
      <w:pPr>
        <w:rPr>
          <w:rFonts w:ascii="Corbel" w:hAnsi="Corbel"/>
          <w:sz w:val="22"/>
          <w:szCs w:val="22"/>
        </w:rPr>
      </w:pPr>
    </w:p>
    <w:sectPr w:rsidR="009142CD" w:rsidRPr="00914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179CC8" w15:done="0"/>
  <w15:commentEx w15:paraId="5A4290A7" w15:done="0"/>
  <w15:commentEx w15:paraId="7CE679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179CC8" w16cid:durableId="2073F8FE"/>
  <w16cid:commentId w16cid:paraId="5A4290A7" w16cid:durableId="207C55C3"/>
  <w16cid:commentId w16cid:paraId="7CE679FF" w16cid:durableId="2073F9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17"/>
    <w:multiLevelType w:val="hybridMultilevel"/>
    <w:tmpl w:val="36F0E4D4"/>
    <w:lvl w:ilvl="0" w:tplc="F7342CF6">
      <w:start w:val="2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5351"/>
    <w:multiLevelType w:val="hybridMultilevel"/>
    <w:tmpl w:val="0866944E"/>
    <w:lvl w:ilvl="0" w:tplc="82ECF74E">
      <w:start w:val="19"/>
      <w:numFmt w:val="bullet"/>
      <w:lvlText w:val="-"/>
      <w:lvlJc w:val="left"/>
      <w:pPr>
        <w:ind w:left="177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6270D6F"/>
    <w:multiLevelType w:val="multilevel"/>
    <w:tmpl w:val="0ABC22E2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</w:rPr>
    </w:lvl>
  </w:abstractNum>
  <w:abstractNum w:abstractNumId="3">
    <w:nsid w:val="508E1DE9"/>
    <w:multiLevelType w:val="hybridMultilevel"/>
    <w:tmpl w:val="AC3C0F5E"/>
    <w:lvl w:ilvl="0" w:tplc="F7F893C6">
      <w:start w:val="18"/>
      <w:numFmt w:val="bullet"/>
      <w:lvlText w:val="-"/>
      <w:lvlJc w:val="left"/>
      <w:pPr>
        <w:ind w:left="1776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95E152D"/>
    <w:multiLevelType w:val="hybridMultilevel"/>
    <w:tmpl w:val="5DAAB41A"/>
    <w:lvl w:ilvl="0" w:tplc="2F58AD64">
      <w:start w:val="19"/>
      <w:numFmt w:val="bullet"/>
      <w:lvlText w:val="-"/>
      <w:lvlJc w:val="left"/>
      <w:pPr>
        <w:ind w:left="177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7E0E281B"/>
    <w:multiLevelType w:val="multilevel"/>
    <w:tmpl w:val="924C1074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genaar, J.A. (Jaap)">
    <w15:presenceInfo w15:providerId="AD" w15:userId="S-1-5-21-2000478354-115176313-1801674531-199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F2"/>
    <w:rsid w:val="000B4532"/>
    <w:rsid w:val="00182283"/>
    <w:rsid w:val="001F487D"/>
    <w:rsid w:val="00205570"/>
    <w:rsid w:val="00234C31"/>
    <w:rsid w:val="002407B3"/>
    <w:rsid w:val="002511DB"/>
    <w:rsid w:val="00251E64"/>
    <w:rsid w:val="00253BD7"/>
    <w:rsid w:val="00256F64"/>
    <w:rsid w:val="0026297F"/>
    <w:rsid w:val="003146ED"/>
    <w:rsid w:val="00317063"/>
    <w:rsid w:val="00320B6E"/>
    <w:rsid w:val="00331DC8"/>
    <w:rsid w:val="003448E6"/>
    <w:rsid w:val="00344F26"/>
    <w:rsid w:val="0036226B"/>
    <w:rsid w:val="00370C8C"/>
    <w:rsid w:val="003750AA"/>
    <w:rsid w:val="00391C4C"/>
    <w:rsid w:val="003A2805"/>
    <w:rsid w:val="003C2620"/>
    <w:rsid w:val="003C35EE"/>
    <w:rsid w:val="003D3417"/>
    <w:rsid w:val="003D3B80"/>
    <w:rsid w:val="00407AEF"/>
    <w:rsid w:val="00477294"/>
    <w:rsid w:val="004B0D85"/>
    <w:rsid w:val="004B265C"/>
    <w:rsid w:val="005175C3"/>
    <w:rsid w:val="00550CBE"/>
    <w:rsid w:val="00560346"/>
    <w:rsid w:val="00594616"/>
    <w:rsid w:val="005C012A"/>
    <w:rsid w:val="005F631E"/>
    <w:rsid w:val="00630343"/>
    <w:rsid w:val="00676BC2"/>
    <w:rsid w:val="006D57E5"/>
    <w:rsid w:val="006F65A9"/>
    <w:rsid w:val="007047E3"/>
    <w:rsid w:val="00753598"/>
    <w:rsid w:val="00767D27"/>
    <w:rsid w:val="00780AC5"/>
    <w:rsid w:val="007B176D"/>
    <w:rsid w:val="007C3197"/>
    <w:rsid w:val="007C6AC3"/>
    <w:rsid w:val="007E5137"/>
    <w:rsid w:val="00807501"/>
    <w:rsid w:val="00830489"/>
    <w:rsid w:val="00835C73"/>
    <w:rsid w:val="0085295E"/>
    <w:rsid w:val="00852D23"/>
    <w:rsid w:val="00896428"/>
    <w:rsid w:val="008A2648"/>
    <w:rsid w:val="008B4AF8"/>
    <w:rsid w:val="008D29AF"/>
    <w:rsid w:val="008D3326"/>
    <w:rsid w:val="00913E52"/>
    <w:rsid w:val="009142CD"/>
    <w:rsid w:val="009405A3"/>
    <w:rsid w:val="0096768E"/>
    <w:rsid w:val="00991D3E"/>
    <w:rsid w:val="009F2ABD"/>
    <w:rsid w:val="009F599E"/>
    <w:rsid w:val="00A037B2"/>
    <w:rsid w:val="00A15CE0"/>
    <w:rsid w:val="00A22276"/>
    <w:rsid w:val="00A24580"/>
    <w:rsid w:val="00A80D1E"/>
    <w:rsid w:val="00A850BC"/>
    <w:rsid w:val="00AA4303"/>
    <w:rsid w:val="00AC568E"/>
    <w:rsid w:val="00AE0011"/>
    <w:rsid w:val="00AE286C"/>
    <w:rsid w:val="00AF00CB"/>
    <w:rsid w:val="00B110DA"/>
    <w:rsid w:val="00B2644B"/>
    <w:rsid w:val="00B36319"/>
    <w:rsid w:val="00B41C6E"/>
    <w:rsid w:val="00B5603C"/>
    <w:rsid w:val="00BE1930"/>
    <w:rsid w:val="00BE49B1"/>
    <w:rsid w:val="00C0609C"/>
    <w:rsid w:val="00C13780"/>
    <w:rsid w:val="00C226BC"/>
    <w:rsid w:val="00C227A7"/>
    <w:rsid w:val="00C42153"/>
    <w:rsid w:val="00C63D50"/>
    <w:rsid w:val="00C72FC6"/>
    <w:rsid w:val="00C8419D"/>
    <w:rsid w:val="00CC0EB6"/>
    <w:rsid w:val="00CC3EAA"/>
    <w:rsid w:val="00CC4717"/>
    <w:rsid w:val="00CD0A4D"/>
    <w:rsid w:val="00D1705B"/>
    <w:rsid w:val="00D225C1"/>
    <w:rsid w:val="00D24601"/>
    <w:rsid w:val="00D450C4"/>
    <w:rsid w:val="00D502ED"/>
    <w:rsid w:val="00D80EFE"/>
    <w:rsid w:val="00D87A37"/>
    <w:rsid w:val="00DC6B42"/>
    <w:rsid w:val="00DF2596"/>
    <w:rsid w:val="00E065CF"/>
    <w:rsid w:val="00E10EF2"/>
    <w:rsid w:val="00E23FE9"/>
    <w:rsid w:val="00E255B7"/>
    <w:rsid w:val="00E46303"/>
    <w:rsid w:val="00E72D04"/>
    <w:rsid w:val="00E75F30"/>
    <w:rsid w:val="00E86CFF"/>
    <w:rsid w:val="00EB52AE"/>
    <w:rsid w:val="00EC426E"/>
    <w:rsid w:val="00ED270B"/>
    <w:rsid w:val="00EE7E6B"/>
    <w:rsid w:val="00F01A88"/>
    <w:rsid w:val="00F1288C"/>
    <w:rsid w:val="00F12BAF"/>
    <w:rsid w:val="00F5281E"/>
    <w:rsid w:val="00F61452"/>
    <w:rsid w:val="00F77EA9"/>
    <w:rsid w:val="00F94245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9142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193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193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02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2ED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1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1A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1A88"/>
    <w:rPr>
      <w:rFonts w:ascii="Times New Roman" w:eastAsia="Times New Roman" w:hAnsi="Times New Roman" w:cs="Times New Roman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1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1A88"/>
    <w:rPr>
      <w:rFonts w:ascii="Times New Roman" w:eastAsia="Times New Roman" w:hAnsi="Times New Roman" w:cs="Times New Roman"/>
      <w:b/>
      <w:bCs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0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9142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193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193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02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2ED"/>
    <w:rPr>
      <w:rFonts w:ascii="Tahoma" w:eastAsia="Times New Roman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1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1A8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1A88"/>
    <w:rPr>
      <w:rFonts w:ascii="Times New Roman" w:eastAsia="Times New Roman" w:hAnsi="Times New Roman" w:cs="Times New Roman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1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1A88"/>
    <w:rPr>
      <w:rFonts w:ascii="Times New Roman" w:eastAsia="Times New Roman" w:hAnsi="Times New Roman" w:cs="Times New Roman"/>
      <w:b/>
      <w:bCs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83D3-8ECA-4128-99D0-050A801D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6960A2D0.dotm</Template>
  <TotalTime>1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GGD Amsterdam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Bolhuis, Ineke</dc:creator>
  <cp:lastModifiedBy>Bolhuis, Ineke</cp:lastModifiedBy>
  <cp:revision>3</cp:revision>
  <cp:lastPrinted>2019-09-16T09:40:00Z</cp:lastPrinted>
  <dcterms:created xsi:type="dcterms:W3CDTF">2019-09-16T09:41:00Z</dcterms:created>
  <dcterms:modified xsi:type="dcterms:W3CDTF">2019-09-16T10:01:00Z</dcterms:modified>
</cp:coreProperties>
</file>