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3D482" w14:textId="77777777" w:rsidR="00A5246B" w:rsidRDefault="00A5246B" w:rsidP="00A5246B">
      <w:pPr>
        <w:pStyle w:val="Normaalweb"/>
        <w:spacing w:before="0" w:beforeAutospacing="0" w:after="300" w:afterAutospacing="0" w:line="300" w:lineRule="atLeast"/>
        <w:rPr>
          <w:rFonts w:ascii="Arial" w:hAnsi="Arial" w:cs="Arial"/>
          <w:color w:val="2F2F2F"/>
          <w:sz w:val="21"/>
          <w:szCs w:val="21"/>
        </w:rPr>
      </w:pPr>
      <w:r>
        <w:rPr>
          <w:rStyle w:val="Zwaar"/>
          <w:rFonts w:ascii="Arial" w:hAnsi="Arial" w:cs="Arial"/>
          <w:color w:val="2F2F2F"/>
          <w:sz w:val="21"/>
          <w:szCs w:val="21"/>
        </w:rPr>
        <w:t>DAG 1:</w:t>
      </w:r>
    </w:p>
    <w:p w14:paraId="5A1C6893" w14:textId="77777777" w:rsidR="00A5246B" w:rsidRDefault="00A5246B" w:rsidP="00A5246B">
      <w:pPr>
        <w:pStyle w:val="Normaalweb"/>
        <w:spacing w:before="0" w:beforeAutospacing="0" w:after="300" w:afterAutospacing="0" w:line="300" w:lineRule="atLeast"/>
        <w:rPr>
          <w:rFonts w:ascii="Arial" w:hAnsi="Arial" w:cs="Arial"/>
          <w:color w:val="2F2F2F"/>
          <w:sz w:val="21"/>
          <w:szCs w:val="21"/>
        </w:rPr>
      </w:pPr>
      <w:r>
        <w:rPr>
          <w:rStyle w:val="Zwaar"/>
          <w:rFonts w:ascii="Arial" w:hAnsi="Arial" w:cs="Arial"/>
          <w:color w:val="2F2F2F"/>
          <w:sz w:val="21"/>
          <w:szCs w:val="21"/>
        </w:rPr>
        <w:t>De visie op de zorg: hoe vertaalt zich dat in de strategie en het gedrag van de spelers in de zorg? (door Janneke Belo)</w:t>
      </w:r>
      <w:r>
        <w:rPr>
          <w:rFonts w:ascii="Arial" w:hAnsi="Arial" w:cs="Arial"/>
          <w:b/>
          <w:bCs/>
          <w:color w:val="2F2F2F"/>
          <w:sz w:val="21"/>
          <w:szCs w:val="21"/>
        </w:rPr>
        <w:br/>
      </w:r>
      <w:r>
        <w:rPr>
          <w:rFonts w:ascii="Arial" w:hAnsi="Arial" w:cs="Arial"/>
          <w:color w:val="2F2F2F"/>
          <w:sz w:val="21"/>
          <w:szCs w:val="21"/>
        </w:rPr>
        <w:t>De gezondheidszorg is een complexe wereld, waarin de spelers (onder meer zorgverleners, verzekeraars, toezichthouders, politiek) zich continu moeten aanpassen aan nieuwe inzichten in hoe de zorg te organiseren en te financieren.</w:t>
      </w:r>
    </w:p>
    <w:p w14:paraId="0EE4B815" w14:textId="77777777" w:rsidR="00A5246B" w:rsidRDefault="00A5246B" w:rsidP="00A5246B">
      <w:pPr>
        <w:pStyle w:val="Normaalweb"/>
        <w:spacing w:before="0" w:beforeAutospacing="0" w:after="300" w:afterAutospacing="0" w:line="300" w:lineRule="atLeast"/>
        <w:rPr>
          <w:rFonts w:ascii="Arial" w:hAnsi="Arial" w:cs="Arial"/>
          <w:color w:val="2F2F2F"/>
          <w:sz w:val="21"/>
          <w:szCs w:val="21"/>
        </w:rPr>
      </w:pPr>
      <w:r>
        <w:rPr>
          <w:rStyle w:val="Zwaar"/>
          <w:rFonts w:ascii="Arial" w:hAnsi="Arial" w:cs="Arial"/>
          <w:color w:val="2F2F2F"/>
          <w:sz w:val="21"/>
          <w:szCs w:val="21"/>
        </w:rPr>
        <w:t>Besturen en omgaan met de achterban (door Wim van Hout)</w:t>
      </w:r>
      <w:r>
        <w:rPr>
          <w:rFonts w:ascii="Arial" w:hAnsi="Arial" w:cs="Arial"/>
          <w:b/>
          <w:bCs/>
          <w:color w:val="2F2F2F"/>
          <w:sz w:val="21"/>
          <w:szCs w:val="21"/>
        </w:rPr>
        <w:br/>
      </w:r>
      <w:r>
        <w:rPr>
          <w:rFonts w:ascii="Arial" w:hAnsi="Arial" w:cs="Arial"/>
          <w:color w:val="2F2F2F"/>
          <w:sz w:val="21"/>
          <w:szCs w:val="21"/>
        </w:rPr>
        <w:t>Besturen is één ding, het vertalen en verantwoorden van koers en beslissingen naar de achterban is een tweede belangrijke taak. Hoe verwoordt u de genomen besluiten naar de achterban en hoe gaat u om met weerstanden?</w:t>
      </w:r>
    </w:p>
    <w:p w14:paraId="7776A796" w14:textId="77777777" w:rsidR="00A5246B" w:rsidRDefault="00A5246B" w:rsidP="00A5246B">
      <w:pPr>
        <w:pStyle w:val="Normaalweb"/>
        <w:spacing w:before="0" w:beforeAutospacing="0" w:after="300" w:afterAutospacing="0" w:line="300" w:lineRule="atLeast"/>
        <w:rPr>
          <w:rFonts w:ascii="Arial" w:hAnsi="Arial" w:cs="Arial"/>
          <w:color w:val="2F2F2F"/>
          <w:sz w:val="21"/>
          <w:szCs w:val="21"/>
        </w:rPr>
      </w:pPr>
      <w:r>
        <w:rPr>
          <w:rStyle w:val="Zwaar"/>
          <w:rFonts w:ascii="Arial" w:hAnsi="Arial" w:cs="Arial"/>
          <w:color w:val="2F2F2F"/>
          <w:sz w:val="21"/>
          <w:szCs w:val="21"/>
        </w:rPr>
        <w:t>DAG 2:</w:t>
      </w:r>
    </w:p>
    <w:p w14:paraId="1E081AE8" w14:textId="77777777" w:rsidR="00A5246B" w:rsidRDefault="00A5246B" w:rsidP="00A5246B">
      <w:pPr>
        <w:pStyle w:val="Normaalweb"/>
        <w:spacing w:before="0" w:beforeAutospacing="0" w:after="300" w:afterAutospacing="0" w:line="300" w:lineRule="atLeast"/>
        <w:rPr>
          <w:rFonts w:ascii="Arial" w:hAnsi="Arial" w:cs="Arial"/>
          <w:color w:val="2F2F2F"/>
          <w:sz w:val="21"/>
          <w:szCs w:val="21"/>
        </w:rPr>
      </w:pPr>
      <w:r>
        <w:rPr>
          <w:rStyle w:val="Zwaar"/>
          <w:rFonts w:ascii="Arial" w:hAnsi="Arial" w:cs="Arial"/>
          <w:color w:val="2F2F2F"/>
          <w:sz w:val="21"/>
          <w:szCs w:val="21"/>
        </w:rPr>
        <w:t>Juridische aspecten van besturen (door Nicole Kien) </w:t>
      </w:r>
      <w:r>
        <w:rPr>
          <w:rFonts w:ascii="Arial" w:hAnsi="Arial" w:cs="Arial"/>
          <w:b/>
          <w:bCs/>
          <w:color w:val="2F2F2F"/>
          <w:sz w:val="21"/>
          <w:szCs w:val="21"/>
        </w:rPr>
        <w:br/>
      </w:r>
      <w:r>
        <w:rPr>
          <w:rFonts w:ascii="Arial" w:hAnsi="Arial" w:cs="Arial"/>
          <w:color w:val="2F2F2F"/>
          <w:sz w:val="21"/>
          <w:szCs w:val="21"/>
        </w:rPr>
        <w:t>Er zijn diverse mogelijkheden om een organisatie juridisch en bestuurlijk vorm te geven. In dit blok maakt u kennis met enkele vormen en de consequenties daarvan voor bestuurders en toezichthouders. Ook wordt ingegaan op de principes van good governance en bestuurdersaansprakelijkheid. Waar moet u als bestuurder op letten?</w:t>
      </w:r>
    </w:p>
    <w:p w14:paraId="37FD0209" w14:textId="77777777" w:rsidR="00A5246B" w:rsidRDefault="00A5246B" w:rsidP="00A5246B">
      <w:pPr>
        <w:pStyle w:val="Normaalweb"/>
        <w:spacing w:before="0" w:beforeAutospacing="0" w:after="300" w:afterAutospacing="0" w:line="300" w:lineRule="atLeast"/>
        <w:rPr>
          <w:rFonts w:ascii="Arial" w:hAnsi="Arial" w:cs="Arial"/>
          <w:color w:val="2F2F2F"/>
          <w:sz w:val="21"/>
          <w:szCs w:val="21"/>
        </w:rPr>
      </w:pPr>
      <w:r>
        <w:rPr>
          <w:rStyle w:val="Zwaar"/>
          <w:rFonts w:ascii="Arial" w:hAnsi="Arial" w:cs="Arial"/>
          <w:color w:val="2F2F2F"/>
          <w:sz w:val="21"/>
          <w:szCs w:val="21"/>
        </w:rPr>
        <w:t>Authentiek Leiderschap (door Rick Willemsen)</w:t>
      </w:r>
      <w:r>
        <w:rPr>
          <w:rFonts w:ascii="Arial" w:hAnsi="Arial" w:cs="Arial"/>
          <w:b/>
          <w:bCs/>
          <w:color w:val="2F2F2F"/>
          <w:sz w:val="21"/>
          <w:szCs w:val="21"/>
        </w:rPr>
        <w:br/>
      </w:r>
      <w:r>
        <w:rPr>
          <w:rFonts w:ascii="Arial" w:hAnsi="Arial" w:cs="Arial"/>
          <w:color w:val="2F2F2F"/>
          <w:sz w:val="21"/>
          <w:szCs w:val="21"/>
        </w:rPr>
        <w:t>In deze sessie reflecteert u op uw eigen functioneren als bestuurder en wordt u uitgedaagd om na te denken hoe u de functie van bestuurder wilt invullen. Wat betekenen begrippen als leiderschap en authenticiteit voor u vanuit de rollen die u vervult? En hoe kunt het meest effectief uw leiderschapsrol invullen?</w:t>
      </w:r>
    </w:p>
    <w:p w14:paraId="0043DF40" w14:textId="77777777" w:rsidR="00A5246B" w:rsidRDefault="00A5246B" w:rsidP="00A5246B">
      <w:pPr>
        <w:pStyle w:val="Normaalweb"/>
        <w:spacing w:before="0" w:beforeAutospacing="0" w:after="300" w:afterAutospacing="0" w:line="300" w:lineRule="atLeast"/>
        <w:rPr>
          <w:rFonts w:ascii="Arial" w:hAnsi="Arial" w:cs="Arial"/>
          <w:color w:val="2F2F2F"/>
          <w:sz w:val="21"/>
          <w:szCs w:val="21"/>
        </w:rPr>
      </w:pPr>
      <w:r>
        <w:rPr>
          <w:rStyle w:val="Zwaar"/>
          <w:rFonts w:ascii="Arial" w:hAnsi="Arial" w:cs="Arial"/>
          <w:color w:val="2F2F2F"/>
          <w:sz w:val="21"/>
          <w:szCs w:val="21"/>
        </w:rPr>
        <w:t>DAG 3:</w:t>
      </w:r>
    </w:p>
    <w:p w14:paraId="46D854C5" w14:textId="77777777" w:rsidR="00A5246B" w:rsidRDefault="00A5246B" w:rsidP="00A5246B">
      <w:pPr>
        <w:pStyle w:val="Normaalweb"/>
        <w:spacing w:before="0" w:beforeAutospacing="0" w:after="300" w:afterAutospacing="0" w:line="300" w:lineRule="atLeast"/>
        <w:rPr>
          <w:rFonts w:ascii="Arial" w:hAnsi="Arial" w:cs="Arial"/>
          <w:color w:val="2F2F2F"/>
          <w:sz w:val="21"/>
          <w:szCs w:val="21"/>
        </w:rPr>
      </w:pPr>
      <w:r>
        <w:rPr>
          <w:rStyle w:val="Zwaar"/>
          <w:rFonts w:ascii="Arial" w:hAnsi="Arial" w:cs="Arial"/>
          <w:color w:val="2F2F2F"/>
          <w:sz w:val="21"/>
          <w:szCs w:val="21"/>
        </w:rPr>
        <w:t>Financiering van de gezondheidszorg (door Ad Vermaas / Lennart Rijkers)</w:t>
      </w:r>
      <w:r>
        <w:rPr>
          <w:rFonts w:ascii="Arial" w:hAnsi="Arial" w:cs="Arial"/>
          <w:b/>
          <w:bCs/>
          <w:color w:val="2F2F2F"/>
          <w:sz w:val="21"/>
          <w:szCs w:val="21"/>
        </w:rPr>
        <w:br/>
      </w:r>
      <w:r>
        <w:rPr>
          <w:rFonts w:ascii="Arial" w:hAnsi="Arial" w:cs="Arial"/>
          <w:color w:val="2F2F2F"/>
          <w:sz w:val="21"/>
          <w:szCs w:val="21"/>
        </w:rPr>
        <w:t>Kennis van de financiering en de organisatie van de gezondheidszorg is een pré voor bestuurders. Gedurende dit blok wordt u volledig geïnformeerd over de organisatie en met name de bekostiging van de gezondheidszorg , de huisartsenzorg in het bijzonder.</w:t>
      </w:r>
    </w:p>
    <w:p w14:paraId="7438DE16" w14:textId="77777777" w:rsidR="00A5246B" w:rsidRDefault="00A5246B" w:rsidP="00A5246B">
      <w:pPr>
        <w:pStyle w:val="Normaalweb"/>
        <w:spacing w:before="0" w:beforeAutospacing="0" w:after="300" w:afterAutospacing="0" w:line="300" w:lineRule="atLeast"/>
        <w:rPr>
          <w:rFonts w:ascii="Arial" w:hAnsi="Arial" w:cs="Arial"/>
          <w:color w:val="2F2F2F"/>
          <w:sz w:val="21"/>
          <w:szCs w:val="21"/>
        </w:rPr>
      </w:pPr>
      <w:r>
        <w:rPr>
          <w:rStyle w:val="Zwaar"/>
          <w:rFonts w:ascii="Arial" w:hAnsi="Arial" w:cs="Arial"/>
          <w:color w:val="2F2F2F"/>
          <w:sz w:val="21"/>
          <w:szCs w:val="21"/>
        </w:rPr>
        <w:t>Samenwerken (door Janneke Steijns)</w:t>
      </w:r>
      <w:r>
        <w:rPr>
          <w:rFonts w:ascii="Arial" w:hAnsi="Arial" w:cs="Arial"/>
          <w:b/>
          <w:bCs/>
          <w:color w:val="2F2F2F"/>
          <w:sz w:val="21"/>
          <w:szCs w:val="21"/>
        </w:rPr>
        <w:br/>
      </w:r>
      <w:r>
        <w:rPr>
          <w:rFonts w:ascii="Arial" w:hAnsi="Arial" w:cs="Arial"/>
          <w:color w:val="2F2F2F"/>
          <w:sz w:val="21"/>
          <w:szCs w:val="21"/>
        </w:rPr>
        <w:t>Multidisciplinaire samenwerking wordt steeds belangrijker. Samenwerken valt te leren. Bent u ook op zoek naar de competenties om samenwerking vorm te geven? In dit onderdeel wordt u meegenomen in de kunst van het samenwerken.</w:t>
      </w:r>
    </w:p>
    <w:p w14:paraId="44ACD606" w14:textId="77777777" w:rsidR="00915FCF" w:rsidRDefault="00915FCF">
      <w:bookmarkStart w:id="0" w:name="_GoBack"/>
      <w:bookmarkEnd w:id="0"/>
    </w:p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6B"/>
    <w:rsid w:val="001B2B18"/>
    <w:rsid w:val="00915FCF"/>
    <w:rsid w:val="00A5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0865"/>
  <w15:chartTrackingRefBased/>
  <w15:docId w15:val="{3437D6EE-BF6C-43BE-84C3-FB9D742D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2B18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5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52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0" ma:contentTypeDescription="Een nieuw document maken." ma:contentTypeScope="" ma:versionID="8e14c497de713df82489438b69689de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9b9c63a0c3dab448fa71827c14d8abbd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0D603E-79FA-406C-95F2-AFEFEB0B7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0d838-55e4-4359-a83d-7f34c223bb3c"/>
    <ds:schemaRef ds:uri="16463c95-b589-4d88-a268-689b00110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E4771D-53EB-4773-877F-C98ADD3726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98ED1E-3F50-4E77-9776-5128ECDCE6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2019-08-20T13:44:00Z</dcterms:created>
  <dcterms:modified xsi:type="dcterms:W3CDTF">2019-08-20T13:45:00Z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