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E9" w:rsidRDefault="00BE6FE9" w:rsidP="00AE53FD">
      <w:pPr>
        <w:spacing w:after="0" w:line="240" w:lineRule="auto"/>
        <w:jc w:val="center"/>
        <w:rPr>
          <w:b/>
          <w:sz w:val="28"/>
          <w:szCs w:val="28"/>
          <w:u w:val="single"/>
        </w:rPr>
      </w:pPr>
    </w:p>
    <w:p w:rsidR="00490EE8" w:rsidRPr="00AE53FD" w:rsidRDefault="00490EE8" w:rsidP="00AE53FD">
      <w:pPr>
        <w:spacing w:after="0" w:line="240" w:lineRule="auto"/>
        <w:jc w:val="center"/>
        <w:rPr>
          <w:b/>
          <w:sz w:val="28"/>
          <w:szCs w:val="28"/>
          <w:u w:val="single"/>
        </w:rPr>
      </w:pPr>
      <w:r w:rsidRPr="00AE53FD">
        <w:rPr>
          <w:b/>
          <w:sz w:val="28"/>
          <w:szCs w:val="28"/>
          <w:u w:val="single"/>
        </w:rPr>
        <w:t>Conceptprogramma</w:t>
      </w:r>
    </w:p>
    <w:p w:rsidR="00490EE8" w:rsidRDefault="00490EE8" w:rsidP="00BD5868">
      <w:pPr>
        <w:spacing w:after="0" w:line="240" w:lineRule="auto"/>
        <w:rPr>
          <w:b/>
        </w:rPr>
      </w:pPr>
    </w:p>
    <w:p w:rsidR="000B0618" w:rsidRDefault="001602E0" w:rsidP="00BD5868">
      <w:pPr>
        <w:spacing w:after="0" w:line="240" w:lineRule="auto"/>
        <w:rPr>
          <w:b/>
        </w:rPr>
      </w:pPr>
      <w:r>
        <w:rPr>
          <w:b/>
        </w:rPr>
        <w:t>Armoede en schulden n</w:t>
      </w:r>
      <w:r w:rsidR="003A4C8A">
        <w:rPr>
          <w:b/>
        </w:rPr>
        <w:t>a</w:t>
      </w:r>
      <w:r w:rsidR="00723C4C" w:rsidRPr="002F5467">
        <w:rPr>
          <w:b/>
        </w:rPr>
        <w:t>jaar 2019</w:t>
      </w:r>
    </w:p>
    <w:p w:rsidR="009242EA" w:rsidRPr="009242EA" w:rsidRDefault="009242EA" w:rsidP="009242EA">
      <w:pPr>
        <w:spacing w:after="0" w:line="240" w:lineRule="auto"/>
        <w:rPr>
          <w:i/>
        </w:rPr>
      </w:pPr>
      <w:r w:rsidRPr="009242EA">
        <w:rPr>
          <w:i/>
        </w:rPr>
        <w:t>Stress-sensitief werken in het sociaal domein</w:t>
      </w:r>
    </w:p>
    <w:p w:rsidR="00055372" w:rsidRPr="009242EA" w:rsidRDefault="00055372" w:rsidP="00BD5868">
      <w:pPr>
        <w:spacing w:after="0" w:line="240" w:lineRule="auto"/>
      </w:pPr>
      <w:r w:rsidRPr="009242EA">
        <w:t>30 oktober 2019 –</w:t>
      </w:r>
      <w:r w:rsidR="002A3C52" w:rsidRPr="009242EA">
        <w:t xml:space="preserve"> </w:t>
      </w:r>
      <w:proofErr w:type="spellStart"/>
      <w:r w:rsidR="009242EA" w:rsidRPr="009242EA">
        <w:t>Aristo</w:t>
      </w:r>
      <w:proofErr w:type="spellEnd"/>
      <w:r w:rsidR="009242EA">
        <w:t xml:space="preserve"> </w:t>
      </w:r>
      <w:proofErr w:type="spellStart"/>
      <w:r w:rsidR="009242EA">
        <w:t>Accomodaties</w:t>
      </w:r>
      <w:proofErr w:type="spellEnd"/>
      <w:r w:rsidR="009242EA" w:rsidRPr="009242EA">
        <w:t xml:space="preserve"> Utrecht</w:t>
      </w:r>
    </w:p>
    <w:p w:rsidR="002A3C52" w:rsidRDefault="002A3C52" w:rsidP="00BD5868">
      <w:pPr>
        <w:spacing w:after="0" w:line="240" w:lineRule="auto"/>
        <w:rPr>
          <w:b/>
        </w:rPr>
      </w:pPr>
    </w:p>
    <w:p w:rsidR="00017DD4" w:rsidRDefault="00017DD4" w:rsidP="00BD5868">
      <w:pPr>
        <w:spacing w:after="0" w:line="240" w:lineRule="auto"/>
      </w:pPr>
      <w:r>
        <w:t xml:space="preserve">Dit congres geeft je meer grip op armoede en hoe mensen die arm zijn beter ondersteund kunnen worden. </w:t>
      </w:r>
      <w:bookmarkStart w:id="0" w:name="_GoBack"/>
      <w:bookmarkEnd w:id="0"/>
      <w:r>
        <w:t xml:space="preserve">We zoomen tijdens deze editie in op het </w:t>
      </w:r>
      <w:r w:rsidR="00E202A1">
        <w:t>thema: geldstress en stress</w:t>
      </w:r>
      <w:r w:rsidR="00126B47">
        <w:t>-</w:t>
      </w:r>
      <w:r w:rsidR="00E202A1">
        <w:t>sen</w:t>
      </w:r>
      <w:r w:rsidR="00292073">
        <w:t>si</w:t>
      </w:r>
      <w:r w:rsidR="00E202A1">
        <w:t xml:space="preserve">tief hulpverlenen; </w:t>
      </w:r>
      <w:r w:rsidR="00FB34AC">
        <w:t>Hoe geef je dit nou vorm, hoe doe je het, hoe krijg je het voor elkaar?</w:t>
      </w:r>
    </w:p>
    <w:p w:rsidR="00FB34AC" w:rsidRPr="00017DD4" w:rsidRDefault="00FB34AC" w:rsidP="00BD5868">
      <w:pPr>
        <w:spacing w:after="0" w:line="240" w:lineRule="auto"/>
      </w:pPr>
    </w:p>
    <w:p w:rsidR="00017DD4" w:rsidRDefault="00DD5BD5" w:rsidP="00BD5868">
      <w:pPr>
        <w:spacing w:after="0" w:line="240" w:lineRule="auto"/>
        <w:rPr>
          <w:b/>
        </w:rPr>
      </w:pPr>
      <w:r>
        <w:rPr>
          <w:b/>
        </w:rPr>
        <w:t>S</w:t>
      </w:r>
      <w:r w:rsidR="0049347A">
        <w:rPr>
          <w:b/>
        </w:rPr>
        <w:t>tress-sensitief werken in het sociaal domein</w:t>
      </w:r>
    </w:p>
    <w:p w:rsidR="00E202A1" w:rsidRPr="00DD5BD5" w:rsidRDefault="00DD5BD5" w:rsidP="00055372">
      <w:pPr>
        <w:spacing w:after="0" w:line="240" w:lineRule="auto"/>
        <w:rPr>
          <w:b/>
          <w:i/>
        </w:rPr>
      </w:pPr>
      <w:r w:rsidRPr="00DD5BD5">
        <w:rPr>
          <w:b/>
          <w:i/>
        </w:rPr>
        <w:t>(Stress-sensitief werken en armoede)</w:t>
      </w:r>
    </w:p>
    <w:p w:rsidR="00DD5BD5" w:rsidRDefault="00DD5BD5" w:rsidP="00055372">
      <w:pPr>
        <w:spacing w:after="0" w:line="240" w:lineRule="auto"/>
        <w:rPr>
          <w:b/>
        </w:rPr>
      </w:pPr>
    </w:p>
    <w:p w:rsidR="00055372" w:rsidRPr="00055372" w:rsidRDefault="009D07C6" w:rsidP="00055372">
      <w:pPr>
        <w:spacing w:after="0" w:line="240" w:lineRule="auto"/>
        <w:rPr>
          <w:b/>
        </w:rPr>
      </w:pPr>
      <w:r>
        <w:rPr>
          <w:b/>
        </w:rPr>
        <w:t xml:space="preserve">De impact van geldstress </w:t>
      </w:r>
    </w:p>
    <w:p w:rsidR="00055372" w:rsidRDefault="00055372" w:rsidP="00BD5868">
      <w:pPr>
        <w:spacing w:after="0" w:line="240" w:lineRule="auto"/>
      </w:pPr>
    </w:p>
    <w:p w:rsidR="008B2488" w:rsidRPr="00126B47" w:rsidRDefault="008B2488" w:rsidP="008B2488">
      <w:pPr>
        <w:spacing w:after="0" w:line="240" w:lineRule="auto"/>
      </w:pPr>
    </w:p>
    <w:p w:rsidR="00055372" w:rsidRPr="00055372" w:rsidRDefault="00055372" w:rsidP="00055372">
      <w:pPr>
        <w:spacing w:after="0" w:line="240" w:lineRule="auto"/>
        <w:jc w:val="center"/>
        <w:rPr>
          <w:b/>
        </w:rPr>
      </w:pPr>
      <w:r w:rsidRPr="00055372">
        <w:rPr>
          <w:b/>
        </w:rPr>
        <w:t>Programma</w:t>
      </w:r>
    </w:p>
    <w:p w:rsidR="00C132C6" w:rsidRPr="002F5467" w:rsidRDefault="00C132C6" w:rsidP="00055372">
      <w:pPr>
        <w:spacing w:after="0" w:line="240" w:lineRule="auto"/>
      </w:pPr>
    </w:p>
    <w:p w:rsidR="00F30D01" w:rsidRPr="002F5467" w:rsidRDefault="00F30D01" w:rsidP="00F30D01">
      <w:pPr>
        <w:spacing w:after="0" w:line="240" w:lineRule="auto"/>
      </w:pPr>
      <w:r w:rsidRPr="002F5467">
        <w:t>09.00 uur</w:t>
      </w:r>
      <w:r w:rsidRPr="002F5467">
        <w:tab/>
      </w:r>
      <w:r w:rsidRPr="00780C9D">
        <w:rPr>
          <w:b/>
        </w:rPr>
        <w:t>Registratie</w:t>
      </w:r>
    </w:p>
    <w:p w:rsidR="00F30D01" w:rsidRPr="002F5467" w:rsidRDefault="00F30D01" w:rsidP="00F30D01">
      <w:pPr>
        <w:spacing w:after="0" w:line="240" w:lineRule="auto"/>
      </w:pPr>
    </w:p>
    <w:p w:rsidR="00832E4E" w:rsidRPr="002F5467" w:rsidRDefault="00F30D01" w:rsidP="00832E4E">
      <w:pPr>
        <w:spacing w:after="0" w:line="240" w:lineRule="auto"/>
        <w:ind w:left="1410" w:hanging="1410"/>
      </w:pPr>
      <w:r w:rsidRPr="002F5467">
        <w:t>09.30 uur</w:t>
      </w:r>
      <w:r w:rsidRPr="002F5467">
        <w:tab/>
      </w:r>
      <w:r w:rsidR="00832E4E" w:rsidRPr="00780C9D">
        <w:rPr>
          <w:b/>
        </w:rPr>
        <w:t>Opening en start van de dag</w:t>
      </w:r>
    </w:p>
    <w:p w:rsidR="00832E4E" w:rsidRPr="00C574FD" w:rsidRDefault="00832E4E" w:rsidP="00832E4E">
      <w:pPr>
        <w:spacing w:after="0" w:line="240" w:lineRule="auto"/>
        <w:ind w:left="1410"/>
        <w:rPr>
          <w:color w:val="00B050"/>
        </w:rPr>
      </w:pPr>
      <w:r w:rsidRPr="002F5467">
        <w:rPr>
          <w:i/>
        </w:rPr>
        <w:t>Dagvoorzitter Piet-Hein Peeters</w:t>
      </w:r>
      <w:r w:rsidR="00C574FD">
        <w:rPr>
          <w:i/>
        </w:rPr>
        <w:t xml:space="preserve"> </w:t>
      </w:r>
      <w:r w:rsidR="00C574FD">
        <w:rPr>
          <w:color w:val="00B050"/>
        </w:rPr>
        <w:t>(Akkoord).</w:t>
      </w:r>
    </w:p>
    <w:p w:rsidR="00832E4E" w:rsidRPr="002F5467" w:rsidRDefault="00832E4E" w:rsidP="00832E4E">
      <w:pPr>
        <w:spacing w:after="0" w:line="240" w:lineRule="auto"/>
        <w:ind w:left="1410" w:hanging="1410"/>
      </w:pPr>
    </w:p>
    <w:p w:rsidR="00BF0368" w:rsidRPr="00BF0368" w:rsidRDefault="00F30D01" w:rsidP="00BF0368">
      <w:pPr>
        <w:pStyle w:val="BasistekstNibud"/>
        <w:rPr>
          <w:rFonts w:asciiTheme="minorHAnsi" w:hAnsiTheme="minorHAnsi"/>
          <w:b/>
          <w:sz w:val="22"/>
          <w:szCs w:val="22"/>
        </w:rPr>
      </w:pPr>
      <w:r w:rsidRPr="00BF0368">
        <w:rPr>
          <w:rFonts w:asciiTheme="minorHAnsi" w:hAnsiTheme="minorHAnsi"/>
          <w:sz w:val="20"/>
          <w:szCs w:val="20"/>
        </w:rPr>
        <w:t>09.4</w:t>
      </w:r>
      <w:r w:rsidR="003B009D" w:rsidRPr="00BF0368">
        <w:rPr>
          <w:rFonts w:asciiTheme="minorHAnsi" w:hAnsiTheme="minorHAnsi"/>
          <w:sz w:val="20"/>
          <w:szCs w:val="20"/>
        </w:rPr>
        <w:t>5</w:t>
      </w:r>
      <w:r w:rsidRPr="00BF0368">
        <w:rPr>
          <w:rFonts w:asciiTheme="minorHAnsi" w:hAnsiTheme="minorHAnsi"/>
          <w:sz w:val="20"/>
          <w:szCs w:val="20"/>
        </w:rPr>
        <w:t xml:space="preserve"> uur</w:t>
      </w:r>
      <w:r w:rsidRPr="00BF0368">
        <w:rPr>
          <w:rFonts w:asciiTheme="minorHAnsi" w:hAnsiTheme="minorHAnsi"/>
          <w:sz w:val="20"/>
          <w:szCs w:val="20"/>
        </w:rPr>
        <w:tab/>
      </w:r>
      <w:r w:rsidR="00BF0368" w:rsidRPr="00BF0368">
        <w:rPr>
          <w:rFonts w:asciiTheme="minorHAnsi" w:hAnsiTheme="minorHAnsi"/>
          <w:b/>
          <w:sz w:val="22"/>
          <w:szCs w:val="22"/>
        </w:rPr>
        <w:t xml:space="preserve">Schuldhulp: sneller, effectiever, duurzamer? </w:t>
      </w:r>
    </w:p>
    <w:p w:rsidR="00BF0368" w:rsidRPr="00BF0368" w:rsidRDefault="00BF0368" w:rsidP="00BF0368">
      <w:pPr>
        <w:pStyle w:val="BasistekstNibud"/>
        <w:rPr>
          <w:rFonts w:asciiTheme="minorHAnsi" w:hAnsiTheme="minorHAnsi"/>
          <w:sz w:val="22"/>
          <w:szCs w:val="22"/>
        </w:rPr>
      </w:pPr>
    </w:p>
    <w:p w:rsidR="00BF0368" w:rsidRDefault="00BF0368" w:rsidP="00BF0368">
      <w:pPr>
        <w:pStyle w:val="BasistekstNibud"/>
        <w:numPr>
          <w:ilvl w:val="0"/>
          <w:numId w:val="30"/>
        </w:numPr>
        <w:rPr>
          <w:rFonts w:asciiTheme="minorHAnsi" w:hAnsiTheme="minorHAnsi"/>
          <w:sz w:val="22"/>
          <w:szCs w:val="22"/>
        </w:rPr>
      </w:pPr>
      <w:r>
        <w:rPr>
          <w:rFonts w:asciiTheme="minorHAnsi" w:hAnsiTheme="minorHAnsi"/>
          <w:sz w:val="22"/>
          <w:szCs w:val="22"/>
        </w:rPr>
        <w:t>D</w:t>
      </w:r>
      <w:r w:rsidRPr="00BF0368">
        <w:rPr>
          <w:rFonts w:asciiTheme="minorHAnsi" w:hAnsiTheme="minorHAnsi"/>
          <w:sz w:val="22"/>
          <w:szCs w:val="22"/>
        </w:rPr>
        <w:t>e balans van de decentralisatie</w:t>
      </w:r>
    </w:p>
    <w:p w:rsidR="00BF0368" w:rsidRPr="00BF0368" w:rsidRDefault="00BF0368" w:rsidP="00BF0368">
      <w:pPr>
        <w:pStyle w:val="BasistekstNibud"/>
        <w:numPr>
          <w:ilvl w:val="0"/>
          <w:numId w:val="30"/>
        </w:numPr>
        <w:rPr>
          <w:rFonts w:asciiTheme="minorHAnsi" w:hAnsiTheme="minorHAnsi"/>
          <w:sz w:val="22"/>
          <w:szCs w:val="22"/>
        </w:rPr>
      </w:pPr>
      <w:r>
        <w:rPr>
          <w:rFonts w:asciiTheme="minorHAnsi" w:hAnsiTheme="minorHAnsi"/>
          <w:sz w:val="22"/>
          <w:szCs w:val="22"/>
        </w:rPr>
        <w:t>G</w:t>
      </w:r>
      <w:r w:rsidRPr="00BF0368">
        <w:rPr>
          <w:rFonts w:asciiTheme="minorHAnsi" w:hAnsiTheme="minorHAnsi"/>
          <w:sz w:val="22"/>
          <w:szCs w:val="22"/>
        </w:rPr>
        <w:t>eschreven beleid, weerbarstige praktijk</w:t>
      </w:r>
    </w:p>
    <w:p w:rsidR="00BF0368" w:rsidRPr="00BF0368" w:rsidRDefault="00BF0368" w:rsidP="00BF0368">
      <w:pPr>
        <w:pStyle w:val="BasistekstNibud"/>
        <w:numPr>
          <w:ilvl w:val="0"/>
          <w:numId w:val="30"/>
        </w:numPr>
        <w:rPr>
          <w:rFonts w:asciiTheme="minorHAnsi" w:hAnsiTheme="minorHAnsi"/>
          <w:sz w:val="22"/>
          <w:szCs w:val="22"/>
        </w:rPr>
      </w:pPr>
      <w:r>
        <w:rPr>
          <w:rFonts w:asciiTheme="minorHAnsi" w:hAnsiTheme="minorHAnsi"/>
          <w:sz w:val="22"/>
          <w:szCs w:val="22"/>
        </w:rPr>
        <w:t>M</w:t>
      </w:r>
      <w:r w:rsidRPr="00BF0368">
        <w:rPr>
          <w:rFonts w:asciiTheme="minorHAnsi" w:hAnsiTheme="minorHAnsi"/>
          <w:sz w:val="22"/>
          <w:szCs w:val="22"/>
        </w:rPr>
        <w:t xml:space="preserve">enselijke maat </w:t>
      </w:r>
    </w:p>
    <w:p w:rsidR="00BF0368" w:rsidRPr="00BF0368" w:rsidRDefault="00BF0368" w:rsidP="00BF0368">
      <w:pPr>
        <w:pStyle w:val="BasistekstNibud"/>
        <w:rPr>
          <w:rFonts w:asciiTheme="minorHAnsi" w:hAnsiTheme="minorHAnsi"/>
          <w:sz w:val="22"/>
          <w:szCs w:val="22"/>
        </w:rPr>
      </w:pPr>
    </w:p>
    <w:p w:rsidR="00BF0368" w:rsidRPr="00BF0368" w:rsidRDefault="00BF0368" w:rsidP="00BF0368">
      <w:pPr>
        <w:pStyle w:val="BasistekstNibud"/>
        <w:ind w:left="1416"/>
        <w:rPr>
          <w:rFonts w:asciiTheme="minorHAnsi" w:hAnsiTheme="minorHAnsi"/>
          <w:sz w:val="22"/>
          <w:szCs w:val="22"/>
        </w:rPr>
      </w:pPr>
      <w:r w:rsidRPr="00BF0368">
        <w:rPr>
          <w:rFonts w:asciiTheme="minorHAnsi" w:hAnsiTheme="minorHAnsi"/>
          <w:sz w:val="22"/>
          <w:szCs w:val="22"/>
        </w:rPr>
        <w:t xml:space="preserve">Vijf jaar na de big bang decentralisaties op het gebied van bijstand, zorg en jeugdzorg kunnen we een eerste balans opmaken. Wat is geworden van de belofte dat gemeenten het beter én goedkoper konden dan Den Haag? En meer specifiek: worden mensen met schulden sneller, effectiever en duurzamer geholpen en welk licht kiert er tussen geschreven beleid en weerbarstige praktijk? </w:t>
      </w:r>
    </w:p>
    <w:p w:rsidR="00BF0368" w:rsidRDefault="00BF0368" w:rsidP="00BF0368">
      <w:pPr>
        <w:pStyle w:val="BasistekstNibud"/>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BF0368" w:rsidRPr="00BF0368" w:rsidRDefault="00BF0368" w:rsidP="00BF0368">
      <w:pPr>
        <w:pStyle w:val="BasistekstNibud"/>
        <w:ind w:left="1416"/>
        <w:rPr>
          <w:rFonts w:asciiTheme="minorHAnsi" w:hAnsiTheme="minorHAnsi"/>
          <w:sz w:val="22"/>
          <w:szCs w:val="22"/>
        </w:rPr>
      </w:pPr>
      <w:r w:rsidRPr="00BF0368">
        <w:rPr>
          <w:rFonts w:asciiTheme="minorHAnsi" w:hAnsiTheme="minorHAnsi"/>
          <w:b/>
          <w:sz w:val="22"/>
          <w:szCs w:val="22"/>
        </w:rPr>
        <w:t xml:space="preserve">Dr. Arjan </w:t>
      </w:r>
      <w:proofErr w:type="spellStart"/>
      <w:r w:rsidRPr="00BF0368">
        <w:rPr>
          <w:rFonts w:asciiTheme="minorHAnsi" w:hAnsiTheme="minorHAnsi"/>
          <w:b/>
          <w:sz w:val="22"/>
          <w:szCs w:val="22"/>
        </w:rPr>
        <w:t>Vliegenthart</w:t>
      </w:r>
      <w:proofErr w:type="spellEnd"/>
      <w:r>
        <w:rPr>
          <w:rFonts w:asciiTheme="minorHAnsi" w:hAnsiTheme="minorHAnsi"/>
          <w:sz w:val="22"/>
          <w:szCs w:val="22"/>
        </w:rPr>
        <w:t>, D</w:t>
      </w:r>
      <w:r w:rsidRPr="00BF0368">
        <w:rPr>
          <w:rFonts w:asciiTheme="minorHAnsi" w:hAnsiTheme="minorHAnsi"/>
          <w:sz w:val="22"/>
          <w:szCs w:val="22"/>
        </w:rPr>
        <w:t>irecteur Nibud</w:t>
      </w:r>
      <w:r>
        <w:rPr>
          <w:rFonts w:asciiTheme="minorHAnsi" w:hAnsiTheme="minorHAnsi"/>
          <w:sz w:val="22"/>
          <w:szCs w:val="22"/>
        </w:rPr>
        <w:t xml:space="preserve"> en oud-wethouder Sociale Zaken in Amsterdam</w:t>
      </w:r>
      <w:r w:rsidRPr="00BF0368">
        <w:rPr>
          <w:rFonts w:asciiTheme="minorHAnsi" w:hAnsiTheme="minorHAnsi"/>
          <w:sz w:val="22"/>
          <w:szCs w:val="22"/>
        </w:rPr>
        <w:t xml:space="preserve">. </w:t>
      </w:r>
      <w:r w:rsidRPr="00BF0368">
        <w:rPr>
          <w:rFonts w:asciiTheme="minorHAnsi" w:hAnsiTheme="minorHAnsi"/>
          <w:color w:val="00B050"/>
          <w:sz w:val="22"/>
          <w:szCs w:val="22"/>
        </w:rPr>
        <w:t>(Akkoord).</w:t>
      </w:r>
    </w:p>
    <w:p w:rsidR="00BF0368" w:rsidRDefault="00BF0368" w:rsidP="00BF0368">
      <w:pPr>
        <w:pStyle w:val="BasistekstNibud"/>
        <w:ind w:left="1416"/>
        <w:rPr>
          <w:rFonts w:asciiTheme="minorHAnsi" w:hAnsiTheme="minorHAnsi"/>
          <w:sz w:val="22"/>
          <w:szCs w:val="22"/>
        </w:rPr>
      </w:pPr>
    </w:p>
    <w:p w:rsidR="00BF0368" w:rsidRDefault="00BF0368" w:rsidP="00BF0368">
      <w:pPr>
        <w:pStyle w:val="BasistekstNibud"/>
        <w:ind w:left="1416"/>
        <w:rPr>
          <w:rFonts w:asciiTheme="minorHAnsi" w:hAnsiTheme="minorHAnsi"/>
          <w:sz w:val="22"/>
          <w:szCs w:val="22"/>
        </w:rPr>
      </w:pPr>
      <w:r w:rsidRPr="00BF0368">
        <w:rPr>
          <w:rFonts w:asciiTheme="minorHAnsi" w:hAnsiTheme="minorHAnsi"/>
          <w:sz w:val="22"/>
          <w:szCs w:val="22"/>
        </w:rPr>
        <w:t xml:space="preserve">Arjan </w:t>
      </w:r>
      <w:proofErr w:type="spellStart"/>
      <w:r w:rsidRPr="00BF0368">
        <w:rPr>
          <w:rFonts w:asciiTheme="minorHAnsi" w:hAnsiTheme="minorHAnsi"/>
          <w:sz w:val="22"/>
          <w:szCs w:val="22"/>
        </w:rPr>
        <w:t>Vliegenthart</w:t>
      </w:r>
      <w:proofErr w:type="spellEnd"/>
      <w:r w:rsidRPr="00BF0368">
        <w:rPr>
          <w:rFonts w:asciiTheme="minorHAnsi" w:hAnsiTheme="minorHAnsi"/>
          <w:sz w:val="22"/>
          <w:szCs w:val="22"/>
        </w:rPr>
        <w:t>, directeur van het Nibud en oud-wethouder Sociale Zaken in Amsterdam neemt u mee in zijn ervaringen en schetst de uitdagingen voor de komende tijd. Over de moeilijkheden om wetenschappelijke inzichten in praktijk om te zetten, het worstelen van professionals die de menselijke maat moeten verenigen met rechtmatigheid en doelmatigheid en het politieke en maatschappelijk ongeduld omdat schrijnende verhalen nog regelmatig de media halen.</w:t>
      </w:r>
    </w:p>
    <w:p w:rsidR="008A2991" w:rsidRPr="00BF0368" w:rsidRDefault="008A2991" w:rsidP="00BF0368">
      <w:pPr>
        <w:pStyle w:val="BasistekstNibud"/>
        <w:ind w:left="1416"/>
        <w:rPr>
          <w:rFonts w:asciiTheme="minorHAnsi" w:hAnsiTheme="minorHAnsi"/>
          <w:sz w:val="22"/>
          <w:szCs w:val="22"/>
        </w:rPr>
      </w:pPr>
    </w:p>
    <w:p w:rsidR="008A2991" w:rsidRDefault="003B009D" w:rsidP="008A2991">
      <w:pPr>
        <w:spacing w:before="100" w:beforeAutospacing="1" w:after="100" w:afterAutospacing="1"/>
      </w:pPr>
      <w:r>
        <w:t>10.00</w:t>
      </w:r>
      <w:r w:rsidR="00FB34AC">
        <w:t xml:space="preserve"> uur</w:t>
      </w:r>
      <w:r w:rsidR="00FB34AC">
        <w:tab/>
      </w:r>
      <w:r w:rsidR="00425B7D">
        <w:rPr>
          <w:b/>
        </w:rPr>
        <w:t xml:space="preserve">Inleiding </w:t>
      </w:r>
      <w:r w:rsidR="00780C9D" w:rsidRPr="00780C9D">
        <w:rPr>
          <w:b/>
        </w:rPr>
        <w:t xml:space="preserve"> </w:t>
      </w:r>
      <w:r w:rsidR="00E16377">
        <w:rPr>
          <w:b/>
        </w:rPr>
        <w:t xml:space="preserve">- </w:t>
      </w:r>
      <w:r w:rsidR="008A2991" w:rsidRPr="008A2991">
        <w:rPr>
          <w:b/>
          <w:iCs/>
        </w:rPr>
        <w:t>Van Big Bang tot Burn-out: andere tijden “Stress”</w:t>
      </w:r>
    </w:p>
    <w:p w:rsidR="008A2991" w:rsidRPr="008A2991" w:rsidRDefault="008A2991" w:rsidP="008A2991">
      <w:pPr>
        <w:ind w:left="1416"/>
      </w:pPr>
      <w:r w:rsidRPr="008A2991">
        <w:rPr>
          <w:iCs/>
        </w:rPr>
        <w:t xml:space="preserve">Stress is zonder twijfel een van de meest misbruikte begrippen van deze tijd. Maar wat ís stress eigenlijk? </w:t>
      </w:r>
      <w:r w:rsidRPr="008A2991">
        <w:rPr>
          <w:iCs/>
        </w:rPr>
        <w:br/>
      </w:r>
      <w:r w:rsidRPr="008A2991">
        <w:rPr>
          <w:iCs/>
        </w:rPr>
        <w:lastRenderedPageBreak/>
        <w:t>13,7 miljard jaar na de oerknal, 250.000 jaar nadat homo sapiens zijn intrede deed en twee eeuwen na de Industriële Revolutie is de wereld in steeds hoger tempo steeds complexer aan het worden. Ons stress-systeem, grotendeels gevormd in een periode waarin nog niet eens leven op het land bestond (laat staan psychologische stress), is helemaal niet toegerust om de problemen van deze tijd het hoofd te bieden. Het is dan ook geen toeval dat het aantal gevallen van slapeloosheid, depressie en burn-out een alarmerende is.</w:t>
      </w:r>
    </w:p>
    <w:p w:rsidR="00550895" w:rsidRPr="00BF0368" w:rsidRDefault="00550895" w:rsidP="008A2991">
      <w:pPr>
        <w:spacing w:after="0" w:line="240" w:lineRule="auto"/>
        <w:ind w:left="1410" w:hanging="1410"/>
      </w:pPr>
    </w:p>
    <w:p w:rsidR="008A2991" w:rsidRDefault="00EB4BA6" w:rsidP="008A2991">
      <w:pPr>
        <w:spacing w:after="0" w:line="240" w:lineRule="auto"/>
        <w:ind w:left="1416"/>
        <w:rPr>
          <w:color w:val="00B050"/>
        </w:rPr>
      </w:pPr>
      <w:r w:rsidRPr="00BF0368">
        <w:rPr>
          <w:b/>
        </w:rPr>
        <w:t>Prof. dr. Witte Hoogendijk</w:t>
      </w:r>
      <w:r w:rsidR="00A05553" w:rsidRPr="00BF0368">
        <w:t xml:space="preserve">, </w:t>
      </w:r>
      <w:r w:rsidR="008A2991">
        <w:rPr>
          <w:iCs/>
        </w:rPr>
        <w:t>H</w:t>
      </w:r>
      <w:r w:rsidR="008A2991" w:rsidRPr="008A2991">
        <w:rPr>
          <w:iCs/>
        </w:rPr>
        <w:t xml:space="preserve">oogleraar en hoofd van de afdeling Psychiatrie bij Erasmus MC in Rotterdam. </w:t>
      </w:r>
      <w:r w:rsidR="00E5757D" w:rsidRPr="00BF0368">
        <w:rPr>
          <w:color w:val="00B050"/>
        </w:rPr>
        <w:t>(Akkoord).</w:t>
      </w:r>
    </w:p>
    <w:p w:rsidR="004D736F" w:rsidRPr="00CA5885" w:rsidRDefault="008A2991" w:rsidP="00CA5885">
      <w:pPr>
        <w:spacing w:before="100" w:beforeAutospacing="1" w:after="100" w:afterAutospacing="1" w:line="240" w:lineRule="auto"/>
        <w:ind w:left="1416"/>
        <w:rPr>
          <w:rFonts w:ascii="Calibri" w:eastAsia="Calibri" w:hAnsi="Calibri" w:cs="Times New Roman"/>
        </w:rPr>
      </w:pPr>
      <w:r w:rsidRPr="008A2991">
        <w:rPr>
          <w:rFonts w:ascii="Calibri" w:eastAsia="Calibri" w:hAnsi="Calibri" w:cs="Times New Roman"/>
          <w:iCs/>
        </w:rPr>
        <w:t xml:space="preserve">Witte Hoogendijk is hoogleraar en hoofd van de afdeling Psychiatrie bij Erasmus MC in Rotterdam. Als psychiater behandelt hij vooral patiënten met </w:t>
      </w:r>
      <w:proofErr w:type="spellStart"/>
      <w:r w:rsidRPr="008A2991">
        <w:rPr>
          <w:rFonts w:ascii="Calibri" w:eastAsia="Calibri" w:hAnsi="Calibri" w:cs="Times New Roman"/>
          <w:iCs/>
        </w:rPr>
        <w:t>stressgerelateerde</w:t>
      </w:r>
      <w:proofErr w:type="spellEnd"/>
      <w:r w:rsidRPr="008A2991">
        <w:rPr>
          <w:rFonts w:ascii="Calibri" w:eastAsia="Calibri" w:hAnsi="Calibri" w:cs="Times New Roman"/>
          <w:iCs/>
        </w:rPr>
        <w:t xml:space="preserve"> stoornissen. Daarnaast doet Witte al 30 jaar onderzoek naar de biologische-, psychologische- en sociale rol die stress speelt bij het ontstaan van depressie en burn-out. Resultaten en visie vanuit dit onderzoek heeft Witte regelmatig voor een breder publiek vertaald op televisie (</w:t>
      </w:r>
      <w:proofErr w:type="spellStart"/>
      <w:r w:rsidRPr="008A2991">
        <w:rPr>
          <w:rFonts w:ascii="Calibri" w:eastAsia="Calibri" w:hAnsi="Calibri" w:cs="Times New Roman"/>
          <w:iCs/>
        </w:rPr>
        <w:t>Nieuwsuur</w:t>
      </w:r>
      <w:proofErr w:type="spellEnd"/>
      <w:r w:rsidRPr="008A2991">
        <w:rPr>
          <w:rFonts w:ascii="Calibri" w:eastAsia="Calibri" w:hAnsi="Calibri" w:cs="Times New Roman"/>
          <w:iCs/>
        </w:rPr>
        <w:t xml:space="preserve">, </w:t>
      </w:r>
      <w:proofErr w:type="spellStart"/>
      <w:r w:rsidRPr="008A2991">
        <w:rPr>
          <w:rFonts w:ascii="Calibri" w:eastAsia="Calibri" w:hAnsi="Calibri" w:cs="Times New Roman"/>
          <w:iCs/>
        </w:rPr>
        <w:t>VPRO’s</w:t>
      </w:r>
      <w:proofErr w:type="spellEnd"/>
      <w:r w:rsidRPr="008A2991">
        <w:rPr>
          <w:rFonts w:ascii="Calibri" w:eastAsia="Calibri" w:hAnsi="Calibri" w:cs="Times New Roman"/>
          <w:iCs/>
        </w:rPr>
        <w:t xml:space="preserve"> Labyrint, </w:t>
      </w:r>
      <w:proofErr w:type="spellStart"/>
      <w:r w:rsidRPr="008A2991">
        <w:rPr>
          <w:rFonts w:ascii="Calibri" w:eastAsia="Calibri" w:hAnsi="Calibri" w:cs="Times New Roman"/>
          <w:iCs/>
        </w:rPr>
        <w:t>VARA’s</w:t>
      </w:r>
      <w:proofErr w:type="spellEnd"/>
      <w:r w:rsidRPr="008A2991">
        <w:rPr>
          <w:rFonts w:ascii="Calibri" w:eastAsia="Calibri" w:hAnsi="Calibri" w:cs="Times New Roman"/>
          <w:iCs/>
        </w:rPr>
        <w:t xml:space="preserve"> Nieuwslicht, Coen </w:t>
      </w:r>
      <w:proofErr w:type="spellStart"/>
      <w:r w:rsidRPr="008A2991">
        <w:rPr>
          <w:rFonts w:ascii="Calibri" w:eastAsia="Calibri" w:hAnsi="Calibri" w:cs="Times New Roman"/>
          <w:iCs/>
        </w:rPr>
        <w:t>Verbraaks</w:t>
      </w:r>
      <w:proofErr w:type="spellEnd"/>
      <w:r w:rsidRPr="008A2991">
        <w:rPr>
          <w:rFonts w:ascii="Calibri" w:eastAsia="Calibri" w:hAnsi="Calibri" w:cs="Times New Roman"/>
          <w:iCs/>
        </w:rPr>
        <w:t xml:space="preserve"> Kijken in de ziel, NOS journaal, </w:t>
      </w:r>
      <w:proofErr w:type="spellStart"/>
      <w:r w:rsidRPr="008A2991">
        <w:rPr>
          <w:rFonts w:ascii="Calibri" w:eastAsia="Calibri" w:hAnsi="Calibri" w:cs="Times New Roman"/>
          <w:iCs/>
        </w:rPr>
        <w:t>VARA’s</w:t>
      </w:r>
      <w:proofErr w:type="spellEnd"/>
      <w:r w:rsidRPr="008A2991">
        <w:rPr>
          <w:rFonts w:ascii="Calibri" w:eastAsia="Calibri" w:hAnsi="Calibri" w:cs="Times New Roman"/>
          <w:iCs/>
        </w:rPr>
        <w:t xml:space="preserve"> Paul Witteman en Buitenhof) en in de geschreven pers (NRC Handelsblad, Volkskrant </w:t>
      </w:r>
      <w:proofErr w:type="spellStart"/>
      <w:r w:rsidRPr="008A2991">
        <w:rPr>
          <w:rFonts w:ascii="Calibri" w:eastAsia="Calibri" w:hAnsi="Calibri" w:cs="Times New Roman"/>
          <w:iCs/>
        </w:rPr>
        <w:t>etc</w:t>
      </w:r>
      <w:proofErr w:type="spellEnd"/>
      <w:r w:rsidRPr="008A2991">
        <w:rPr>
          <w:rFonts w:ascii="Calibri" w:eastAsia="Calibri" w:hAnsi="Calibri" w:cs="Times New Roman"/>
          <w:iCs/>
        </w:rPr>
        <w:t xml:space="preserve">). Samen met Volkskrant journalist Wilma de Rek schreef hij het boek Van Big Bang tot Burn-out: het grote verhaal over stress en het boek Leef als een beest. </w:t>
      </w:r>
    </w:p>
    <w:p w:rsidR="003B009D" w:rsidRDefault="004A0A00" w:rsidP="00550895">
      <w:pPr>
        <w:spacing w:after="0" w:line="240" w:lineRule="auto"/>
      </w:pPr>
      <w:r>
        <w:t>10.45</w:t>
      </w:r>
      <w:r w:rsidR="00E16377" w:rsidRPr="00E16377">
        <w:t xml:space="preserve"> uur</w:t>
      </w:r>
      <w:r w:rsidR="003B009D">
        <w:tab/>
      </w:r>
      <w:r w:rsidR="003B009D" w:rsidRPr="003B009D">
        <w:rPr>
          <w:b/>
        </w:rPr>
        <w:t>Pauze</w:t>
      </w:r>
    </w:p>
    <w:p w:rsidR="003B009D" w:rsidRDefault="003B009D" w:rsidP="00550895">
      <w:pPr>
        <w:spacing w:after="0" w:line="240" w:lineRule="auto"/>
      </w:pPr>
    </w:p>
    <w:p w:rsidR="004D736F" w:rsidRPr="004A0A00" w:rsidRDefault="004A0A00" w:rsidP="00550895">
      <w:pPr>
        <w:spacing w:after="0" w:line="240" w:lineRule="auto"/>
      </w:pPr>
      <w:r>
        <w:t>11.05</w:t>
      </w:r>
      <w:r w:rsidR="003B009D">
        <w:t xml:space="preserve"> uur</w:t>
      </w:r>
      <w:r w:rsidR="00E16377">
        <w:rPr>
          <w:b/>
        </w:rPr>
        <w:tab/>
      </w:r>
      <w:r w:rsidR="004D736F" w:rsidRPr="00550895">
        <w:rPr>
          <w:b/>
        </w:rPr>
        <w:t>Deelsessies</w:t>
      </w:r>
      <w:r w:rsidR="00550895">
        <w:rPr>
          <w:b/>
        </w:rPr>
        <w:t xml:space="preserve"> </w:t>
      </w:r>
      <w:r w:rsidR="00202429">
        <w:rPr>
          <w:b/>
        </w:rPr>
        <w:t xml:space="preserve"> ronde 1 </w:t>
      </w:r>
      <w:r w:rsidR="00550895">
        <w:rPr>
          <w:b/>
        </w:rPr>
        <w:t>–</w:t>
      </w:r>
      <w:r w:rsidR="00202429">
        <w:rPr>
          <w:b/>
        </w:rPr>
        <w:t xml:space="preserve"> Voorbeelden van gemeenten - </w:t>
      </w:r>
      <w:r w:rsidR="00550895">
        <w:rPr>
          <w:b/>
        </w:rPr>
        <w:t>hoe doen zij dat?</w:t>
      </w:r>
    </w:p>
    <w:p w:rsidR="00550895" w:rsidRDefault="00550895" w:rsidP="00550895">
      <w:pPr>
        <w:spacing w:after="0" w:line="240" w:lineRule="auto"/>
      </w:pPr>
    </w:p>
    <w:p w:rsidR="00375BC5" w:rsidRPr="00375BC5" w:rsidRDefault="00375BC5" w:rsidP="00375BC5">
      <w:pPr>
        <w:pStyle w:val="Lijstalinea"/>
        <w:numPr>
          <w:ilvl w:val="0"/>
          <w:numId w:val="34"/>
        </w:numPr>
        <w:rPr>
          <w:rFonts w:ascii="Calibri" w:eastAsia="Times New Roman" w:hAnsi="Calibri" w:cs="Calibri"/>
          <w:b/>
          <w:color w:val="000000"/>
          <w:lang w:eastAsia="nl-NL"/>
        </w:rPr>
      </w:pPr>
      <w:r w:rsidRPr="00375BC5">
        <w:rPr>
          <w:rFonts w:ascii="Calibri" w:eastAsia="Times New Roman" w:hAnsi="Calibri" w:cs="Calibri"/>
          <w:b/>
          <w:color w:val="000000"/>
          <w:lang w:eastAsia="nl-NL"/>
        </w:rPr>
        <w:t xml:space="preserve">Utrechters schuldenvrij, hoe dan? </w:t>
      </w:r>
    </w:p>
    <w:p w:rsidR="00375BC5" w:rsidRDefault="00375BC5" w:rsidP="00375BC5">
      <w:pPr>
        <w:pStyle w:val="Lijstalinea"/>
        <w:numPr>
          <w:ilvl w:val="0"/>
          <w:numId w:val="33"/>
        </w:numPr>
        <w:spacing w:before="100" w:beforeAutospacing="1" w:after="100" w:afterAutospacing="1" w:line="240" w:lineRule="auto"/>
        <w:contextualSpacing w:val="0"/>
        <w:rPr>
          <w:rFonts w:ascii="Calibri" w:hAnsi="Calibri" w:cs="Calibri"/>
          <w:color w:val="000000"/>
        </w:rPr>
      </w:pPr>
      <w:r>
        <w:rPr>
          <w:rFonts w:ascii="Calibri" w:hAnsi="Calibri" w:cs="Calibri"/>
          <w:color w:val="000000"/>
        </w:rPr>
        <w:t>Stress sensitief werken als leidend principe in beleid</w:t>
      </w:r>
    </w:p>
    <w:p w:rsidR="00375BC5" w:rsidRDefault="00375BC5" w:rsidP="00375BC5">
      <w:pPr>
        <w:pStyle w:val="Lijstalinea"/>
        <w:numPr>
          <w:ilvl w:val="0"/>
          <w:numId w:val="33"/>
        </w:numPr>
        <w:spacing w:before="100" w:beforeAutospacing="1" w:after="100" w:afterAutospacing="1" w:line="240" w:lineRule="auto"/>
        <w:contextualSpacing w:val="0"/>
        <w:rPr>
          <w:rFonts w:ascii="Calibri" w:hAnsi="Calibri" w:cs="Calibri"/>
          <w:color w:val="000000"/>
        </w:rPr>
      </w:pPr>
      <w:r>
        <w:rPr>
          <w:rFonts w:ascii="Calibri" w:hAnsi="Calibri" w:cs="Calibri"/>
          <w:color w:val="000000"/>
        </w:rPr>
        <w:t>Praktische voorbeelden om stress bij inwoners te verminderen</w:t>
      </w:r>
    </w:p>
    <w:p w:rsidR="00375BC5" w:rsidRPr="004317DE" w:rsidRDefault="00375BC5" w:rsidP="00375BC5">
      <w:pPr>
        <w:pStyle w:val="Lijstalinea"/>
        <w:numPr>
          <w:ilvl w:val="0"/>
          <w:numId w:val="33"/>
        </w:numPr>
        <w:spacing w:before="100" w:beforeAutospacing="1" w:after="100" w:afterAutospacing="1" w:line="240" w:lineRule="auto"/>
        <w:contextualSpacing w:val="0"/>
        <w:rPr>
          <w:rFonts w:ascii="Calibri" w:hAnsi="Calibri" w:cs="Calibri"/>
          <w:color w:val="000000"/>
        </w:rPr>
      </w:pPr>
      <w:r>
        <w:rPr>
          <w:rFonts w:ascii="Calibri" w:hAnsi="Calibri" w:cs="Calibri"/>
          <w:color w:val="000000"/>
        </w:rPr>
        <w:t>Geldstress en het belang van het goede gesprek</w:t>
      </w:r>
    </w:p>
    <w:p w:rsidR="00375BC5" w:rsidRPr="00347048" w:rsidRDefault="00375BC5" w:rsidP="00375BC5">
      <w:pPr>
        <w:pStyle w:val="Geenafstand"/>
        <w:ind w:left="1416" w:firstLine="360"/>
        <w:rPr>
          <w:rFonts w:cs="Lucida Sans Unicode"/>
          <w:sz w:val="20"/>
        </w:rPr>
      </w:pPr>
      <w:r w:rsidRPr="00347048">
        <w:rPr>
          <w:rFonts w:cs="Lucida Sans Unicode"/>
          <w:sz w:val="20"/>
        </w:rPr>
        <w:t xml:space="preserve">Utrecht is koploper in gezond stedelijk leven. De ontwikkeling van de stad wordt benut om te zorgen dat iedereen mee kan doen. Ondanks de economische groei hebben veel huishoudens moeite met rondkomen en </w:t>
      </w:r>
      <w:r>
        <w:rPr>
          <w:rFonts w:cs="Lucida Sans Unicode"/>
          <w:sz w:val="20"/>
        </w:rPr>
        <w:t>zijn er nog veel gezinnen met problematische schulden</w:t>
      </w:r>
      <w:r w:rsidRPr="00347048">
        <w:rPr>
          <w:rFonts w:cs="Lucida Sans Unicode"/>
          <w:sz w:val="20"/>
        </w:rPr>
        <w:t>. Met de actieagenda Utrechters schuldenvrij zet de gemeente Utrecht samen met partners extra in om armoede en problematische schulden te bestrijden. Een van de leidende principes van de actieagenda is “We werken stress sensitief”. In de workshop laten Nina Kox en Janne Kuijpers van de gemeente Utrecht zien hoe dit in Utrecht vorm krijgt in de actieagenda. Een voorbeeld is het huishoudboekje</w:t>
      </w:r>
      <w:r>
        <w:rPr>
          <w:rFonts w:cs="Lucida Sans Unicode"/>
          <w:sz w:val="20"/>
        </w:rPr>
        <w:t>.</w:t>
      </w:r>
      <w:r w:rsidRPr="00347048">
        <w:rPr>
          <w:rFonts w:cs="Lucida Sans Unicode"/>
          <w:sz w:val="20"/>
        </w:rPr>
        <w:t xml:space="preserve"> </w:t>
      </w:r>
      <w:r>
        <w:rPr>
          <w:rFonts w:cs="Lucida Sans Unicode"/>
          <w:sz w:val="20"/>
        </w:rPr>
        <w:t>Dit</w:t>
      </w:r>
      <w:r w:rsidRPr="00347048">
        <w:rPr>
          <w:rFonts w:cs="Lucida Sans Unicode"/>
          <w:sz w:val="20"/>
        </w:rPr>
        <w:t xml:space="preserve"> is een oplossing voor inwoners, waarbij de huur, water, energie en zorgverzekering gegarandeerd iedere maand betaald worden en de inwoner een vast bedrag aan </w:t>
      </w:r>
      <w:proofErr w:type="spellStart"/>
      <w:r w:rsidRPr="00347048">
        <w:rPr>
          <w:rFonts w:cs="Lucida Sans Unicode"/>
          <w:sz w:val="20"/>
        </w:rPr>
        <w:t>leefgeld</w:t>
      </w:r>
      <w:proofErr w:type="spellEnd"/>
      <w:r w:rsidRPr="00347048">
        <w:rPr>
          <w:rFonts w:cs="Lucida Sans Unicode"/>
          <w:sz w:val="20"/>
        </w:rPr>
        <w:t xml:space="preserve"> krijgt om rond te komen.</w:t>
      </w:r>
      <w:r>
        <w:rPr>
          <w:rFonts w:cs="Lucida Sans Unicode"/>
          <w:sz w:val="20"/>
        </w:rPr>
        <w:t xml:space="preserve"> </w:t>
      </w:r>
    </w:p>
    <w:p w:rsidR="00375BC5" w:rsidRDefault="00375BC5" w:rsidP="00375BC5">
      <w:pPr>
        <w:spacing w:after="0" w:line="240" w:lineRule="auto"/>
      </w:pPr>
    </w:p>
    <w:p w:rsidR="00375BC5" w:rsidRDefault="00480ECD" w:rsidP="00375BC5">
      <w:pPr>
        <w:spacing w:after="0" w:line="240" w:lineRule="auto"/>
        <w:ind w:left="1410" w:firstLine="6"/>
      </w:pPr>
      <w:r>
        <w:t xml:space="preserve">Door: </w:t>
      </w:r>
      <w:r w:rsidR="002F6D95" w:rsidRPr="00375BC5">
        <w:rPr>
          <w:b/>
        </w:rPr>
        <w:t>Janne Kuijpers</w:t>
      </w:r>
      <w:r w:rsidR="002F6D95">
        <w:t>, Senior Beleidsadviseur gemeente Utrecht</w:t>
      </w:r>
    </w:p>
    <w:p w:rsidR="00550895" w:rsidRPr="00375BC5" w:rsidRDefault="00375BC5" w:rsidP="00375BC5">
      <w:pPr>
        <w:spacing w:after="0" w:line="240" w:lineRule="auto"/>
        <w:ind w:left="1410" w:firstLine="6"/>
        <w:rPr>
          <w:color w:val="FF0000"/>
        </w:rPr>
      </w:pPr>
      <w:r>
        <w:t xml:space="preserve">en </w:t>
      </w:r>
      <w:r w:rsidRPr="00375BC5">
        <w:rPr>
          <w:b/>
        </w:rPr>
        <w:t xml:space="preserve">Nina </w:t>
      </w:r>
      <w:proofErr w:type="spellStart"/>
      <w:r w:rsidRPr="00375BC5">
        <w:rPr>
          <w:b/>
        </w:rPr>
        <w:t>Kox</w:t>
      </w:r>
      <w:proofErr w:type="spellEnd"/>
      <w:r>
        <w:t xml:space="preserve">, </w:t>
      </w:r>
      <w:proofErr w:type="spellStart"/>
      <w:r>
        <w:t>Beleidsadvsieur</w:t>
      </w:r>
      <w:proofErr w:type="spellEnd"/>
      <w:r>
        <w:t xml:space="preserve"> Armoede en Schulden bij de afdeling Werk en Inkomen van de Gemeente Utrecht</w:t>
      </w:r>
      <w:r w:rsidR="005E0033">
        <w:t>.</w:t>
      </w:r>
      <w:r w:rsidR="005E0033" w:rsidRPr="00DE2FB7">
        <w:rPr>
          <w:color w:val="00B050"/>
        </w:rPr>
        <w:t xml:space="preserve"> </w:t>
      </w:r>
      <w:r w:rsidR="00DE2FB7">
        <w:rPr>
          <w:color w:val="00B050"/>
        </w:rPr>
        <w:t>(A</w:t>
      </w:r>
      <w:r w:rsidR="0020183E" w:rsidRPr="00DE2FB7">
        <w:rPr>
          <w:color w:val="00B050"/>
        </w:rPr>
        <w:t>kkoord</w:t>
      </w:r>
      <w:r w:rsidRPr="00DE2FB7">
        <w:rPr>
          <w:color w:val="00B050"/>
        </w:rPr>
        <w:t>)</w:t>
      </w:r>
      <w:r w:rsidR="00DE2FB7">
        <w:rPr>
          <w:color w:val="00B050"/>
        </w:rPr>
        <w:t>.</w:t>
      </w:r>
    </w:p>
    <w:p w:rsidR="002F6D95" w:rsidRDefault="002F6D95" w:rsidP="00550895">
      <w:pPr>
        <w:pStyle w:val="Lijstalinea"/>
        <w:spacing w:after="0" w:line="240" w:lineRule="auto"/>
        <w:ind w:left="1770"/>
        <w:rPr>
          <w:color w:val="FF0000"/>
        </w:rPr>
      </w:pPr>
    </w:p>
    <w:p w:rsidR="002F6D95" w:rsidRDefault="002F6D95" w:rsidP="00550895">
      <w:pPr>
        <w:pStyle w:val="Lijstalinea"/>
        <w:spacing w:after="0" w:line="240" w:lineRule="auto"/>
        <w:ind w:left="1770"/>
      </w:pPr>
    </w:p>
    <w:p w:rsidR="00E21C0A" w:rsidRPr="00375BC5" w:rsidRDefault="00E21C0A" w:rsidP="00375BC5">
      <w:pPr>
        <w:pStyle w:val="Lijstalinea"/>
        <w:numPr>
          <w:ilvl w:val="0"/>
          <w:numId w:val="34"/>
        </w:numPr>
        <w:spacing w:after="0" w:line="240" w:lineRule="auto"/>
        <w:rPr>
          <w:b/>
        </w:rPr>
      </w:pPr>
      <w:r w:rsidRPr="00375BC5">
        <w:rPr>
          <w:b/>
        </w:rPr>
        <w:t>Brede schuldenaanpak, de stand van zaken</w:t>
      </w:r>
    </w:p>
    <w:p w:rsidR="00E21C0A" w:rsidRPr="00E97C7D" w:rsidRDefault="00E21C0A" w:rsidP="00E21C0A">
      <w:pPr>
        <w:pStyle w:val="Lijstalinea"/>
        <w:spacing w:after="0" w:line="240" w:lineRule="auto"/>
        <w:ind w:left="1770"/>
      </w:pPr>
      <w:r w:rsidRPr="00E97C7D">
        <w:t xml:space="preserve">Het kabinet geeft invulling aan een brede schuldenaanpak. Dat doet zij </w:t>
      </w:r>
      <w:proofErr w:type="spellStart"/>
      <w:r w:rsidRPr="00E97C7D">
        <w:t>ondermeer</w:t>
      </w:r>
      <w:proofErr w:type="spellEnd"/>
      <w:r w:rsidRPr="00E97C7D">
        <w:t xml:space="preserve"> door aanpassingen voor te stellen in wetgeving, een landelijke campagne gericht op het overwinnen van schaamte door burgers en door gemeenten te stimuleren om de schuldenproblematiek aan te </w:t>
      </w:r>
      <w:proofErr w:type="spellStart"/>
      <w:r w:rsidRPr="00E97C7D">
        <w:t>pakken.In</w:t>
      </w:r>
      <w:proofErr w:type="spellEnd"/>
      <w:r w:rsidRPr="00E97C7D">
        <w:t xml:space="preserve"> deze workshop krijgt u een overzicht van de lopende wetsvoorstellen en andere actualiteiten rondom de brede schuldenaanpak. Ook wordt er aandacht besteed aan nieuwe stappen die gemeenten zetten.</w:t>
      </w:r>
    </w:p>
    <w:p w:rsidR="00550895" w:rsidRDefault="00550895" w:rsidP="00E21C0A">
      <w:pPr>
        <w:pStyle w:val="Lijstalinea"/>
        <w:spacing w:after="0" w:line="240" w:lineRule="auto"/>
        <w:ind w:left="1770"/>
      </w:pPr>
      <w:r w:rsidRPr="00E97C7D">
        <w:t>Stand van zaken brede schulden aanpak en de opgave die er in</w:t>
      </w:r>
      <w:r w:rsidR="00480ECD" w:rsidRPr="00E97C7D">
        <w:t xml:space="preserve"> dat kader voor gemeenten ligt. Voorbeelden uit de praktijk vanuit verschillende gemeenten. U krijgt tools aangereikt om binnen de eigen organisatie stress-sensitief werken te implementeren.</w:t>
      </w:r>
      <w:r w:rsidR="00480ECD" w:rsidRPr="00E97C7D">
        <w:br/>
        <w:t xml:space="preserve">Door: </w:t>
      </w:r>
      <w:proofErr w:type="spellStart"/>
      <w:r w:rsidR="00E21C0A" w:rsidRPr="00E97C7D">
        <w:rPr>
          <w:rFonts w:eastAsia="Times New Roman"/>
          <w:b/>
        </w:rPr>
        <w:t>Nadja</w:t>
      </w:r>
      <w:proofErr w:type="spellEnd"/>
      <w:r w:rsidR="00E21C0A" w:rsidRPr="00E97C7D">
        <w:rPr>
          <w:rFonts w:eastAsia="Times New Roman"/>
          <w:b/>
        </w:rPr>
        <w:t xml:space="preserve"> </w:t>
      </w:r>
      <w:proofErr w:type="spellStart"/>
      <w:r w:rsidR="00E21C0A" w:rsidRPr="00E97C7D">
        <w:rPr>
          <w:rFonts w:eastAsia="Times New Roman"/>
          <w:b/>
        </w:rPr>
        <w:t>Jungman</w:t>
      </w:r>
      <w:proofErr w:type="spellEnd"/>
      <w:r w:rsidR="00E21C0A" w:rsidRPr="00E97C7D">
        <w:rPr>
          <w:rFonts w:eastAsia="Times New Roman"/>
        </w:rPr>
        <w:t>,</w:t>
      </w:r>
      <w:r w:rsidR="00E21C0A" w:rsidRPr="00E97C7D">
        <w:t xml:space="preserve"> Lector Schulden en Incasso bij de HU en adviseur en </w:t>
      </w:r>
      <w:r w:rsidR="00E21C0A" w:rsidRPr="007E1BFF">
        <w:t xml:space="preserve">trainer bij </w:t>
      </w:r>
      <w:proofErr w:type="spellStart"/>
      <w:r w:rsidR="00E21C0A" w:rsidRPr="007E1BFF">
        <w:t>Social</w:t>
      </w:r>
      <w:proofErr w:type="spellEnd"/>
      <w:r w:rsidR="00E21C0A" w:rsidRPr="007E1BFF">
        <w:t xml:space="preserve"> Force.</w:t>
      </w:r>
      <w:r w:rsidR="00E21C0A" w:rsidRPr="007E1BFF">
        <w:rPr>
          <w:rFonts w:eastAsia="Times New Roman"/>
        </w:rPr>
        <w:t xml:space="preserve"> </w:t>
      </w:r>
      <w:r w:rsidR="00E21C0A" w:rsidRPr="007E1BFF">
        <w:rPr>
          <w:color w:val="00B050"/>
        </w:rPr>
        <w:t>(Akkoord</w:t>
      </w:r>
      <w:r w:rsidR="00354ABC" w:rsidRPr="007E1BFF">
        <w:rPr>
          <w:color w:val="00B050"/>
        </w:rPr>
        <w:t>).</w:t>
      </w:r>
      <w:r w:rsidR="00126B47" w:rsidRPr="00354ABC">
        <w:br/>
      </w:r>
    </w:p>
    <w:p w:rsidR="00BA3166" w:rsidRPr="00BA3166" w:rsidRDefault="00BA3166" w:rsidP="00375BC5">
      <w:pPr>
        <w:pStyle w:val="Lijstalinea"/>
        <w:numPr>
          <w:ilvl w:val="0"/>
          <w:numId w:val="34"/>
        </w:numPr>
        <w:spacing w:after="0" w:line="240" w:lineRule="auto"/>
        <w:rPr>
          <w:b/>
        </w:rPr>
      </w:pPr>
      <w:r w:rsidRPr="00BA3166">
        <w:rPr>
          <w:b/>
        </w:rPr>
        <w:t>Cultuur en omgang met stress: een introductie in cultuursensitief werken.</w:t>
      </w:r>
    </w:p>
    <w:p w:rsidR="00BA3166" w:rsidRDefault="00BA3166" w:rsidP="00BA3166">
      <w:pPr>
        <w:spacing w:after="0" w:line="240" w:lineRule="auto"/>
        <w:ind w:left="1764" w:firstLine="6"/>
      </w:pPr>
      <w:r>
        <w:t>- migratie, stress en armoede</w:t>
      </w:r>
    </w:p>
    <w:p w:rsidR="00BA3166" w:rsidRDefault="00BA3166" w:rsidP="00BA3166">
      <w:pPr>
        <w:spacing w:after="0" w:line="240" w:lineRule="auto"/>
        <w:ind w:left="1764" w:firstLine="6"/>
      </w:pPr>
      <w:r>
        <w:t xml:space="preserve">- cultuur, ziekteopvattingen en </w:t>
      </w:r>
      <w:proofErr w:type="spellStart"/>
      <w:r>
        <w:t>hulpzoekgedrag</w:t>
      </w:r>
      <w:proofErr w:type="spellEnd"/>
    </w:p>
    <w:p w:rsidR="00BA3166" w:rsidRDefault="00BA3166" w:rsidP="00BA3166">
      <w:pPr>
        <w:spacing w:after="0" w:line="240" w:lineRule="auto"/>
        <w:ind w:left="1764" w:firstLine="6"/>
      </w:pPr>
      <w:r>
        <w:t xml:space="preserve">- </w:t>
      </w:r>
      <w:proofErr w:type="spellStart"/>
      <w:r>
        <w:t>cultuursensitieve</w:t>
      </w:r>
      <w:proofErr w:type="spellEnd"/>
      <w:r>
        <w:t xml:space="preserve"> communicatie</w:t>
      </w:r>
    </w:p>
    <w:p w:rsidR="00BA3166" w:rsidRDefault="00BA3166" w:rsidP="00BA3166">
      <w:pPr>
        <w:spacing w:after="0" w:line="240" w:lineRule="auto"/>
        <w:ind w:left="1764"/>
      </w:pPr>
    </w:p>
    <w:p w:rsidR="00BA3166" w:rsidRDefault="00BA3166" w:rsidP="00BA3166">
      <w:pPr>
        <w:spacing w:after="0" w:line="240" w:lineRule="auto"/>
        <w:ind w:left="1764"/>
      </w:pPr>
      <w:r>
        <w:t xml:space="preserve">Mede door de immigratie in de laatste vijftig jaar is de samenstelling van de Nederlandse bevolking in sociaaleconomisch, cultureel en levensbeschouwelijk opzicht heel divers. De verander(en)de samenleving leidt er toe dat zorg- en welzijnsprofessionals te maken krijgen met cliënten, die andere culturele en levensbeschouwelijke achtergronden hebben dan zijzelf. Zij maken kennis met voor hen onbekende opvattingen over ziekten, problemen, stress, armoede en manieren om hulp te zoeken. In een interactieve workshop reikt Cor Hoffer vanuit een antropologisch perspectief professionals enkele handvatten aan, waarmee zij hun werkwijze kunnen laten aansluiten bij een veranderende zorgpopulatie. </w:t>
      </w:r>
    </w:p>
    <w:p w:rsidR="00BA3166" w:rsidRDefault="00BA3166" w:rsidP="00B33ADE">
      <w:pPr>
        <w:spacing w:after="0" w:line="240" w:lineRule="auto"/>
        <w:ind w:left="1764" w:firstLine="6"/>
      </w:pPr>
    </w:p>
    <w:p w:rsidR="00B33ADE" w:rsidRDefault="00B33ADE" w:rsidP="00B33ADE">
      <w:pPr>
        <w:spacing w:after="0" w:line="240" w:lineRule="auto"/>
        <w:ind w:left="1764" w:firstLine="6"/>
      </w:pPr>
      <w:r>
        <w:t xml:space="preserve">Door: </w:t>
      </w:r>
      <w:r w:rsidR="00BA3166" w:rsidRPr="00BA3166">
        <w:rPr>
          <w:b/>
        </w:rPr>
        <w:t>Cor Hoffer</w:t>
      </w:r>
      <w:r w:rsidR="00BA3166">
        <w:t>, S</w:t>
      </w:r>
      <w:r w:rsidR="00BA3166" w:rsidRPr="00BA3166">
        <w:t>ocioloog en cultureel antropoloog</w:t>
      </w:r>
      <w:r w:rsidR="00BA3166">
        <w:t xml:space="preserve">. </w:t>
      </w:r>
      <w:r w:rsidR="00BA3166">
        <w:rPr>
          <w:color w:val="00B050"/>
        </w:rPr>
        <w:t>(Akkoord).</w:t>
      </w:r>
    </w:p>
    <w:p w:rsidR="0011000B" w:rsidRDefault="00480ECD" w:rsidP="00F762F5">
      <w:pPr>
        <w:spacing w:after="0" w:line="240" w:lineRule="auto"/>
        <w:ind w:left="1410"/>
      </w:pPr>
      <w:r>
        <w:br/>
      </w:r>
    </w:p>
    <w:p w:rsidR="00313A0D" w:rsidRPr="00A46F6F" w:rsidRDefault="00313A0D" w:rsidP="00375BC5">
      <w:pPr>
        <w:pStyle w:val="BasistekstNibud"/>
        <w:numPr>
          <w:ilvl w:val="0"/>
          <w:numId w:val="34"/>
        </w:numPr>
        <w:rPr>
          <w:b/>
        </w:rPr>
      </w:pPr>
      <w:r w:rsidRPr="00A46F6F">
        <w:rPr>
          <w:b/>
        </w:rPr>
        <w:t>Kleine interventie, groot effect.</w:t>
      </w:r>
    </w:p>
    <w:p w:rsidR="00313A0D" w:rsidRPr="00A46F6F" w:rsidRDefault="00313A0D" w:rsidP="00313A0D">
      <w:pPr>
        <w:pStyle w:val="BasistekstNibud"/>
        <w:ind w:left="1770"/>
      </w:pPr>
      <w:r w:rsidRPr="00A46F6F">
        <w:t>Intussen weten we wat geldstress doet met de mensen die het aangaat. Voor beleidsmakers ligt de taak hun dienstverlening stress-sensitief in te richten. Door obstakels weg te nemen voor mensen en juist gedrag te stimuleren. Maar hoe doe je dat nou? Nibud gebruikt daarvoor het GAST model. Aan de hand van aansprek</w:t>
      </w:r>
      <w:r w:rsidR="00D32C4F" w:rsidRPr="00A46F6F">
        <w:t xml:space="preserve">ende praktijkvoorbeelden laat </w:t>
      </w:r>
      <w:proofErr w:type="spellStart"/>
      <w:r w:rsidR="00D32C4F" w:rsidRPr="00A46F6F">
        <w:t>Gea</w:t>
      </w:r>
      <w:proofErr w:type="spellEnd"/>
      <w:r w:rsidR="00D32C4F" w:rsidRPr="00A46F6F">
        <w:t xml:space="preserve"> je zien hoe je</w:t>
      </w:r>
      <w:r w:rsidRPr="00A46F6F">
        <w:t xml:space="preserve"> met kleine veranderingen in een bestaand proces een groot effect bereikt. </w:t>
      </w:r>
    </w:p>
    <w:p w:rsidR="00313A0D" w:rsidRPr="00A46F6F" w:rsidRDefault="00313A0D" w:rsidP="00313A0D">
      <w:pPr>
        <w:pStyle w:val="BasistekstNibud"/>
        <w:ind w:left="1770"/>
      </w:pPr>
      <w:r w:rsidRPr="00A46F6F">
        <w:tab/>
      </w:r>
      <w:r w:rsidRPr="00A46F6F">
        <w:tab/>
      </w:r>
    </w:p>
    <w:p w:rsidR="00313A0D" w:rsidRPr="00313A0D" w:rsidRDefault="00313A0D" w:rsidP="00313A0D">
      <w:pPr>
        <w:pStyle w:val="BasistekstNibud"/>
        <w:ind w:left="1062" w:firstLine="708"/>
      </w:pPr>
      <w:r w:rsidRPr="00A46F6F">
        <w:t xml:space="preserve">Door: </w:t>
      </w:r>
      <w:proofErr w:type="spellStart"/>
      <w:r w:rsidRPr="00A46F6F">
        <w:rPr>
          <w:b/>
        </w:rPr>
        <w:t>Gea</w:t>
      </w:r>
      <w:proofErr w:type="spellEnd"/>
      <w:r w:rsidRPr="00A46F6F">
        <w:rPr>
          <w:b/>
        </w:rPr>
        <w:t xml:space="preserve"> Schonewille</w:t>
      </w:r>
      <w:r w:rsidRPr="00A46F6F">
        <w:t>, MSc., Wetenschappelijk medewerker Nibud.</w:t>
      </w:r>
    </w:p>
    <w:p w:rsidR="00F762F5" w:rsidRPr="00F762F5" w:rsidRDefault="00F762F5" w:rsidP="00F762F5">
      <w:pPr>
        <w:pStyle w:val="Lijstalinea"/>
        <w:spacing w:after="0" w:line="240" w:lineRule="auto"/>
        <w:ind w:left="1770"/>
      </w:pPr>
    </w:p>
    <w:p w:rsidR="002A09D0" w:rsidRPr="00E43664" w:rsidRDefault="002A09D0" w:rsidP="002A09D0">
      <w:pPr>
        <w:pStyle w:val="m4031305321311475425gmail-m3861661159796078223gmail-m-174530739229663069msolistparagraph"/>
        <w:numPr>
          <w:ilvl w:val="0"/>
          <w:numId w:val="34"/>
        </w:numPr>
        <w:shd w:val="clear" w:color="auto" w:fill="FFFFFF"/>
        <w:rPr>
          <w:rFonts w:ascii="Verdana" w:hAnsi="Verdana"/>
          <w:b/>
          <w:color w:val="222222"/>
          <w:sz w:val="18"/>
          <w:szCs w:val="18"/>
        </w:rPr>
      </w:pPr>
      <w:r w:rsidRPr="00E43664">
        <w:rPr>
          <w:rFonts w:ascii="Verdana" w:hAnsi="Verdana"/>
          <w:b/>
          <w:color w:val="222222"/>
          <w:sz w:val="18"/>
          <w:szCs w:val="18"/>
        </w:rPr>
        <w:t>Stress en de kunst van het falen</w:t>
      </w:r>
    </w:p>
    <w:p w:rsidR="002A09D0" w:rsidRPr="00C90110" w:rsidRDefault="002A09D0" w:rsidP="002A09D0">
      <w:pPr>
        <w:pStyle w:val="m4031305321311475425gmail-m3861661159796078223gmail-m-174530739229663069msolistparagraph"/>
        <w:numPr>
          <w:ilvl w:val="0"/>
          <w:numId w:val="36"/>
        </w:numPr>
        <w:shd w:val="clear" w:color="auto" w:fill="FFFFFF"/>
        <w:rPr>
          <w:rFonts w:ascii="Verdana" w:hAnsi="Verdana"/>
          <w:color w:val="222222"/>
          <w:sz w:val="18"/>
          <w:szCs w:val="18"/>
        </w:rPr>
      </w:pPr>
      <w:r w:rsidRPr="00C90110">
        <w:rPr>
          <w:rFonts w:ascii="Verdana" w:hAnsi="Verdana"/>
          <w:color w:val="222222"/>
          <w:sz w:val="18"/>
          <w:szCs w:val="18"/>
        </w:rPr>
        <w:t>Presteren?! Of toch maar leren?</w:t>
      </w:r>
    </w:p>
    <w:p w:rsidR="002A09D0" w:rsidRPr="00C90110" w:rsidRDefault="002A09D0" w:rsidP="002A09D0">
      <w:pPr>
        <w:pStyle w:val="m4031305321311475425gmail-m3861661159796078223gmail-m-174530739229663069msolistparagraph"/>
        <w:numPr>
          <w:ilvl w:val="0"/>
          <w:numId w:val="36"/>
        </w:numPr>
        <w:shd w:val="clear" w:color="auto" w:fill="FFFFFF"/>
        <w:rPr>
          <w:rFonts w:ascii="Verdana" w:hAnsi="Verdana"/>
          <w:color w:val="222222"/>
          <w:sz w:val="18"/>
          <w:szCs w:val="18"/>
        </w:rPr>
      </w:pPr>
      <w:r w:rsidRPr="00C90110">
        <w:rPr>
          <w:rFonts w:ascii="Verdana" w:hAnsi="Verdana"/>
          <w:color w:val="222222"/>
          <w:sz w:val="18"/>
          <w:szCs w:val="18"/>
        </w:rPr>
        <w:t>Falen: verschil tussen leer- en prestatiedoelen</w:t>
      </w:r>
    </w:p>
    <w:p w:rsidR="002A09D0" w:rsidRPr="00C90110" w:rsidRDefault="002A09D0" w:rsidP="002A09D0">
      <w:pPr>
        <w:pStyle w:val="m4031305321311475425gmail-m3861661159796078223gmail-m-174530739229663069msolistparagraph"/>
        <w:numPr>
          <w:ilvl w:val="0"/>
          <w:numId w:val="36"/>
        </w:numPr>
        <w:shd w:val="clear" w:color="auto" w:fill="FFFFFF"/>
        <w:rPr>
          <w:rFonts w:ascii="Verdana" w:hAnsi="Verdana"/>
          <w:color w:val="222222"/>
          <w:sz w:val="18"/>
          <w:szCs w:val="18"/>
        </w:rPr>
      </w:pPr>
      <w:r w:rsidRPr="00C90110">
        <w:rPr>
          <w:rFonts w:ascii="Verdana" w:hAnsi="Verdana"/>
          <w:color w:val="222222"/>
          <w:sz w:val="18"/>
          <w:szCs w:val="18"/>
        </w:rPr>
        <w:t>Waarom leerdoelen beter werken om stress te verminderen</w:t>
      </w:r>
    </w:p>
    <w:p w:rsidR="002A09D0" w:rsidRPr="00C90110" w:rsidRDefault="002A09D0" w:rsidP="002A09D0">
      <w:pPr>
        <w:pStyle w:val="m4031305321311475425gmail-m3861661159796078223gmail-m-174530739229663069msolistparagraph"/>
        <w:shd w:val="clear" w:color="auto" w:fill="FFFFFF"/>
        <w:ind w:left="1416"/>
        <w:rPr>
          <w:rFonts w:ascii="Verdana" w:hAnsi="Verdana"/>
          <w:color w:val="222222"/>
          <w:sz w:val="18"/>
          <w:szCs w:val="18"/>
        </w:rPr>
      </w:pPr>
      <w:r w:rsidRPr="00C90110">
        <w:rPr>
          <w:rFonts w:ascii="Verdana" w:hAnsi="Verdana"/>
          <w:color w:val="222222"/>
          <w:sz w:val="18"/>
          <w:szCs w:val="18"/>
        </w:rPr>
        <w:lastRenderedPageBreak/>
        <w:t xml:space="preserve">In deze workshop wordt dieper ingegaan op het verschil tussen leer- en prestatiedoelen en komen verschillende oefeningen aan bod om het verschil te ervaren. Daarnaast worden de oefeningen toegelicht met theorieën en inzichten uit de psychologie over het effect van de verschillende doelen op motivatie, prestaties en stress. </w:t>
      </w:r>
    </w:p>
    <w:p w:rsidR="002A09D0" w:rsidRPr="00C90110" w:rsidRDefault="002A09D0" w:rsidP="002A09D0">
      <w:pPr>
        <w:pStyle w:val="m4031305321311475425gmail-m3861661159796078223gmail-m-174530739229663069msolistparagraph"/>
        <w:shd w:val="clear" w:color="auto" w:fill="FFFFFF"/>
        <w:ind w:left="1416"/>
        <w:rPr>
          <w:rFonts w:ascii="Verdana" w:hAnsi="Verdana"/>
          <w:color w:val="222222"/>
          <w:sz w:val="18"/>
          <w:szCs w:val="18"/>
        </w:rPr>
      </w:pPr>
      <w:r w:rsidRPr="00C90110">
        <w:rPr>
          <w:rFonts w:ascii="Verdana" w:hAnsi="Verdana"/>
          <w:color w:val="222222"/>
          <w:sz w:val="18"/>
          <w:szCs w:val="18"/>
        </w:rPr>
        <w:t xml:space="preserve">Wanneer je een leerdoel stelt wordt een doel dat groot (bijvoorbeeld, het vinden van een baan, schulden aanpakken) en vaak stressvol is, vertaald naar kleinere en meer haalbare leerdoelen (bijvoorbeeld, beter CV leren maken of leren huishoudboekje bijhouden). </w:t>
      </w:r>
    </w:p>
    <w:p w:rsidR="002A09D0" w:rsidRPr="00C90110" w:rsidRDefault="002A09D0" w:rsidP="002A09D0">
      <w:pPr>
        <w:pStyle w:val="m4031305321311475425gmail-m3861661159796078223gmail-m-174530739229663069msolistparagraph"/>
        <w:shd w:val="clear" w:color="auto" w:fill="FFFFFF"/>
        <w:ind w:left="1416"/>
        <w:rPr>
          <w:color w:val="222222"/>
          <w:sz w:val="18"/>
          <w:szCs w:val="18"/>
        </w:rPr>
      </w:pPr>
      <w:r w:rsidRPr="00C90110">
        <w:rPr>
          <w:rFonts w:ascii="Verdana" w:hAnsi="Verdana"/>
          <w:color w:val="222222"/>
          <w:sz w:val="18"/>
          <w:szCs w:val="18"/>
        </w:rPr>
        <w:t>Leerdoelen verminderen chronische stress omdat ze stimuleren om kleinere en meer haalbare doelen te stellen. In deze workshop word je ook uitgenodigd om voor jezelf een leerdoel te stellen. Door je bewust te zijn van het verschil tussen leer- en prestatiedoelen kun je cliënten effectiever begeleiden en stress verminderen. Ook wordt er in deze workshop dieper ingegaan op de vraag hoe je deze inzichten zelf kunt toepassen om cliënten beter te kunnen adviseren/begeleiden</w:t>
      </w:r>
      <w:r w:rsidRPr="00C90110">
        <w:rPr>
          <w:color w:val="222222"/>
          <w:sz w:val="18"/>
          <w:szCs w:val="18"/>
        </w:rPr>
        <w:t xml:space="preserve">. </w:t>
      </w:r>
    </w:p>
    <w:p w:rsidR="00F762F5" w:rsidRDefault="002A09D0" w:rsidP="002A09D0">
      <w:pPr>
        <w:spacing w:after="0" w:line="240" w:lineRule="auto"/>
        <w:ind w:left="708" w:firstLine="708"/>
      </w:pPr>
      <w:r>
        <w:t>D</w:t>
      </w:r>
      <w:r w:rsidR="00F762F5">
        <w:t xml:space="preserve">oor: </w:t>
      </w:r>
      <w:r w:rsidR="00F762F5" w:rsidRPr="000E544B">
        <w:rPr>
          <w:b/>
        </w:rPr>
        <w:t>Arjan van Dam</w:t>
      </w:r>
      <w:r w:rsidR="00F762F5">
        <w:t>, Expert.</w:t>
      </w:r>
      <w:r w:rsidR="00E45486">
        <w:t xml:space="preserve"> </w:t>
      </w:r>
      <w:r w:rsidR="00E45486">
        <w:rPr>
          <w:color w:val="00B050"/>
        </w:rPr>
        <w:t>(Akkoord</w:t>
      </w:r>
      <w:r w:rsidR="00E45486" w:rsidRPr="00E45486">
        <w:rPr>
          <w:color w:val="00B050"/>
        </w:rPr>
        <w:t>).</w:t>
      </w:r>
    </w:p>
    <w:p w:rsidR="004D736F" w:rsidRPr="002F5467" w:rsidRDefault="004D736F" w:rsidP="00E77237">
      <w:pPr>
        <w:spacing w:after="0" w:line="240" w:lineRule="auto"/>
        <w:ind w:left="1410"/>
      </w:pPr>
    </w:p>
    <w:p w:rsidR="00F207D7" w:rsidRDefault="003B009D" w:rsidP="00F30D01">
      <w:pPr>
        <w:spacing w:after="0" w:line="240" w:lineRule="auto"/>
        <w:rPr>
          <w:rFonts w:eastAsia="Times New Roman"/>
          <w:b/>
        </w:rPr>
      </w:pPr>
      <w:r>
        <w:rPr>
          <w:rFonts w:eastAsia="Times New Roman"/>
        </w:rPr>
        <w:t>1</w:t>
      </w:r>
      <w:r w:rsidR="004A0A00">
        <w:rPr>
          <w:rFonts w:eastAsia="Times New Roman"/>
        </w:rPr>
        <w:t>2.20</w:t>
      </w:r>
      <w:r w:rsidR="00550895">
        <w:rPr>
          <w:rFonts w:eastAsia="Times New Roman"/>
        </w:rPr>
        <w:t xml:space="preserve">  uur</w:t>
      </w:r>
      <w:r w:rsidR="00F7291A">
        <w:rPr>
          <w:rFonts w:eastAsia="Times New Roman"/>
        </w:rPr>
        <w:tab/>
      </w:r>
      <w:r>
        <w:rPr>
          <w:rFonts w:eastAsia="Times New Roman"/>
          <w:b/>
        </w:rPr>
        <w:t>P</w:t>
      </w:r>
      <w:r w:rsidR="00202429">
        <w:rPr>
          <w:rFonts w:eastAsia="Times New Roman"/>
          <w:b/>
        </w:rPr>
        <w:t>auze</w:t>
      </w:r>
    </w:p>
    <w:p w:rsidR="00F7291A" w:rsidRDefault="00F7291A" w:rsidP="00F30D01">
      <w:pPr>
        <w:spacing w:after="0" w:line="240" w:lineRule="auto"/>
        <w:rPr>
          <w:rFonts w:eastAsia="Times New Roman"/>
          <w:b/>
        </w:rPr>
      </w:pPr>
    </w:p>
    <w:p w:rsidR="00F7291A" w:rsidRPr="00202429" w:rsidRDefault="004A0A00" w:rsidP="00202429">
      <w:pPr>
        <w:shd w:val="clear" w:color="auto" w:fill="FFFFFF"/>
        <w:spacing w:after="240" w:line="240" w:lineRule="auto"/>
        <w:rPr>
          <w:rFonts w:eastAsia="Times New Roman"/>
          <w:b/>
        </w:rPr>
      </w:pPr>
      <w:r>
        <w:rPr>
          <w:rFonts w:eastAsia="Times New Roman"/>
        </w:rPr>
        <w:t>13.20</w:t>
      </w:r>
      <w:r w:rsidR="00F7291A" w:rsidRPr="00202429">
        <w:rPr>
          <w:rFonts w:eastAsia="Times New Roman"/>
        </w:rPr>
        <w:t xml:space="preserve"> uur</w:t>
      </w:r>
      <w:r w:rsidR="00F7291A" w:rsidRPr="00202429">
        <w:rPr>
          <w:rFonts w:eastAsia="Times New Roman"/>
        </w:rPr>
        <w:tab/>
      </w:r>
      <w:r w:rsidR="00202429" w:rsidRPr="00202429">
        <w:rPr>
          <w:rFonts w:eastAsia="Times New Roman"/>
          <w:b/>
        </w:rPr>
        <w:t>Deelsessies ronde 2 – Aspecten van stress</w:t>
      </w:r>
      <w:r w:rsidR="00480ECD">
        <w:rPr>
          <w:rFonts w:eastAsia="Times New Roman"/>
          <w:b/>
        </w:rPr>
        <w:t>-</w:t>
      </w:r>
      <w:r w:rsidR="00202429" w:rsidRPr="00202429">
        <w:rPr>
          <w:rFonts w:eastAsia="Times New Roman"/>
          <w:b/>
        </w:rPr>
        <w:t>sensitie</w:t>
      </w:r>
      <w:r w:rsidR="00480ECD">
        <w:rPr>
          <w:rFonts w:eastAsia="Times New Roman"/>
          <w:b/>
        </w:rPr>
        <w:t>f werken – Praktische toevoeging</w:t>
      </w:r>
    </w:p>
    <w:p w:rsidR="002A3DCE" w:rsidRDefault="002A3DCE" w:rsidP="002A3DCE">
      <w:pPr>
        <w:ind w:left="708" w:firstLine="708"/>
        <w:rPr>
          <w:b/>
          <w:bCs/>
        </w:rPr>
      </w:pPr>
      <w:r>
        <w:rPr>
          <w:b/>
          <w:bCs/>
        </w:rPr>
        <w:t>1. Gespreksvoering: het coachen van mensen met chronische stress</w:t>
      </w:r>
    </w:p>
    <w:p w:rsidR="002A3DCE" w:rsidRDefault="002A3DCE" w:rsidP="002A3DCE">
      <w:pPr>
        <w:pStyle w:val="Lijstalinea"/>
        <w:numPr>
          <w:ilvl w:val="0"/>
          <w:numId w:val="35"/>
        </w:numPr>
        <w:spacing w:after="160" w:line="256" w:lineRule="auto"/>
      </w:pPr>
      <w:r>
        <w:t>Aandachtspunten bij mensen met chronische stress</w:t>
      </w:r>
    </w:p>
    <w:p w:rsidR="002A3DCE" w:rsidRDefault="002A3DCE" w:rsidP="002A3DCE">
      <w:pPr>
        <w:pStyle w:val="Lijstalinea"/>
        <w:numPr>
          <w:ilvl w:val="0"/>
          <w:numId w:val="35"/>
        </w:numPr>
        <w:spacing w:after="160" w:line="256" w:lineRule="auto"/>
      </w:pPr>
      <w:r>
        <w:t>Coachen op executieve functies</w:t>
      </w:r>
    </w:p>
    <w:p w:rsidR="002A3DCE" w:rsidRDefault="002A3DCE" w:rsidP="002A3DCE">
      <w:pPr>
        <w:pStyle w:val="Lijstalinea"/>
        <w:numPr>
          <w:ilvl w:val="0"/>
          <w:numId w:val="35"/>
        </w:numPr>
        <w:spacing w:after="160" w:line="256" w:lineRule="auto"/>
      </w:pPr>
      <w:r>
        <w:t>Helpende instrumenten</w:t>
      </w:r>
    </w:p>
    <w:p w:rsidR="00693502" w:rsidRPr="002A3DCE" w:rsidRDefault="002A3DCE" w:rsidP="002A3DCE">
      <w:pPr>
        <w:ind w:left="1410" w:firstLine="6"/>
      </w:pPr>
      <w:r>
        <w:t>Chronische stress. Veel mensen gaan eronder gebukt bijvoorbeeld door schulden, armoede, werkloosheid, eenzaamheid, huiselijk geweld, problemen thuis of op het werk. Wat maakt het coachen van mensen met chronische stress anders? Wat zijn dan specifieke aandachtspunten en hoe kan een coach de zelfsturing van mensen met chronische stress versterken? In deze workshop leert u hoe u als coach om kunt gaan met mensen die als gevolg van de chronische stress hun executieve functies – nodig om problemen aan te pakken – niet goed kunnen inzetten. Vaak vergt het dat deze mensen zelf actie gaan ondernemen – gaan doen - en daar ligt nu net het probleem omdat hun ‘</w:t>
      </w:r>
      <w:proofErr w:type="spellStart"/>
      <w:r>
        <w:t>doenvermogen</w:t>
      </w:r>
      <w:proofErr w:type="spellEnd"/>
      <w:r>
        <w:t xml:space="preserve">’ onder druk staat. Mensen die het lastig vinden doelen te stellen, strategieën te bedenken over hoe ze die doelen willen bereiken, zich aan plannen te houden en niet goed omgaan met de obstakels die ze daarbij tegenkomen.  U leert wat de belangrijkste executieve functies zijn, hoe chronische stress daarop ingrijpt en hoe een coach een cliënt effectief kan ondersteunen met gesprekstechnieken en met handige  instrumenten die het </w:t>
      </w:r>
      <w:proofErr w:type="spellStart"/>
      <w:r>
        <w:t>coachingsproces</w:t>
      </w:r>
      <w:proofErr w:type="spellEnd"/>
      <w:r>
        <w:t xml:space="preserve"> ondersteunen. </w:t>
      </w:r>
      <w:r w:rsidR="00126B47" w:rsidRPr="002A3DCE">
        <w:rPr>
          <w:rFonts w:eastAsia="Times New Roman"/>
        </w:rPr>
        <w:br/>
      </w:r>
      <w:r w:rsidR="00480ECD" w:rsidRPr="002A3DCE">
        <w:rPr>
          <w:rFonts w:eastAsia="Times New Roman"/>
        </w:rPr>
        <w:t xml:space="preserve">Door: </w:t>
      </w:r>
      <w:r w:rsidR="00202429" w:rsidRPr="002A3DCE">
        <w:rPr>
          <w:rFonts w:eastAsia="Times New Roman"/>
          <w:b/>
        </w:rPr>
        <w:t>Peter Wesdorp</w:t>
      </w:r>
      <w:r w:rsidR="00B066D7">
        <w:rPr>
          <w:rFonts w:eastAsia="Times New Roman"/>
        </w:rPr>
        <w:t xml:space="preserve">, bestuurskundige, opleider van ‘praatprofessionals’ in het publieke en private domein, </w:t>
      </w:r>
      <w:proofErr w:type="spellStart"/>
      <w:r w:rsidR="00B066D7">
        <w:rPr>
          <w:rFonts w:eastAsia="Times New Roman"/>
        </w:rPr>
        <w:t>mede-auteur</w:t>
      </w:r>
      <w:proofErr w:type="spellEnd"/>
      <w:r w:rsidR="00B066D7">
        <w:rPr>
          <w:rFonts w:eastAsia="Times New Roman"/>
        </w:rPr>
        <w:t xml:space="preserve"> boek ‘Stress Sensitief Werken’.</w:t>
      </w:r>
      <w:r w:rsidR="002A3E49" w:rsidRPr="002A3DCE">
        <w:rPr>
          <w:rFonts w:eastAsia="Times New Roman"/>
        </w:rPr>
        <w:t xml:space="preserve"> </w:t>
      </w:r>
      <w:r w:rsidR="00601C24" w:rsidRPr="002A3DCE">
        <w:rPr>
          <w:rFonts w:eastAsia="Times New Roman"/>
          <w:color w:val="00B050"/>
        </w:rPr>
        <w:t>(A</w:t>
      </w:r>
      <w:r w:rsidR="00964FA6" w:rsidRPr="002A3DCE">
        <w:rPr>
          <w:rFonts w:eastAsia="Times New Roman"/>
          <w:color w:val="00B050"/>
        </w:rPr>
        <w:t>kkoord).</w:t>
      </w:r>
    </w:p>
    <w:p w:rsidR="00964FA6" w:rsidRDefault="00964FA6" w:rsidP="00964FA6">
      <w:pPr>
        <w:pStyle w:val="Lijstalinea"/>
        <w:shd w:val="clear" w:color="auto" w:fill="FFFFFF"/>
        <w:spacing w:after="240" w:line="240" w:lineRule="auto"/>
        <w:ind w:left="1770"/>
        <w:rPr>
          <w:rFonts w:eastAsia="Times New Roman"/>
        </w:rPr>
      </w:pPr>
    </w:p>
    <w:p w:rsidR="002038C3" w:rsidRPr="00DF063D" w:rsidRDefault="002038C3" w:rsidP="002038C3">
      <w:pPr>
        <w:pStyle w:val="Lijstalinea"/>
        <w:numPr>
          <w:ilvl w:val="0"/>
          <w:numId w:val="29"/>
        </w:numPr>
        <w:shd w:val="clear" w:color="auto" w:fill="FFFFFF"/>
        <w:spacing w:after="240" w:line="240" w:lineRule="auto"/>
        <w:rPr>
          <w:rFonts w:eastAsia="Times New Roman"/>
          <w:b/>
          <w:highlight w:val="red"/>
        </w:rPr>
      </w:pPr>
      <w:r w:rsidRPr="00DF063D">
        <w:rPr>
          <w:rFonts w:eastAsia="Times New Roman"/>
          <w:b/>
          <w:highlight w:val="red"/>
        </w:rPr>
        <w:t>Stress-sensitief communiceren</w:t>
      </w:r>
    </w:p>
    <w:p w:rsidR="00202429" w:rsidRPr="002038C3" w:rsidRDefault="002038C3" w:rsidP="002038C3">
      <w:pPr>
        <w:pStyle w:val="Lijstalinea"/>
        <w:shd w:val="clear" w:color="auto" w:fill="FFFFFF"/>
        <w:spacing w:after="240" w:line="240" w:lineRule="auto"/>
        <w:ind w:left="1770"/>
        <w:rPr>
          <w:rFonts w:eastAsia="Times New Roman"/>
        </w:rPr>
      </w:pPr>
      <w:r w:rsidRPr="00DF063D">
        <w:rPr>
          <w:rFonts w:eastAsia="Times New Roman"/>
          <w:highlight w:val="red"/>
        </w:rPr>
        <w:lastRenderedPageBreak/>
        <w:t xml:space="preserve">Wat kan je in je schriftelijke communicatie doen om beter aan te sluiten op de dynamiek die geldstress teweeg brengt. Door: Tamara </w:t>
      </w:r>
      <w:proofErr w:type="spellStart"/>
      <w:r w:rsidRPr="00DF063D">
        <w:rPr>
          <w:rFonts w:eastAsia="Times New Roman"/>
          <w:highlight w:val="red"/>
        </w:rPr>
        <w:t>Madern</w:t>
      </w:r>
      <w:proofErr w:type="spellEnd"/>
      <w:r w:rsidRPr="00DF063D">
        <w:rPr>
          <w:rFonts w:eastAsia="Times New Roman"/>
          <w:highlight w:val="red"/>
        </w:rPr>
        <w:t xml:space="preserve"> (</w:t>
      </w:r>
      <w:proofErr w:type="spellStart"/>
      <w:r w:rsidRPr="00DF063D">
        <w:rPr>
          <w:rFonts w:eastAsia="Times New Roman"/>
          <w:highlight w:val="red"/>
        </w:rPr>
        <w:t>mede-auteur</w:t>
      </w:r>
      <w:proofErr w:type="spellEnd"/>
      <w:r w:rsidRPr="00DF063D">
        <w:rPr>
          <w:rFonts w:eastAsia="Times New Roman"/>
          <w:highlight w:val="red"/>
        </w:rPr>
        <w:t xml:space="preserve"> boek </w:t>
      </w:r>
      <w:proofErr w:type="spellStart"/>
      <w:r w:rsidRPr="00DF063D">
        <w:rPr>
          <w:rFonts w:eastAsia="Times New Roman"/>
          <w:highlight w:val="red"/>
        </w:rPr>
        <w:t>Nadja</w:t>
      </w:r>
      <w:proofErr w:type="spellEnd"/>
      <w:r w:rsidRPr="00DF063D">
        <w:rPr>
          <w:rFonts w:eastAsia="Times New Roman"/>
          <w:highlight w:val="red"/>
        </w:rPr>
        <w:t xml:space="preserve"> </w:t>
      </w:r>
      <w:proofErr w:type="spellStart"/>
      <w:r w:rsidRPr="00DF063D">
        <w:rPr>
          <w:rFonts w:eastAsia="Times New Roman"/>
          <w:highlight w:val="red"/>
        </w:rPr>
        <w:t>Jungman</w:t>
      </w:r>
      <w:proofErr w:type="spellEnd"/>
      <w:r w:rsidRPr="00DF063D">
        <w:rPr>
          <w:rFonts w:eastAsia="Times New Roman"/>
          <w:highlight w:val="red"/>
        </w:rPr>
        <w:t>)</w:t>
      </w:r>
      <w:r w:rsidRPr="00DF063D">
        <w:rPr>
          <w:rFonts w:eastAsia="Times New Roman"/>
          <w:color w:val="FF0000"/>
          <w:highlight w:val="red"/>
        </w:rPr>
        <w:t xml:space="preserve"> </w:t>
      </w:r>
      <w:r w:rsidRPr="00DF063D">
        <w:rPr>
          <w:rFonts w:eastAsia="Times New Roman"/>
          <w:highlight w:val="red"/>
        </w:rPr>
        <w:t>(</w:t>
      </w:r>
      <w:r w:rsidR="00E75525" w:rsidRPr="00DF063D">
        <w:rPr>
          <w:rFonts w:eastAsia="Times New Roman"/>
          <w:highlight w:val="red"/>
        </w:rPr>
        <w:t>Tamara</w:t>
      </w:r>
      <w:r w:rsidR="00D32C4F" w:rsidRPr="00DF063D">
        <w:rPr>
          <w:rFonts w:eastAsia="Times New Roman"/>
          <w:highlight w:val="red"/>
        </w:rPr>
        <w:t xml:space="preserve"> </w:t>
      </w:r>
      <w:r w:rsidR="00D32C4F" w:rsidRPr="00DF063D">
        <w:rPr>
          <w:rFonts w:eastAsia="Times New Roman"/>
          <w:b/>
          <w:sz w:val="28"/>
          <w:szCs w:val="28"/>
          <w:highlight w:val="red"/>
        </w:rPr>
        <w:t>–NEE</w:t>
      </w:r>
      <w:r w:rsidR="00D32C4F" w:rsidRPr="00DF063D">
        <w:rPr>
          <w:rFonts w:eastAsia="Times New Roman"/>
          <w:highlight w:val="red"/>
        </w:rPr>
        <w:t xml:space="preserve"> -</w:t>
      </w:r>
      <w:r w:rsidR="00E75525" w:rsidRPr="00DF063D">
        <w:rPr>
          <w:rFonts w:eastAsia="Times New Roman"/>
          <w:highlight w:val="red"/>
        </w:rPr>
        <w:t xml:space="preserve"> geeft dinsdag 11 juni uitsluitsel of zij de workshop kan geven</w:t>
      </w:r>
      <w:r w:rsidR="001D05ED" w:rsidRPr="00DF063D">
        <w:rPr>
          <w:rFonts w:eastAsia="Times New Roman"/>
          <w:highlight w:val="red"/>
        </w:rPr>
        <w:t>).</w:t>
      </w:r>
      <w:r w:rsidR="00C15212">
        <w:rPr>
          <w:rFonts w:eastAsia="Times New Roman"/>
        </w:rPr>
        <w:t xml:space="preserve"> </w:t>
      </w:r>
      <w:r w:rsidR="00C15212" w:rsidRPr="00C15212">
        <w:rPr>
          <w:rFonts w:eastAsia="Times New Roman"/>
          <w:highlight w:val="green"/>
        </w:rPr>
        <w:t>In laten vullen door een partner?</w:t>
      </w:r>
      <w:r w:rsidR="00C15212">
        <w:rPr>
          <w:rFonts w:eastAsia="Times New Roman"/>
        </w:rPr>
        <w:t xml:space="preserve"> </w:t>
      </w:r>
      <w:r w:rsidR="002318B7" w:rsidRPr="002318B7">
        <w:rPr>
          <w:rFonts w:eastAsia="Times New Roman"/>
        </w:rPr>
        <w:sym w:font="Wingdings" w:char="F0E0"/>
      </w:r>
      <w:r w:rsidR="002318B7">
        <w:rPr>
          <w:rFonts w:eastAsia="Times New Roman"/>
        </w:rPr>
        <w:t xml:space="preserve"> </w:t>
      </w:r>
      <w:r w:rsidR="002318B7" w:rsidRPr="002318B7">
        <w:rPr>
          <w:rFonts w:eastAsia="Times New Roman"/>
          <w:i/>
          <w:sz w:val="18"/>
          <w:szCs w:val="18"/>
        </w:rPr>
        <w:t>anders dubbelen ronde 1.</w:t>
      </w:r>
      <w:r w:rsidR="00480ECD" w:rsidRPr="002318B7">
        <w:rPr>
          <w:rFonts w:eastAsia="Times New Roman"/>
          <w:i/>
          <w:sz w:val="18"/>
          <w:szCs w:val="18"/>
        </w:rPr>
        <w:br/>
      </w:r>
    </w:p>
    <w:p w:rsidR="00BA3166" w:rsidRPr="00BA3166" w:rsidRDefault="00BA3166" w:rsidP="00BA3166">
      <w:pPr>
        <w:pStyle w:val="Lijstalinea"/>
        <w:numPr>
          <w:ilvl w:val="0"/>
          <w:numId w:val="29"/>
        </w:numPr>
        <w:spacing w:after="0" w:line="240" w:lineRule="auto"/>
        <w:rPr>
          <w:b/>
        </w:rPr>
      </w:pPr>
      <w:r w:rsidRPr="00BA3166">
        <w:rPr>
          <w:b/>
        </w:rPr>
        <w:t>Cultuur en omgang met stress: een introductie in cultuursensitief werken.</w:t>
      </w:r>
    </w:p>
    <w:p w:rsidR="00BA3166" w:rsidRDefault="00BA3166" w:rsidP="00BA3166">
      <w:pPr>
        <w:spacing w:after="0" w:line="240" w:lineRule="auto"/>
        <w:ind w:left="1764" w:firstLine="6"/>
      </w:pPr>
      <w:r>
        <w:t>- migratie, stress en armoede</w:t>
      </w:r>
    </w:p>
    <w:p w:rsidR="00BA3166" w:rsidRDefault="00BA3166" w:rsidP="00BA3166">
      <w:pPr>
        <w:spacing w:after="0" w:line="240" w:lineRule="auto"/>
        <w:ind w:left="1764" w:firstLine="6"/>
      </w:pPr>
      <w:r>
        <w:t xml:space="preserve">- cultuur, ziekteopvattingen en </w:t>
      </w:r>
      <w:proofErr w:type="spellStart"/>
      <w:r>
        <w:t>hulpzoekgedrag</w:t>
      </w:r>
      <w:proofErr w:type="spellEnd"/>
    </w:p>
    <w:p w:rsidR="00BA3166" w:rsidRDefault="00BA3166" w:rsidP="00BA3166">
      <w:pPr>
        <w:spacing w:after="0" w:line="240" w:lineRule="auto"/>
        <w:ind w:left="1764" w:firstLine="6"/>
      </w:pPr>
      <w:r>
        <w:t xml:space="preserve">- </w:t>
      </w:r>
      <w:proofErr w:type="spellStart"/>
      <w:r>
        <w:t>cultuursensitieve</w:t>
      </w:r>
      <w:proofErr w:type="spellEnd"/>
      <w:r>
        <w:t xml:space="preserve"> communicatie</w:t>
      </w:r>
    </w:p>
    <w:p w:rsidR="00BA3166" w:rsidRDefault="00BA3166" w:rsidP="00BA3166">
      <w:pPr>
        <w:spacing w:after="0" w:line="240" w:lineRule="auto"/>
        <w:ind w:left="1764"/>
      </w:pPr>
    </w:p>
    <w:p w:rsidR="00BA3166" w:rsidRDefault="00BA3166" w:rsidP="00BA3166">
      <w:pPr>
        <w:spacing w:after="0" w:line="240" w:lineRule="auto"/>
        <w:ind w:left="1764"/>
      </w:pPr>
      <w:r>
        <w:t xml:space="preserve">Mede door de immigratie in de laatste vijftig jaar is de samenstelling van de Nederlandse bevolking in sociaaleconomisch, cultureel en levensbeschouwelijk opzicht heel divers. De verander(en)de samenleving leidt er toe dat zorg- en welzijnsprofessionals te maken krijgen met cliënten, die andere culturele en levensbeschouwelijke achtergronden hebben dan zijzelf. Zij maken kennis met voor hen onbekende opvattingen over ziekten, problemen, stress, armoede en manieren om hulp te zoeken. In een interactieve workshop reikt Cor Hoffer vanuit een antropologisch perspectief professionals enkele handvatten aan, waarmee zij hun werkwijze kunnen laten aansluiten bij een veranderende zorgpopulatie. </w:t>
      </w:r>
    </w:p>
    <w:p w:rsidR="00BA3166" w:rsidRDefault="00BA3166" w:rsidP="00BA3166">
      <w:pPr>
        <w:spacing w:after="0" w:line="240" w:lineRule="auto"/>
        <w:ind w:left="1764" w:firstLine="6"/>
      </w:pPr>
      <w:r>
        <w:t xml:space="preserve">Door: </w:t>
      </w:r>
      <w:r w:rsidRPr="00BA3166">
        <w:rPr>
          <w:b/>
        </w:rPr>
        <w:t>Cor Hoffer</w:t>
      </w:r>
      <w:r>
        <w:t>, S</w:t>
      </w:r>
      <w:r w:rsidRPr="00BA3166">
        <w:t>ocioloog en cultureel antropoloog</w:t>
      </w:r>
      <w:r>
        <w:t xml:space="preserve">. </w:t>
      </w:r>
      <w:r>
        <w:rPr>
          <w:color w:val="00B050"/>
        </w:rPr>
        <w:t>(Akkoord).</w:t>
      </w:r>
    </w:p>
    <w:p w:rsidR="0049347A" w:rsidRPr="00315B6D" w:rsidRDefault="0049347A" w:rsidP="0049347A">
      <w:pPr>
        <w:pStyle w:val="Lijstalinea"/>
        <w:shd w:val="clear" w:color="auto" w:fill="FFFFFF"/>
        <w:spacing w:after="240" w:line="240" w:lineRule="auto"/>
        <w:ind w:left="1770"/>
        <w:rPr>
          <w:rFonts w:eastAsia="Times New Roman"/>
        </w:rPr>
      </w:pPr>
    </w:p>
    <w:p w:rsidR="006560D1" w:rsidRPr="002F6D95" w:rsidRDefault="006560D1" w:rsidP="00944DA7">
      <w:pPr>
        <w:pStyle w:val="Lijstalinea"/>
        <w:numPr>
          <w:ilvl w:val="0"/>
          <w:numId w:val="29"/>
        </w:numPr>
        <w:shd w:val="clear" w:color="auto" w:fill="FFFFFF"/>
        <w:spacing w:after="240" w:line="240" w:lineRule="auto"/>
        <w:rPr>
          <w:rFonts w:eastAsia="Times New Roman"/>
          <w:b/>
        </w:rPr>
      </w:pPr>
      <w:r w:rsidRPr="002F6D95">
        <w:rPr>
          <w:rFonts w:eastAsia="Times New Roman"/>
          <w:b/>
        </w:rPr>
        <w:t>Hoe verweef je chronische stress in je dagelijkse praktijk?</w:t>
      </w:r>
    </w:p>
    <w:p w:rsidR="006560D1" w:rsidRPr="002F6D95" w:rsidRDefault="006560D1" w:rsidP="006560D1">
      <w:pPr>
        <w:pStyle w:val="Lijstalinea"/>
        <w:shd w:val="clear" w:color="auto" w:fill="FFFFFF"/>
        <w:spacing w:after="240" w:line="240" w:lineRule="auto"/>
        <w:ind w:left="1770"/>
        <w:rPr>
          <w:rFonts w:eastAsia="Times New Roman"/>
        </w:rPr>
      </w:pPr>
      <w:r w:rsidRPr="002F6D95">
        <w:rPr>
          <w:rFonts w:eastAsia="Times New Roman"/>
        </w:rPr>
        <w:t xml:space="preserve">In deze workshop vertellen Judith Wolf en Nadja Jungmann over de ervaringen van de professionals waar zij mee samenwerken. </w:t>
      </w:r>
    </w:p>
    <w:p w:rsidR="006560D1" w:rsidRPr="002F6D95" w:rsidRDefault="006560D1" w:rsidP="006560D1">
      <w:pPr>
        <w:pStyle w:val="Lijstalinea"/>
        <w:shd w:val="clear" w:color="auto" w:fill="FFFFFF"/>
        <w:spacing w:after="240" w:line="240" w:lineRule="auto"/>
        <w:ind w:left="1770"/>
        <w:rPr>
          <w:rFonts w:eastAsia="Times New Roman"/>
        </w:rPr>
      </w:pPr>
      <w:r w:rsidRPr="002F6D95">
        <w:rPr>
          <w:rFonts w:eastAsia="Times New Roman"/>
        </w:rPr>
        <w:t>- Zelfregulering en stress in de erkende methodiek krachtwerk;</w:t>
      </w:r>
    </w:p>
    <w:p w:rsidR="006560D1" w:rsidRPr="002F6D95" w:rsidRDefault="006560D1" w:rsidP="006560D1">
      <w:pPr>
        <w:pStyle w:val="Lijstalinea"/>
        <w:shd w:val="clear" w:color="auto" w:fill="FFFFFF"/>
        <w:spacing w:after="240" w:line="240" w:lineRule="auto"/>
        <w:ind w:left="1770"/>
        <w:rPr>
          <w:rFonts w:eastAsia="Times New Roman"/>
        </w:rPr>
      </w:pPr>
      <w:r w:rsidRPr="002F6D95">
        <w:rPr>
          <w:rFonts w:eastAsia="Times New Roman"/>
        </w:rPr>
        <w:t xml:space="preserve">- Chronische stress in het project </w:t>
      </w:r>
      <w:proofErr w:type="spellStart"/>
      <w:r w:rsidRPr="002F6D95">
        <w:rPr>
          <w:rFonts w:eastAsia="Times New Roman"/>
        </w:rPr>
        <w:t>psycho</w:t>
      </w:r>
      <w:proofErr w:type="spellEnd"/>
      <w:r w:rsidRPr="002F6D95">
        <w:rPr>
          <w:rFonts w:eastAsia="Times New Roman"/>
        </w:rPr>
        <w:t>-educatie;</w:t>
      </w:r>
    </w:p>
    <w:p w:rsidR="006560D1" w:rsidRPr="002F6D95" w:rsidRDefault="006560D1" w:rsidP="006560D1">
      <w:pPr>
        <w:pStyle w:val="Lijstalinea"/>
        <w:shd w:val="clear" w:color="auto" w:fill="FFFFFF"/>
        <w:spacing w:after="240" w:line="240" w:lineRule="auto"/>
        <w:ind w:left="1770"/>
        <w:rPr>
          <w:rFonts w:eastAsia="Times New Roman"/>
        </w:rPr>
      </w:pPr>
      <w:r w:rsidRPr="002F6D95">
        <w:rPr>
          <w:rFonts w:eastAsia="Times New Roman"/>
        </w:rPr>
        <w:t>- Ruimte voor vragen en brainstorm voor professionals en managers die meer willen doen met stress in hun uitvoeringspraktijk.</w:t>
      </w:r>
    </w:p>
    <w:p w:rsidR="008278F9" w:rsidRPr="002F6D95" w:rsidRDefault="006560D1" w:rsidP="006560D1">
      <w:pPr>
        <w:pStyle w:val="Lijstalinea"/>
        <w:shd w:val="clear" w:color="auto" w:fill="FFFFFF"/>
        <w:spacing w:after="240" w:line="240" w:lineRule="auto"/>
        <w:ind w:left="1770"/>
        <w:rPr>
          <w:rFonts w:eastAsia="Times New Roman"/>
        </w:rPr>
      </w:pPr>
      <w:r w:rsidRPr="002F6D95">
        <w:rPr>
          <w:rFonts w:eastAsia="Times New Roman"/>
        </w:rPr>
        <w:t xml:space="preserve">Door: </w:t>
      </w:r>
    </w:p>
    <w:p w:rsidR="006560D1" w:rsidRPr="002F6D95" w:rsidRDefault="006560D1" w:rsidP="008278F9">
      <w:pPr>
        <w:pStyle w:val="Lijstalinea"/>
        <w:numPr>
          <w:ilvl w:val="0"/>
          <w:numId w:val="31"/>
        </w:numPr>
        <w:shd w:val="clear" w:color="auto" w:fill="FFFFFF"/>
        <w:spacing w:after="240" w:line="240" w:lineRule="auto"/>
        <w:rPr>
          <w:rFonts w:eastAsia="Times New Roman"/>
        </w:rPr>
      </w:pPr>
      <w:r w:rsidRPr="002F6D95">
        <w:rPr>
          <w:rFonts w:eastAsia="Times New Roman"/>
          <w:b/>
        </w:rPr>
        <w:t>Prof.</w:t>
      </w:r>
      <w:r w:rsidR="00283635">
        <w:rPr>
          <w:rFonts w:eastAsia="Times New Roman"/>
          <w:b/>
        </w:rPr>
        <w:t xml:space="preserve"> </w:t>
      </w:r>
      <w:r w:rsidRPr="002F6D95">
        <w:rPr>
          <w:rFonts w:eastAsia="Times New Roman"/>
          <w:b/>
        </w:rPr>
        <w:t>dr. Judith Wolf</w:t>
      </w:r>
      <w:r w:rsidRPr="002F6D95">
        <w:rPr>
          <w:rFonts w:eastAsia="Times New Roman"/>
        </w:rPr>
        <w:t xml:space="preserve">, hoogleraar maatschappelijke zorg, hoofd van Impuls - Onderzoekscentrum maatschappelijke zorg, </w:t>
      </w:r>
      <w:proofErr w:type="spellStart"/>
      <w:r w:rsidRPr="002F6D95">
        <w:rPr>
          <w:rFonts w:eastAsia="Times New Roman"/>
        </w:rPr>
        <w:t>Radboudumc</w:t>
      </w:r>
      <w:proofErr w:type="spellEnd"/>
      <w:r w:rsidRPr="002F6D95">
        <w:rPr>
          <w:rFonts w:eastAsia="Times New Roman"/>
        </w:rPr>
        <w:t xml:space="preserve"> Nijmegen, directeur van de Academische werkplaats Impuls: Participatie en maatschappelijke zorg en ontwikkelaar van Krachtwerk, een basismethodiek voor participatie en zelfregie.</w:t>
      </w:r>
    </w:p>
    <w:p w:rsidR="0049347A" w:rsidRPr="00315B6D" w:rsidRDefault="008278F9" w:rsidP="008278F9">
      <w:pPr>
        <w:pStyle w:val="Lijstalinea"/>
        <w:shd w:val="clear" w:color="auto" w:fill="FFFFFF"/>
        <w:spacing w:after="240" w:line="240" w:lineRule="auto"/>
        <w:ind w:left="2124" w:hanging="354"/>
        <w:rPr>
          <w:rFonts w:eastAsia="Times New Roman"/>
        </w:rPr>
      </w:pPr>
      <w:r w:rsidRPr="002F6D95">
        <w:rPr>
          <w:rFonts w:eastAsia="Times New Roman"/>
        </w:rPr>
        <w:t>-</w:t>
      </w:r>
      <w:r w:rsidR="008F38E4" w:rsidRPr="002F6D95">
        <w:rPr>
          <w:rFonts w:eastAsia="Times New Roman"/>
        </w:rPr>
        <w:t xml:space="preserve"> </w:t>
      </w:r>
      <w:r w:rsidRPr="002F6D95">
        <w:rPr>
          <w:rFonts w:eastAsia="Times New Roman"/>
        </w:rPr>
        <w:tab/>
      </w:r>
      <w:proofErr w:type="spellStart"/>
      <w:r w:rsidR="0049347A" w:rsidRPr="002F6D95">
        <w:rPr>
          <w:rFonts w:eastAsia="Times New Roman"/>
          <w:b/>
        </w:rPr>
        <w:t>Nadja</w:t>
      </w:r>
      <w:proofErr w:type="spellEnd"/>
      <w:r w:rsidR="0049347A" w:rsidRPr="002F6D95">
        <w:rPr>
          <w:rFonts w:eastAsia="Times New Roman"/>
          <w:b/>
        </w:rPr>
        <w:t xml:space="preserve"> </w:t>
      </w:r>
      <w:proofErr w:type="spellStart"/>
      <w:r w:rsidR="0049347A" w:rsidRPr="002F6D95">
        <w:rPr>
          <w:rFonts w:eastAsia="Times New Roman"/>
          <w:b/>
        </w:rPr>
        <w:t>Jungman</w:t>
      </w:r>
      <w:proofErr w:type="spellEnd"/>
      <w:r w:rsidRPr="002F6D95">
        <w:rPr>
          <w:rFonts w:eastAsia="Times New Roman"/>
        </w:rPr>
        <w:t>,</w:t>
      </w:r>
      <w:r w:rsidRPr="002F6D95">
        <w:t xml:space="preserve"> Lector Schulden en Incasso bij de HU en adviseur en trainer bij </w:t>
      </w:r>
      <w:proofErr w:type="spellStart"/>
      <w:r w:rsidRPr="002F6D95">
        <w:t>Social</w:t>
      </w:r>
      <w:proofErr w:type="spellEnd"/>
      <w:r w:rsidRPr="002F6D95">
        <w:t xml:space="preserve"> Force</w:t>
      </w:r>
      <w:r w:rsidR="00E21C0A" w:rsidRPr="002F6D95">
        <w:t>.</w:t>
      </w:r>
      <w:r w:rsidR="00624850" w:rsidRPr="002F6D95">
        <w:rPr>
          <w:rFonts w:eastAsia="Times New Roman"/>
        </w:rPr>
        <w:t xml:space="preserve"> </w:t>
      </w:r>
      <w:r w:rsidR="00466509" w:rsidRPr="002F6D95">
        <w:rPr>
          <w:rFonts w:eastAsia="Times New Roman"/>
          <w:color w:val="00B050"/>
        </w:rPr>
        <w:t>(Akkoord</w:t>
      </w:r>
      <w:r w:rsidR="00624850" w:rsidRPr="002F6D95">
        <w:rPr>
          <w:rFonts w:eastAsia="Times New Roman"/>
          <w:color w:val="00B050"/>
        </w:rPr>
        <w:t>).</w:t>
      </w:r>
    </w:p>
    <w:p w:rsidR="004A0A00" w:rsidRDefault="004A0A00" w:rsidP="004A0A00">
      <w:pPr>
        <w:spacing w:after="0" w:line="240" w:lineRule="auto"/>
      </w:pPr>
      <w:r>
        <w:t>14.35</w:t>
      </w:r>
      <w:r w:rsidR="00202429">
        <w:t xml:space="preserve"> u</w:t>
      </w:r>
      <w:r w:rsidR="003B009D">
        <w:t xml:space="preserve">ur </w:t>
      </w:r>
      <w:r w:rsidR="003B009D">
        <w:tab/>
      </w:r>
      <w:r>
        <w:t>Koffie- en thee pauze</w:t>
      </w:r>
    </w:p>
    <w:p w:rsidR="004A0A00" w:rsidRDefault="004A0A00" w:rsidP="004A0A00">
      <w:pPr>
        <w:spacing w:after="0" w:line="240" w:lineRule="auto"/>
      </w:pPr>
    </w:p>
    <w:p w:rsidR="00904FDD" w:rsidRDefault="004A0A00" w:rsidP="00904FDD">
      <w:pPr>
        <w:rPr>
          <w:rFonts w:ascii="Calibri" w:eastAsia="Times New Roman" w:hAnsi="Calibri" w:cs="Helvetica"/>
        </w:rPr>
      </w:pPr>
      <w:r>
        <w:t>15.00  uur</w:t>
      </w:r>
      <w:r>
        <w:tab/>
      </w:r>
      <w:r w:rsidR="00904FDD">
        <w:rPr>
          <w:rFonts w:ascii="Calibri" w:eastAsia="Times New Roman" w:hAnsi="Calibri" w:cs="Helvetica"/>
          <w:b/>
          <w:bCs/>
          <w:color w:val="1F497D"/>
        </w:rPr>
        <w:t>Stress-sensitief werken – hoe dan?</w:t>
      </w:r>
    </w:p>
    <w:p w:rsidR="00904FDD" w:rsidRDefault="00904FDD" w:rsidP="00904FDD">
      <w:pPr>
        <w:ind w:left="1416"/>
        <w:rPr>
          <w:rFonts w:ascii="Calibri" w:eastAsia="Times New Roman" w:hAnsi="Calibri" w:cs="Helvetica"/>
        </w:rPr>
      </w:pPr>
      <w:r>
        <w:rPr>
          <w:rFonts w:ascii="Calibri" w:eastAsia="Times New Roman" w:hAnsi="Calibri" w:cs="Helvetica"/>
          <w:color w:val="000000"/>
        </w:rPr>
        <w:t>In het sociaal domein zijn als gevolg van bezuinigingen concepten als ‘eigen verantwoordelijkheid’ en ‘zelfredzaamheid’ leidend geworden in de publieke dienstverlening. We verwachten van mensen met sociale en financiële problemen dat ze afspraken nakomen, stappen zetten en hun emoties en verlangens reguleren. Terwijl de wetenschap over stress ons leert dat mensen die in chronische stress leven dit soort dingen nou juist minder goed voor elkaar krijgen. </w:t>
      </w:r>
    </w:p>
    <w:p w:rsidR="00904FDD" w:rsidRDefault="00904FDD" w:rsidP="00904FDD">
      <w:pPr>
        <w:rPr>
          <w:rFonts w:ascii="Calibri" w:eastAsia="Times New Roman" w:hAnsi="Calibri" w:cs="Helvetica"/>
        </w:rPr>
      </w:pPr>
      <w:r>
        <w:rPr>
          <w:rFonts w:ascii="Calibri" w:eastAsia="Times New Roman" w:hAnsi="Calibri" w:cs="Helvetica"/>
          <w:color w:val="000000"/>
        </w:rPr>
        <w:t> </w:t>
      </w:r>
    </w:p>
    <w:p w:rsidR="00904FDD" w:rsidRDefault="00904FDD" w:rsidP="00904FDD">
      <w:pPr>
        <w:ind w:left="1416"/>
        <w:rPr>
          <w:rFonts w:ascii="Calibri" w:eastAsia="Times New Roman" w:hAnsi="Calibri" w:cs="Helvetica"/>
        </w:rPr>
      </w:pPr>
      <w:r>
        <w:rPr>
          <w:rFonts w:ascii="Calibri" w:eastAsia="Times New Roman" w:hAnsi="Calibri" w:cs="Helvetica"/>
          <w:color w:val="000000"/>
        </w:rPr>
        <w:lastRenderedPageBreak/>
        <w:t>De doorwerking van geldstress is groot, en we vragen te veel. Stress-sensitief werken is een antwoord. We zijn allemaal de bestuurder van ons eigen leven en verantwoordelijk voor de inrichting daarvan. Maar als we burgers die leven in een dynamiek van chronische stress een daarop afgestemde context geven krijgen ze meer kansen om te floreren. Dan wordt opeens zichtbaar dat we in de afgelopen jaren veel te veel mensen ten onrechte het predicaat ‘ongemotiveerd’ hebben opgeplakt. Dat stress-sensitieve bejegening mensen in beweging brengt.</w:t>
      </w:r>
    </w:p>
    <w:p w:rsidR="00904FDD" w:rsidRDefault="00904FDD" w:rsidP="00904FDD">
      <w:pPr>
        <w:ind w:left="1416"/>
        <w:rPr>
          <w:rFonts w:ascii="Calibri" w:eastAsia="Times New Roman" w:hAnsi="Calibri" w:cs="Helvetica"/>
        </w:rPr>
      </w:pPr>
      <w:r>
        <w:rPr>
          <w:rFonts w:ascii="Calibri" w:eastAsia="Times New Roman" w:hAnsi="Calibri" w:cs="Helvetica"/>
          <w:color w:val="000000"/>
        </w:rPr>
        <w:t>Hoe geef je vorm aan stress-sensitief werken? Wat werkt? En wat zijn goede voorbeelden?</w:t>
      </w:r>
    </w:p>
    <w:p w:rsidR="00904FDD" w:rsidRDefault="00904FDD" w:rsidP="009739BD">
      <w:pPr>
        <w:ind w:left="1416"/>
        <w:rPr>
          <w:rFonts w:ascii="Calibri" w:eastAsia="Times New Roman" w:hAnsi="Calibri" w:cs="Helvetica"/>
        </w:rPr>
      </w:pPr>
      <w:r>
        <w:rPr>
          <w:rFonts w:ascii="Symbol" w:eastAsia="Times New Roman" w:hAnsi="Symbol" w:cs="Helvetica"/>
          <w:color w:val="000000"/>
        </w:rPr>
        <w:t></w:t>
      </w:r>
      <w:r>
        <w:rPr>
          <w:rFonts w:ascii="Symbol" w:eastAsia="Times New Roman" w:cs="Helvetica"/>
          <w:color w:val="000000"/>
          <w:sz w:val="14"/>
          <w:szCs w:val="14"/>
        </w:rPr>
        <w:t>        </w:t>
      </w:r>
      <w:r>
        <w:rPr>
          <w:rStyle w:val="apple-converted-space"/>
          <w:rFonts w:ascii="Symbol" w:eastAsia="Times New Roman" w:cs="Helvetica"/>
          <w:color w:val="000000"/>
          <w:sz w:val="14"/>
          <w:szCs w:val="14"/>
        </w:rPr>
        <w:t> </w:t>
      </w:r>
      <w:r>
        <w:rPr>
          <w:rFonts w:ascii="Calibri" w:eastAsia="Times New Roman" w:hAnsi="Calibri" w:cs="Helvetica"/>
          <w:color w:val="000000"/>
        </w:rPr>
        <w:t xml:space="preserve">Je leert over </w:t>
      </w:r>
      <w:proofErr w:type="spellStart"/>
      <w:r w:rsidR="009739BD" w:rsidRPr="009739BD">
        <w:rPr>
          <w:rFonts w:ascii="Calibri" w:eastAsia="Times New Roman" w:hAnsi="Calibri" w:cs="Helvetica"/>
          <w:color w:val="000000"/>
        </w:rPr>
        <w:t>multi</w:t>
      </w:r>
      <w:proofErr w:type="spellEnd"/>
      <w:r w:rsidR="009739BD" w:rsidRPr="009739BD">
        <w:rPr>
          <w:rFonts w:ascii="Calibri" w:eastAsia="Times New Roman" w:hAnsi="Calibri" w:cs="Helvetica"/>
          <w:color w:val="000000"/>
        </w:rPr>
        <w:t>-problematiek e</w:t>
      </w:r>
      <w:r w:rsidR="009739BD" w:rsidRPr="00CF0805">
        <w:rPr>
          <w:rFonts w:ascii="Calibri" w:eastAsia="Times New Roman" w:hAnsi="Calibri" w:cs="Helvetica"/>
          <w:color w:val="000000"/>
        </w:rPr>
        <w:t>n zaken in je dienstverlening die je kan beïnvloeden;</w:t>
      </w:r>
    </w:p>
    <w:p w:rsidR="00904FDD" w:rsidRDefault="00904FDD" w:rsidP="00904FDD">
      <w:pPr>
        <w:ind w:left="708" w:firstLine="708"/>
        <w:rPr>
          <w:rFonts w:ascii="Calibri" w:eastAsia="Times New Roman" w:hAnsi="Calibri" w:cs="Helvetica"/>
        </w:rPr>
      </w:pPr>
      <w:r>
        <w:rPr>
          <w:rFonts w:ascii="Symbol" w:eastAsia="Times New Roman" w:hAnsi="Symbol" w:cs="Helvetica"/>
          <w:color w:val="000000"/>
        </w:rPr>
        <w:t></w:t>
      </w:r>
      <w:r>
        <w:rPr>
          <w:rFonts w:ascii="Symbol" w:eastAsia="Times New Roman" w:cs="Helvetica"/>
          <w:color w:val="000000"/>
          <w:sz w:val="14"/>
          <w:szCs w:val="14"/>
        </w:rPr>
        <w:t>        </w:t>
      </w:r>
      <w:r>
        <w:rPr>
          <w:rStyle w:val="apple-converted-space"/>
          <w:rFonts w:ascii="Symbol" w:eastAsia="Times New Roman" w:cs="Helvetica"/>
          <w:color w:val="000000"/>
          <w:sz w:val="14"/>
          <w:szCs w:val="14"/>
        </w:rPr>
        <w:t> </w:t>
      </w:r>
      <w:r>
        <w:rPr>
          <w:rFonts w:ascii="Calibri" w:eastAsia="Times New Roman" w:hAnsi="Calibri" w:cs="Helvetica"/>
          <w:color w:val="000000"/>
        </w:rPr>
        <w:t>Je leert wat dienstverlening effectief maakt;</w:t>
      </w:r>
    </w:p>
    <w:p w:rsidR="00904FDD" w:rsidRDefault="00904FDD" w:rsidP="00904FDD">
      <w:pPr>
        <w:ind w:left="702" w:firstLine="708"/>
        <w:rPr>
          <w:rFonts w:ascii="Calibri" w:eastAsia="Times New Roman" w:hAnsi="Calibri" w:cs="Helvetica"/>
        </w:rPr>
      </w:pPr>
      <w:r>
        <w:rPr>
          <w:rFonts w:ascii="Symbol" w:eastAsia="Times New Roman" w:hAnsi="Symbol" w:cs="Helvetica"/>
          <w:color w:val="000000"/>
        </w:rPr>
        <w:t></w:t>
      </w:r>
      <w:r>
        <w:rPr>
          <w:rFonts w:ascii="Symbol" w:eastAsia="Times New Roman" w:cs="Helvetica"/>
          <w:color w:val="000000"/>
          <w:sz w:val="14"/>
          <w:szCs w:val="14"/>
        </w:rPr>
        <w:t>        </w:t>
      </w:r>
      <w:r>
        <w:rPr>
          <w:rStyle w:val="apple-converted-space"/>
          <w:rFonts w:ascii="Symbol" w:eastAsia="Times New Roman" w:cs="Helvetica"/>
          <w:color w:val="000000"/>
          <w:sz w:val="14"/>
          <w:szCs w:val="14"/>
        </w:rPr>
        <w:t> </w:t>
      </w:r>
      <w:r>
        <w:rPr>
          <w:rFonts w:ascii="Calibri" w:eastAsia="Times New Roman" w:hAnsi="Calibri" w:cs="Helvetica"/>
          <w:color w:val="000000"/>
        </w:rPr>
        <w:t>Je krijgt inspiratie over een manier van werken die nog in ontwikkeling is.</w:t>
      </w:r>
    </w:p>
    <w:p w:rsidR="004A0A00" w:rsidRPr="00550895" w:rsidRDefault="004A0A00" w:rsidP="00904FDD">
      <w:pPr>
        <w:spacing w:after="0" w:line="240" w:lineRule="auto"/>
        <w:rPr>
          <w:b/>
        </w:rPr>
      </w:pPr>
    </w:p>
    <w:p w:rsidR="004A0A00" w:rsidRPr="00550895" w:rsidRDefault="004A0A00" w:rsidP="00904FDD">
      <w:pPr>
        <w:spacing w:after="0" w:line="240" w:lineRule="auto"/>
        <w:ind w:left="1410" w:firstLine="6"/>
      </w:pPr>
      <w:r w:rsidRPr="00550895">
        <w:rPr>
          <w:b/>
        </w:rPr>
        <w:t>Nadja Jungmann</w:t>
      </w:r>
      <w:r w:rsidR="00904FDD">
        <w:t xml:space="preserve">, Lector Schulden </w:t>
      </w:r>
      <w:r w:rsidRPr="00550895">
        <w:t>en Incasso bij de HU</w:t>
      </w:r>
      <w:r w:rsidR="00904FDD">
        <w:t xml:space="preserve"> en adviseur en trainer bij </w:t>
      </w:r>
      <w:proofErr w:type="spellStart"/>
      <w:r w:rsidR="00904FDD">
        <w:t>Social</w:t>
      </w:r>
      <w:proofErr w:type="spellEnd"/>
      <w:r w:rsidR="00904FDD">
        <w:t xml:space="preserve"> Force</w:t>
      </w:r>
      <w:r w:rsidRPr="00550895">
        <w:t>.</w:t>
      </w:r>
      <w:r>
        <w:t xml:space="preserve"> </w:t>
      </w:r>
      <w:r w:rsidRPr="00354ABC">
        <w:rPr>
          <w:color w:val="00B050"/>
        </w:rPr>
        <w:t>(Akkoord).</w:t>
      </w:r>
    </w:p>
    <w:p w:rsidR="004A0A00" w:rsidRPr="00550895" w:rsidRDefault="004A0A00" w:rsidP="004A0A00">
      <w:pPr>
        <w:spacing w:after="0" w:line="240" w:lineRule="auto"/>
        <w:rPr>
          <w:b/>
        </w:rPr>
      </w:pPr>
    </w:p>
    <w:p w:rsidR="004A0A00" w:rsidRPr="00550895" w:rsidRDefault="004A0A00" w:rsidP="004A0A00">
      <w:pPr>
        <w:spacing w:after="0" w:line="240" w:lineRule="auto"/>
        <w:ind w:left="1410"/>
      </w:pPr>
      <w:r w:rsidRPr="00550895">
        <w:t>Nadja Jungmann is lector Schulden en Incasso aan de Hogeschool Utrecht en zelfstandig adviseur. In de afgelopen jaren voerde zij tal van onderzoeken uit met maatschappelijke impact. Nadja is een autoriteit op het gebied van financiële problematiek bij huishoudens. Ze spreekt regelmatig op congressen, verschijnt regelmatig in de media en leverde in de afgelopen jaren ruim 60 publicaties over dit onderwerp op. In februari 2017 werd Nadja uitgeroepen tot lector van het jaar. Eerder won zij de ROA impactprijs.</w:t>
      </w:r>
    </w:p>
    <w:p w:rsidR="00E77237" w:rsidRDefault="00E77237" w:rsidP="004A0A00">
      <w:pPr>
        <w:spacing w:after="0" w:line="240" w:lineRule="auto"/>
        <w:ind w:left="1416" w:hanging="1410"/>
      </w:pPr>
    </w:p>
    <w:p w:rsidR="009245B5" w:rsidRPr="00126B47" w:rsidRDefault="00202429" w:rsidP="00126B47">
      <w:pPr>
        <w:spacing w:after="0" w:line="240" w:lineRule="auto"/>
        <w:rPr>
          <w:rFonts w:cstheme="minorHAnsi"/>
          <w:b/>
          <w:bCs/>
        </w:rPr>
      </w:pPr>
      <w:r w:rsidRPr="00114E11">
        <w:rPr>
          <w:rFonts w:cstheme="minorHAnsi"/>
          <w:bCs/>
        </w:rPr>
        <w:t>16</w:t>
      </w:r>
      <w:r w:rsidR="004A0A00">
        <w:rPr>
          <w:rFonts w:cstheme="minorHAnsi"/>
          <w:bCs/>
        </w:rPr>
        <w:t>.15</w:t>
      </w:r>
      <w:r w:rsidR="00114E11" w:rsidRPr="00114E11">
        <w:rPr>
          <w:rFonts w:cstheme="minorHAnsi"/>
          <w:bCs/>
        </w:rPr>
        <w:t xml:space="preserve"> </w:t>
      </w:r>
      <w:r w:rsidRPr="00114E11">
        <w:rPr>
          <w:rFonts w:cstheme="minorHAnsi"/>
          <w:bCs/>
        </w:rPr>
        <w:t>uur</w:t>
      </w:r>
      <w:r w:rsidR="00114E11">
        <w:rPr>
          <w:rFonts w:cstheme="minorHAnsi"/>
          <w:b/>
          <w:bCs/>
        </w:rPr>
        <w:tab/>
      </w:r>
      <w:r w:rsidR="00126B47">
        <w:rPr>
          <w:rFonts w:cs="Arial"/>
          <w:b/>
        </w:rPr>
        <w:t>Afsluiting</w:t>
      </w:r>
      <w:r w:rsidR="003A6AFF">
        <w:rPr>
          <w:rFonts w:cs="Arial"/>
          <w:b/>
        </w:rPr>
        <w:t xml:space="preserve"> + borrel.</w:t>
      </w:r>
    </w:p>
    <w:sectPr w:rsidR="009245B5" w:rsidRPr="00126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64D"/>
    <w:multiLevelType w:val="hybridMultilevel"/>
    <w:tmpl w:val="D0A4CDE2"/>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nsid w:val="03FE684E"/>
    <w:multiLevelType w:val="hybridMultilevel"/>
    <w:tmpl w:val="23F28676"/>
    <w:lvl w:ilvl="0" w:tplc="8CE6EF76">
      <w:start w:val="1"/>
      <w:numFmt w:val="bullet"/>
      <w:lvlText w:val="-"/>
      <w:lvlJc w:val="left"/>
      <w:pPr>
        <w:ind w:left="1776" w:hanging="360"/>
      </w:pPr>
      <w:rPr>
        <w:rFonts w:ascii="Times New Roman" w:eastAsiaTheme="minorEastAsia" w:hAnsi="Times New Roman" w:cs="Times New Roman" w:hint="default"/>
      </w:rPr>
    </w:lvl>
    <w:lvl w:ilvl="1" w:tplc="04090003">
      <w:start w:val="1"/>
      <w:numFmt w:val="bullet"/>
      <w:lvlText w:val="o"/>
      <w:lvlJc w:val="left"/>
      <w:pPr>
        <w:ind w:left="2496" w:hanging="360"/>
      </w:pPr>
      <w:rPr>
        <w:rFonts w:ascii="Courier New" w:hAnsi="Courier New" w:cs="Times New Roman"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Times New Roman"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Times New Roman" w:hint="default"/>
      </w:rPr>
    </w:lvl>
    <w:lvl w:ilvl="8" w:tplc="04090005">
      <w:start w:val="1"/>
      <w:numFmt w:val="bullet"/>
      <w:lvlText w:val=""/>
      <w:lvlJc w:val="left"/>
      <w:pPr>
        <w:ind w:left="7536" w:hanging="360"/>
      </w:pPr>
      <w:rPr>
        <w:rFonts w:ascii="Wingdings" w:hAnsi="Wingdings" w:hint="default"/>
      </w:rPr>
    </w:lvl>
  </w:abstractNum>
  <w:abstractNum w:abstractNumId="2">
    <w:nsid w:val="05BC27EE"/>
    <w:multiLevelType w:val="multilevel"/>
    <w:tmpl w:val="02748B0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3">
    <w:nsid w:val="05C4531D"/>
    <w:multiLevelType w:val="multilevel"/>
    <w:tmpl w:val="A994FC00"/>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0A0B776D"/>
    <w:multiLevelType w:val="multilevel"/>
    <w:tmpl w:val="C24A0EFA"/>
    <w:lvl w:ilvl="0">
      <w:start w:val="16"/>
      <w:numFmt w:val="decimal"/>
      <w:lvlText w:val="%1"/>
      <w:lvlJc w:val="left"/>
      <w:pPr>
        <w:ind w:left="480" w:hanging="480"/>
      </w:pPr>
      <w:rPr>
        <w:rFonts w:hint="default"/>
        <w:b w:val="0"/>
        <w:color w:val="auto"/>
      </w:rPr>
    </w:lvl>
    <w:lvl w:ilvl="1">
      <w:start w:val="30"/>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5">
    <w:nsid w:val="0C1B2B81"/>
    <w:multiLevelType w:val="hybridMultilevel"/>
    <w:tmpl w:val="3E06D4C0"/>
    <w:lvl w:ilvl="0" w:tplc="C73016FC">
      <w:start w:val="9"/>
      <w:numFmt w:val="bullet"/>
      <w:lvlText w:val=""/>
      <w:lvlJc w:val="left"/>
      <w:pPr>
        <w:ind w:left="1776" w:hanging="360"/>
      </w:pPr>
      <w:rPr>
        <w:rFonts w:ascii="Symbol" w:eastAsia="Times New Roman" w:hAnsi="Symbol" w:cs="Maiandra GD"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nsid w:val="0F9879A5"/>
    <w:multiLevelType w:val="hybridMultilevel"/>
    <w:tmpl w:val="F1AE5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086E36"/>
    <w:multiLevelType w:val="hybridMultilevel"/>
    <w:tmpl w:val="BAE2DEA0"/>
    <w:lvl w:ilvl="0" w:tplc="E8A246C4">
      <w:start w:val="9"/>
      <w:numFmt w:val="bullet"/>
      <w:lvlText w:val=""/>
      <w:lvlJc w:val="left"/>
      <w:pPr>
        <w:ind w:left="2136" w:hanging="360"/>
      </w:pPr>
      <w:rPr>
        <w:rFonts w:ascii="Symbol" w:eastAsiaTheme="minorHAnsi" w:hAnsi="Symbol"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1D091C94"/>
    <w:multiLevelType w:val="multilevel"/>
    <w:tmpl w:val="172429EE"/>
    <w:lvl w:ilvl="0">
      <w:start w:val="12"/>
      <w:numFmt w:val="decimal"/>
      <w:lvlText w:val="%1"/>
      <w:lvlJc w:val="left"/>
      <w:pPr>
        <w:ind w:left="480" w:hanging="480"/>
      </w:pPr>
      <w:rPr>
        <w:rFonts w:cstheme="minorBidi" w:hint="default"/>
      </w:rPr>
    </w:lvl>
    <w:lvl w:ilvl="1">
      <w:start w:val="30"/>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nsid w:val="298811B2"/>
    <w:multiLevelType w:val="multilevel"/>
    <w:tmpl w:val="04FA6808"/>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9D81158"/>
    <w:multiLevelType w:val="multilevel"/>
    <w:tmpl w:val="06B0C820"/>
    <w:lvl w:ilvl="0">
      <w:start w:val="1"/>
      <w:numFmt w:val="decimal"/>
      <w:lvlText w:val="%1"/>
      <w:lvlJc w:val="left"/>
      <w:pPr>
        <w:ind w:left="720" w:hanging="72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1">
    <w:nsid w:val="2BEF29CA"/>
    <w:multiLevelType w:val="multilevel"/>
    <w:tmpl w:val="EB8CE906"/>
    <w:lvl w:ilvl="0">
      <w:start w:val="10"/>
      <w:numFmt w:val="decimal"/>
      <w:lvlText w:val="%1"/>
      <w:lvlJc w:val="left"/>
      <w:pPr>
        <w:ind w:left="480" w:hanging="480"/>
      </w:pPr>
      <w:rPr>
        <w:rFonts w:hint="default"/>
        <w:b w:val="0"/>
        <w:color w:val="auto"/>
      </w:rPr>
    </w:lvl>
    <w:lvl w:ilvl="1">
      <w:start w:val="10"/>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2">
    <w:nsid w:val="2FC01386"/>
    <w:multiLevelType w:val="hybridMultilevel"/>
    <w:tmpl w:val="7906793A"/>
    <w:lvl w:ilvl="0" w:tplc="E8A246C4">
      <w:start w:val="9"/>
      <w:numFmt w:val="bullet"/>
      <w:lvlText w:val=""/>
      <w:lvlJc w:val="left"/>
      <w:pPr>
        <w:ind w:left="3225" w:hanging="360"/>
      </w:pPr>
      <w:rPr>
        <w:rFonts w:ascii="Symbol" w:eastAsiaTheme="minorHAnsi" w:hAnsi="Symbol" w:cstheme="minorBidi" w:hint="default"/>
      </w:rPr>
    </w:lvl>
    <w:lvl w:ilvl="1" w:tplc="04130003" w:tentative="1">
      <w:start w:val="1"/>
      <w:numFmt w:val="bullet"/>
      <w:lvlText w:val="o"/>
      <w:lvlJc w:val="left"/>
      <w:pPr>
        <w:ind w:left="2895" w:hanging="360"/>
      </w:pPr>
      <w:rPr>
        <w:rFonts w:ascii="Courier New" w:hAnsi="Courier New" w:cs="Courier New" w:hint="default"/>
      </w:rPr>
    </w:lvl>
    <w:lvl w:ilvl="2" w:tplc="04130005">
      <w:start w:val="1"/>
      <w:numFmt w:val="bullet"/>
      <w:lvlText w:val=""/>
      <w:lvlJc w:val="left"/>
      <w:pPr>
        <w:ind w:left="3615" w:hanging="360"/>
      </w:pPr>
      <w:rPr>
        <w:rFonts w:ascii="Wingdings" w:hAnsi="Wingdings" w:hint="default"/>
      </w:rPr>
    </w:lvl>
    <w:lvl w:ilvl="3" w:tplc="04130001" w:tentative="1">
      <w:start w:val="1"/>
      <w:numFmt w:val="bullet"/>
      <w:lvlText w:val=""/>
      <w:lvlJc w:val="left"/>
      <w:pPr>
        <w:ind w:left="4335" w:hanging="360"/>
      </w:pPr>
      <w:rPr>
        <w:rFonts w:ascii="Symbol" w:hAnsi="Symbol" w:hint="default"/>
      </w:rPr>
    </w:lvl>
    <w:lvl w:ilvl="4" w:tplc="04130003" w:tentative="1">
      <w:start w:val="1"/>
      <w:numFmt w:val="bullet"/>
      <w:lvlText w:val="o"/>
      <w:lvlJc w:val="left"/>
      <w:pPr>
        <w:ind w:left="5055" w:hanging="360"/>
      </w:pPr>
      <w:rPr>
        <w:rFonts w:ascii="Courier New" w:hAnsi="Courier New" w:cs="Courier New" w:hint="default"/>
      </w:rPr>
    </w:lvl>
    <w:lvl w:ilvl="5" w:tplc="04130005" w:tentative="1">
      <w:start w:val="1"/>
      <w:numFmt w:val="bullet"/>
      <w:lvlText w:val=""/>
      <w:lvlJc w:val="left"/>
      <w:pPr>
        <w:ind w:left="5775" w:hanging="360"/>
      </w:pPr>
      <w:rPr>
        <w:rFonts w:ascii="Wingdings" w:hAnsi="Wingdings" w:hint="default"/>
      </w:rPr>
    </w:lvl>
    <w:lvl w:ilvl="6" w:tplc="04130001" w:tentative="1">
      <w:start w:val="1"/>
      <w:numFmt w:val="bullet"/>
      <w:lvlText w:val=""/>
      <w:lvlJc w:val="left"/>
      <w:pPr>
        <w:ind w:left="6495" w:hanging="360"/>
      </w:pPr>
      <w:rPr>
        <w:rFonts w:ascii="Symbol" w:hAnsi="Symbol" w:hint="default"/>
      </w:rPr>
    </w:lvl>
    <w:lvl w:ilvl="7" w:tplc="04130003" w:tentative="1">
      <w:start w:val="1"/>
      <w:numFmt w:val="bullet"/>
      <w:lvlText w:val="o"/>
      <w:lvlJc w:val="left"/>
      <w:pPr>
        <w:ind w:left="7215" w:hanging="360"/>
      </w:pPr>
      <w:rPr>
        <w:rFonts w:ascii="Courier New" w:hAnsi="Courier New" w:cs="Courier New" w:hint="default"/>
      </w:rPr>
    </w:lvl>
    <w:lvl w:ilvl="8" w:tplc="04130005" w:tentative="1">
      <w:start w:val="1"/>
      <w:numFmt w:val="bullet"/>
      <w:lvlText w:val=""/>
      <w:lvlJc w:val="left"/>
      <w:pPr>
        <w:ind w:left="7935" w:hanging="360"/>
      </w:pPr>
      <w:rPr>
        <w:rFonts w:ascii="Wingdings" w:hAnsi="Wingdings" w:hint="default"/>
      </w:rPr>
    </w:lvl>
  </w:abstractNum>
  <w:abstractNum w:abstractNumId="13">
    <w:nsid w:val="34FC531C"/>
    <w:multiLevelType w:val="hybridMultilevel"/>
    <w:tmpl w:val="381AAFF0"/>
    <w:lvl w:ilvl="0" w:tplc="E8A246C4">
      <w:start w:val="9"/>
      <w:numFmt w:val="bullet"/>
      <w:lvlText w:val=""/>
      <w:lvlJc w:val="left"/>
      <w:pPr>
        <w:ind w:left="1770" w:hanging="360"/>
      </w:pPr>
      <w:rPr>
        <w:rFonts w:ascii="Symbol" w:eastAsiaTheme="minorHAnsi" w:hAnsi="Symbol"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4">
    <w:nsid w:val="35677E96"/>
    <w:multiLevelType w:val="hybridMultilevel"/>
    <w:tmpl w:val="8C9A8268"/>
    <w:lvl w:ilvl="0" w:tplc="A8BEEAF6">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5">
    <w:nsid w:val="398D0926"/>
    <w:multiLevelType w:val="multilevel"/>
    <w:tmpl w:val="6CF8C6E2"/>
    <w:lvl w:ilvl="0">
      <w:start w:val="13"/>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FA7D87"/>
    <w:multiLevelType w:val="hybridMultilevel"/>
    <w:tmpl w:val="108C3FC8"/>
    <w:lvl w:ilvl="0" w:tplc="A8BEEAF6">
      <w:start w:val="1"/>
      <w:numFmt w:val="decimal"/>
      <w:lvlText w:val="%1."/>
      <w:lvlJc w:val="left"/>
      <w:pPr>
        <w:ind w:left="177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4F279B"/>
    <w:multiLevelType w:val="hybridMultilevel"/>
    <w:tmpl w:val="198C76BA"/>
    <w:lvl w:ilvl="0" w:tplc="E8A246C4">
      <w:start w:val="9"/>
      <w:numFmt w:val="bullet"/>
      <w:lvlText w:val=""/>
      <w:lvlJc w:val="left"/>
      <w:pPr>
        <w:ind w:left="3186" w:hanging="360"/>
      </w:pPr>
      <w:rPr>
        <w:rFonts w:ascii="Symbol" w:eastAsiaTheme="minorHAnsi" w:hAnsi="Symbol"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nsid w:val="3F5972E2"/>
    <w:multiLevelType w:val="hybridMultilevel"/>
    <w:tmpl w:val="75585248"/>
    <w:lvl w:ilvl="0" w:tplc="59964384">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1004EE3"/>
    <w:multiLevelType w:val="hybridMultilevel"/>
    <w:tmpl w:val="D02C9EF0"/>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41EB0F8D"/>
    <w:multiLevelType w:val="multilevel"/>
    <w:tmpl w:val="76DC32B8"/>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4538266F"/>
    <w:multiLevelType w:val="multilevel"/>
    <w:tmpl w:val="50E6E32E"/>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nsid w:val="569A0878"/>
    <w:multiLevelType w:val="hybridMultilevel"/>
    <w:tmpl w:val="B2727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341270"/>
    <w:multiLevelType w:val="hybridMultilevel"/>
    <w:tmpl w:val="8C9A8268"/>
    <w:lvl w:ilvl="0" w:tplc="A8BEEAF6">
      <w:start w:val="1"/>
      <w:numFmt w:val="decimal"/>
      <w:lvlText w:val="%1."/>
      <w:lvlJc w:val="left"/>
      <w:pPr>
        <w:ind w:left="1770" w:hanging="360"/>
      </w:pPr>
      <w:rPr>
        <w:rFonts w:hint="default"/>
      </w:rPr>
    </w:lvl>
    <w:lvl w:ilvl="1" w:tplc="04130019">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4">
    <w:nsid w:val="5A6E7BEF"/>
    <w:multiLevelType w:val="hybridMultilevel"/>
    <w:tmpl w:val="A650B86E"/>
    <w:lvl w:ilvl="0" w:tplc="E8E8A538">
      <w:start w:val="1"/>
      <w:numFmt w:val="decimal"/>
      <w:lvlText w:val="%1."/>
      <w:lvlJc w:val="left"/>
      <w:pPr>
        <w:ind w:left="1770" w:hanging="360"/>
      </w:pPr>
      <w:rPr>
        <w:rFonts w:hint="default"/>
        <w:color w:val="auto"/>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5">
    <w:nsid w:val="5BF04C31"/>
    <w:multiLevelType w:val="hybridMultilevel"/>
    <w:tmpl w:val="ADEE15F4"/>
    <w:lvl w:ilvl="0" w:tplc="C4E4FFD8">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F72A47"/>
    <w:multiLevelType w:val="multilevel"/>
    <w:tmpl w:val="457AF048"/>
    <w:lvl w:ilvl="0">
      <w:start w:val="10"/>
      <w:numFmt w:val="decimal"/>
      <w:lvlText w:val="%1"/>
      <w:lvlJc w:val="left"/>
      <w:pPr>
        <w:ind w:left="480" w:hanging="480"/>
      </w:pPr>
      <w:rPr>
        <w:rFonts w:hint="default"/>
        <w:b w:val="0"/>
      </w:rPr>
    </w:lvl>
    <w:lvl w:ilvl="1">
      <w:start w:val="2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5EEA7000"/>
    <w:multiLevelType w:val="hybridMultilevel"/>
    <w:tmpl w:val="B6406C0E"/>
    <w:lvl w:ilvl="0" w:tplc="B876157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1FC5B71"/>
    <w:multiLevelType w:val="multilevel"/>
    <w:tmpl w:val="75721412"/>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nsid w:val="6C4860DD"/>
    <w:multiLevelType w:val="hybridMultilevel"/>
    <w:tmpl w:val="B24A3456"/>
    <w:lvl w:ilvl="0" w:tplc="0F72D92A">
      <w:numFmt w:val="bullet"/>
      <w:lvlText w:val="-"/>
      <w:lvlJc w:val="left"/>
      <w:pPr>
        <w:ind w:left="2130" w:hanging="360"/>
      </w:pPr>
      <w:rPr>
        <w:rFonts w:ascii="Calibri" w:eastAsia="Times New Roman" w:hAnsi="Calibri" w:cstheme="minorBidi"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0">
    <w:nsid w:val="6DAC1CCE"/>
    <w:multiLevelType w:val="hybridMultilevel"/>
    <w:tmpl w:val="9668C17A"/>
    <w:lvl w:ilvl="0" w:tplc="037E3990">
      <w:start w:val="1"/>
      <w:numFmt w:val="decimal"/>
      <w:lvlText w:val="%1."/>
      <w:lvlJc w:val="left"/>
      <w:pPr>
        <w:ind w:left="1778"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1">
    <w:nsid w:val="71D71273"/>
    <w:multiLevelType w:val="hybridMultilevel"/>
    <w:tmpl w:val="DA4081E2"/>
    <w:lvl w:ilvl="0" w:tplc="787805C6">
      <w:numFmt w:val="bullet"/>
      <w:lvlText w:val=""/>
      <w:lvlJc w:val="left"/>
      <w:pPr>
        <w:ind w:left="1428" w:hanging="360"/>
      </w:pPr>
      <w:rPr>
        <w:rFonts w:ascii="Symbol" w:eastAsia="Times New Roman" w:hAnsi="Symbol" w:cs="Courier New"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2">
    <w:nsid w:val="750C2992"/>
    <w:multiLevelType w:val="multilevel"/>
    <w:tmpl w:val="F766A0CC"/>
    <w:lvl w:ilvl="0">
      <w:start w:val="12"/>
      <w:numFmt w:val="decimal"/>
      <w:lvlText w:val="%1.0"/>
      <w:lvlJc w:val="left"/>
      <w:pPr>
        <w:ind w:left="960" w:hanging="480"/>
      </w:pPr>
      <w:rPr>
        <w:rFonts w:hint="default"/>
      </w:rPr>
    </w:lvl>
    <w:lvl w:ilvl="1">
      <w:start w:val="1"/>
      <w:numFmt w:val="decimalZero"/>
      <w:lvlText w:val="%1.%2"/>
      <w:lvlJc w:val="left"/>
      <w:pPr>
        <w:ind w:left="1668" w:hanging="48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584" w:hanging="1440"/>
      </w:pPr>
      <w:rPr>
        <w:rFonts w:hint="default"/>
      </w:rPr>
    </w:lvl>
  </w:abstractNum>
  <w:abstractNum w:abstractNumId="33">
    <w:nsid w:val="76637BBB"/>
    <w:multiLevelType w:val="hybridMultilevel"/>
    <w:tmpl w:val="205CE32A"/>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4">
    <w:nsid w:val="7DA616F7"/>
    <w:multiLevelType w:val="hybridMultilevel"/>
    <w:tmpl w:val="4F165286"/>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1"/>
  </w:num>
  <w:num w:numId="5">
    <w:abstractNumId w:val="25"/>
  </w:num>
  <w:num w:numId="6">
    <w:abstractNumId w:val="22"/>
  </w:num>
  <w:num w:numId="7">
    <w:abstractNumId w:val="13"/>
  </w:num>
  <w:num w:numId="8">
    <w:abstractNumId w:val="19"/>
  </w:num>
  <w:num w:numId="9">
    <w:abstractNumId w:val="12"/>
  </w:num>
  <w:num w:numId="10">
    <w:abstractNumId w:val="26"/>
  </w:num>
  <w:num w:numId="11">
    <w:abstractNumId w:val="11"/>
  </w:num>
  <w:num w:numId="12">
    <w:abstractNumId w:val="17"/>
  </w:num>
  <w:num w:numId="13">
    <w:abstractNumId w:val="7"/>
  </w:num>
  <w:num w:numId="14">
    <w:abstractNumId w:val="4"/>
  </w:num>
  <w:num w:numId="15">
    <w:abstractNumId w:val="10"/>
  </w:num>
  <w:num w:numId="16">
    <w:abstractNumId w:val="2"/>
  </w:num>
  <w:num w:numId="17">
    <w:abstractNumId w:val="0"/>
  </w:num>
  <w:num w:numId="18">
    <w:abstractNumId w:val="15"/>
  </w:num>
  <w:num w:numId="19">
    <w:abstractNumId w:val="8"/>
  </w:num>
  <w:num w:numId="20">
    <w:abstractNumId w:val="3"/>
  </w:num>
  <w:num w:numId="21">
    <w:abstractNumId w:val="21"/>
  </w:num>
  <w:num w:numId="22">
    <w:abstractNumId w:val="32"/>
  </w:num>
  <w:num w:numId="23">
    <w:abstractNumId w:val="20"/>
  </w:num>
  <w:num w:numId="24">
    <w:abstractNumId w:val="28"/>
  </w:num>
  <w:num w:numId="25">
    <w:abstractNumId w:val="18"/>
  </w:num>
  <w:num w:numId="26">
    <w:abstractNumId w:val="9"/>
  </w:num>
  <w:num w:numId="27">
    <w:abstractNumId w:val="14"/>
  </w:num>
  <w:num w:numId="28">
    <w:abstractNumId w:val="16"/>
  </w:num>
  <w:num w:numId="29">
    <w:abstractNumId w:val="24"/>
  </w:num>
  <w:num w:numId="30">
    <w:abstractNumId w:val="5"/>
  </w:num>
  <w:num w:numId="31">
    <w:abstractNumId w:val="29"/>
  </w:num>
  <w:num w:numId="32">
    <w:abstractNumId w:val="23"/>
  </w:num>
  <w:num w:numId="33">
    <w:abstractNumId w:val="33"/>
  </w:num>
  <w:num w:numId="34">
    <w:abstractNumId w:val="30"/>
  </w:num>
  <w:num w:numId="35">
    <w:abstractNumId w:val="34"/>
  </w:num>
  <w:num w:numId="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ja Jungmann">
    <w15:presenceInfo w15:providerId="AD" w15:userId="S::nadja.jungmann@hu.nl::0c37d33c-846f-45bd-abeb-fb570c90be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4C"/>
    <w:rsid w:val="00017DD4"/>
    <w:rsid w:val="00021646"/>
    <w:rsid w:val="0005535C"/>
    <w:rsid w:val="00055372"/>
    <w:rsid w:val="00057958"/>
    <w:rsid w:val="00070BDA"/>
    <w:rsid w:val="00071A42"/>
    <w:rsid w:val="00081EF9"/>
    <w:rsid w:val="000A354E"/>
    <w:rsid w:val="000B0618"/>
    <w:rsid w:val="000B6317"/>
    <w:rsid w:val="000C15E2"/>
    <w:rsid w:val="000E544B"/>
    <w:rsid w:val="001021B8"/>
    <w:rsid w:val="00107BA4"/>
    <w:rsid w:val="0011000B"/>
    <w:rsid w:val="00114E11"/>
    <w:rsid w:val="001159FD"/>
    <w:rsid w:val="0012385A"/>
    <w:rsid w:val="0012495B"/>
    <w:rsid w:val="00126B47"/>
    <w:rsid w:val="001602E0"/>
    <w:rsid w:val="00163817"/>
    <w:rsid w:val="001764A6"/>
    <w:rsid w:val="00180AC4"/>
    <w:rsid w:val="001B0934"/>
    <w:rsid w:val="001B53B8"/>
    <w:rsid w:val="001B5B4F"/>
    <w:rsid w:val="001D05ED"/>
    <w:rsid w:val="001E3C15"/>
    <w:rsid w:val="001E42FA"/>
    <w:rsid w:val="0020183E"/>
    <w:rsid w:val="00202429"/>
    <w:rsid w:val="002038C3"/>
    <w:rsid w:val="002318B7"/>
    <w:rsid w:val="00250DCD"/>
    <w:rsid w:val="00283635"/>
    <w:rsid w:val="00292073"/>
    <w:rsid w:val="002A09D0"/>
    <w:rsid w:val="002A3C52"/>
    <w:rsid w:val="002A3DCE"/>
    <w:rsid w:val="002A3E49"/>
    <w:rsid w:val="002A4EDB"/>
    <w:rsid w:val="002B3748"/>
    <w:rsid w:val="002D7773"/>
    <w:rsid w:val="002F5467"/>
    <w:rsid w:val="002F6D95"/>
    <w:rsid w:val="0030033C"/>
    <w:rsid w:val="00313A0D"/>
    <w:rsid w:val="00315B6D"/>
    <w:rsid w:val="00354757"/>
    <w:rsid w:val="00354ABC"/>
    <w:rsid w:val="00360FEE"/>
    <w:rsid w:val="00375BC5"/>
    <w:rsid w:val="003A4C8A"/>
    <w:rsid w:val="003A6AFF"/>
    <w:rsid w:val="003B009D"/>
    <w:rsid w:val="003E13AA"/>
    <w:rsid w:val="003E6FA3"/>
    <w:rsid w:val="00401A3F"/>
    <w:rsid w:val="00415629"/>
    <w:rsid w:val="00425B7D"/>
    <w:rsid w:val="0044268F"/>
    <w:rsid w:val="00453077"/>
    <w:rsid w:val="00466509"/>
    <w:rsid w:val="00480ECD"/>
    <w:rsid w:val="00490EE8"/>
    <w:rsid w:val="0049347A"/>
    <w:rsid w:val="004A0A00"/>
    <w:rsid w:val="004D736F"/>
    <w:rsid w:val="004F3150"/>
    <w:rsid w:val="005132CB"/>
    <w:rsid w:val="00523A1A"/>
    <w:rsid w:val="00525FC7"/>
    <w:rsid w:val="00537B60"/>
    <w:rsid w:val="00550895"/>
    <w:rsid w:val="00584770"/>
    <w:rsid w:val="005A4C34"/>
    <w:rsid w:val="005B2E33"/>
    <w:rsid w:val="005E0033"/>
    <w:rsid w:val="00601C24"/>
    <w:rsid w:val="006107DA"/>
    <w:rsid w:val="00624850"/>
    <w:rsid w:val="00632E32"/>
    <w:rsid w:val="00633F4F"/>
    <w:rsid w:val="00646B55"/>
    <w:rsid w:val="006560D1"/>
    <w:rsid w:val="006865D6"/>
    <w:rsid w:val="0069213D"/>
    <w:rsid w:val="00693502"/>
    <w:rsid w:val="006C0BCA"/>
    <w:rsid w:val="006D4A15"/>
    <w:rsid w:val="0071481D"/>
    <w:rsid w:val="00716558"/>
    <w:rsid w:val="00723C4C"/>
    <w:rsid w:val="0073696E"/>
    <w:rsid w:val="00745425"/>
    <w:rsid w:val="007524AB"/>
    <w:rsid w:val="0077262F"/>
    <w:rsid w:val="00776DA8"/>
    <w:rsid w:val="00780C9D"/>
    <w:rsid w:val="007B6535"/>
    <w:rsid w:val="007C34FB"/>
    <w:rsid w:val="007E1BFF"/>
    <w:rsid w:val="00800BEE"/>
    <w:rsid w:val="008118B1"/>
    <w:rsid w:val="008278F9"/>
    <w:rsid w:val="00832E4E"/>
    <w:rsid w:val="00893555"/>
    <w:rsid w:val="008A2991"/>
    <w:rsid w:val="008A79A8"/>
    <w:rsid w:val="008B2488"/>
    <w:rsid w:val="008C38F4"/>
    <w:rsid w:val="008F38E4"/>
    <w:rsid w:val="00904FDD"/>
    <w:rsid w:val="009177E6"/>
    <w:rsid w:val="00921E34"/>
    <w:rsid w:val="00921FD0"/>
    <w:rsid w:val="009242EA"/>
    <w:rsid w:val="009245B5"/>
    <w:rsid w:val="00944DA7"/>
    <w:rsid w:val="00951A90"/>
    <w:rsid w:val="00964FA6"/>
    <w:rsid w:val="00971B37"/>
    <w:rsid w:val="009739BD"/>
    <w:rsid w:val="00977BB2"/>
    <w:rsid w:val="00997B4E"/>
    <w:rsid w:val="009D07C6"/>
    <w:rsid w:val="009D560B"/>
    <w:rsid w:val="00A003BC"/>
    <w:rsid w:val="00A05553"/>
    <w:rsid w:val="00A218B3"/>
    <w:rsid w:val="00A2418B"/>
    <w:rsid w:val="00A31AF2"/>
    <w:rsid w:val="00A453E9"/>
    <w:rsid w:val="00A46F6F"/>
    <w:rsid w:val="00AA0384"/>
    <w:rsid w:val="00AA6796"/>
    <w:rsid w:val="00AE53FD"/>
    <w:rsid w:val="00AE541D"/>
    <w:rsid w:val="00AE5420"/>
    <w:rsid w:val="00AF4399"/>
    <w:rsid w:val="00B066D7"/>
    <w:rsid w:val="00B107EA"/>
    <w:rsid w:val="00B24313"/>
    <w:rsid w:val="00B33ADE"/>
    <w:rsid w:val="00B65205"/>
    <w:rsid w:val="00BA3166"/>
    <w:rsid w:val="00BD5868"/>
    <w:rsid w:val="00BE6FE9"/>
    <w:rsid w:val="00BF0368"/>
    <w:rsid w:val="00C0536D"/>
    <w:rsid w:val="00C0671B"/>
    <w:rsid w:val="00C132C6"/>
    <w:rsid w:val="00C15212"/>
    <w:rsid w:val="00C30CAA"/>
    <w:rsid w:val="00C50794"/>
    <w:rsid w:val="00C560CD"/>
    <w:rsid w:val="00C574FD"/>
    <w:rsid w:val="00C83ABA"/>
    <w:rsid w:val="00C84C1C"/>
    <w:rsid w:val="00C8798B"/>
    <w:rsid w:val="00C90110"/>
    <w:rsid w:val="00C93780"/>
    <w:rsid w:val="00C97FCC"/>
    <w:rsid w:val="00CA5885"/>
    <w:rsid w:val="00CA71D4"/>
    <w:rsid w:val="00CB42E5"/>
    <w:rsid w:val="00CC3D88"/>
    <w:rsid w:val="00CF0805"/>
    <w:rsid w:val="00CF2550"/>
    <w:rsid w:val="00CF2CD5"/>
    <w:rsid w:val="00CF5302"/>
    <w:rsid w:val="00D02693"/>
    <w:rsid w:val="00D32C4F"/>
    <w:rsid w:val="00D630BC"/>
    <w:rsid w:val="00D8500F"/>
    <w:rsid w:val="00DB5EB6"/>
    <w:rsid w:val="00DD5BD5"/>
    <w:rsid w:val="00DD6238"/>
    <w:rsid w:val="00DE052C"/>
    <w:rsid w:val="00DE0942"/>
    <w:rsid w:val="00DE193D"/>
    <w:rsid w:val="00DE2FB7"/>
    <w:rsid w:val="00DF063D"/>
    <w:rsid w:val="00DF725E"/>
    <w:rsid w:val="00DF79AF"/>
    <w:rsid w:val="00E16377"/>
    <w:rsid w:val="00E202A1"/>
    <w:rsid w:val="00E21C0A"/>
    <w:rsid w:val="00E43664"/>
    <w:rsid w:val="00E45486"/>
    <w:rsid w:val="00E5757D"/>
    <w:rsid w:val="00E610F0"/>
    <w:rsid w:val="00E75525"/>
    <w:rsid w:val="00E77237"/>
    <w:rsid w:val="00E77707"/>
    <w:rsid w:val="00E80905"/>
    <w:rsid w:val="00E90ABD"/>
    <w:rsid w:val="00E97608"/>
    <w:rsid w:val="00E97C7D"/>
    <w:rsid w:val="00EB4731"/>
    <w:rsid w:val="00EB4BA6"/>
    <w:rsid w:val="00EC26CE"/>
    <w:rsid w:val="00ED5566"/>
    <w:rsid w:val="00EE7EB8"/>
    <w:rsid w:val="00EF14BC"/>
    <w:rsid w:val="00F207D7"/>
    <w:rsid w:val="00F23632"/>
    <w:rsid w:val="00F304FF"/>
    <w:rsid w:val="00F30D01"/>
    <w:rsid w:val="00F4107A"/>
    <w:rsid w:val="00F7291A"/>
    <w:rsid w:val="00F762F5"/>
    <w:rsid w:val="00F95A53"/>
    <w:rsid w:val="00FB34AC"/>
    <w:rsid w:val="00FD39D9"/>
    <w:rsid w:val="00FE4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3166"/>
  </w:style>
  <w:style w:type="paragraph" w:styleId="Kop2">
    <w:name w:val="heading 2"/>
    <w:basedOn w:val="Standaard"/>
    <w:next w:val="Standaard"/>
    <w:link w:val="Kop2Char"/>
    <w:uiPriority w:val="9"/>
    <w:unhideWhenUsed/>
    <w:qFormat/>
    <w:rsid w:val="0071481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link w:val="Kop4Char"/>
    <w:uiPriority w:val="9"/>
    <w:qFormat/>
    <w:rsid w:val="0069213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30D01"/>
    <w:rPr>
      <w:b/>
      <w:bCs/>
    </w:rPr>
  </w:style>
  <w:style w:type="paragraph" w:styleId="Lijstalinea">
    <w:name w:val="List Paragraph"/>
    <w:basedOn w:val="Standaard"/>
    <w:uiPriority w:val="34"/>
    <w:qFormat/>
    <w:rsid w:val="00F30D01"/>
    <w:pPr>
      <w:ind w:left="720"/>
      <w:contextualSpacing/>
    </w:pPr>
  </w:style>
  <w:style w:type="paragraph" w:styleId="Normaalweb">
    <w:name w:val="Normal (Web)"/>
    <w:basedOn w:val="Standaard"/>
    <w:uiPriority w:val="99"/>
    <w:unhideWhenUsed/>
    <w:rsid w:val="00F30D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30D01"/>
    <w:rPr>
      <w:i/>
      <w:iCs/>
    </w:rPr>
  </w:style>
  <w:style w:type="character" w:styleId="Hyperlink">
    <w:name w:val="Hyperlink"/>
    <w:basedOn w:val="Standaardalinea-lettertype"/>
    <w:uiPriority w:val="99"/>
    <w:unhideWhenUsed/>
    <w:rsid w:val="00F30D01"/>
    <w:rPr>
      <w:color w:val="0000FF"/>
      <w:u w:val="single"/>
    </w:rPr>
  </w:style>
  <w:style w:type="character" w:customStyle="1" w:styleId="apple-converted-space">
    <w:name w:val="apple-converted-space"/>
    <w:basedOn w:val="Standaardalinea-lettertype"/>
    <w:rsid w:val="00832E4E"/>
  </w:style>
  <w:style w:type="character" w:customStyle="1" w:styleId="Kop4Char">
    <w:name w:val="Kop 4 Char"/>
    <w:basedOn w:val="Standaardalinea-lettertype"/>
    <w:link w:val="Kop4"/>
    <w:uiPriority w:val="9"/>
    <w:rsid w:val="0069213D"/>
    <w:rPr>
      <w:rFonts w:ascii="Times New Roman" w:eastAsia="Times New Roman" w:hAnsi="Times New Roman" w:cs="Times New Roman"/>
      <w:b/>
      <w:bCs/>
      <w:sz w:val="24"/>
      <w:szCs w:val="24"/>
      <w:lang w:eastAsia="nl-NL"/>
    </w:rPr>
  </w:style>
  <w:style w:type="character" w:customStyle="1" w:styleId="gmail-scayt-misspell-word">
    <w:name w:val="gmail-scayt-misspell-word"/>
    <w:basedOn w:val="Standaardalinea-lettertype"/>
    <w:rsid w:val="00F304FF"/>
  </w:style>
  <w:style w:type="character" w:customStyle="1" w:styleId="Kop2Char">
    <w:name w:val="Kop 2 Char"/>
    <w:basedOn w:val="Standaardalinea-lettertype"/>
    <w:link w:val="Kop2"/>
    <w:uiPriority w:val="9"/>
    <w:rsid w:val="0071481D"/>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EB4BA6"/>
    <w:rPr>
      <w:sz w:val="16"/>
      <w:szCs w:val="16"/>
    </w:rPr>
  </w:style>
  <w:style w:type="paragraph" w:styleId="Tekstopmerking">
    <w:name w:val="annotation text"/>
    <w:basedOn w:val="Standaard"/>
    <w:link w:val="TekstopmerkingChar"/>
    <w:uiPriority w:val="99"/>
    <w:semiHidden/>
    <w:unhideWhenUsed/>
    <w:rsid w:val="00EB4B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4BA6"/>
    <w:rPr>
      <w:sz w:val="20"/>
      <w:szCs w:val="20"/>
    </w:rPr>
  </w:style>
  <w:style w:type="paragraph" w:styleId="Onderwerpvanopmerking">
    <w:name w:val="annotation subject"/>
    <w:basedOn w:val="Tekstopmerking"/>
    <w:next w:val="Tekstopmerking"/>
    <w:link w:val="OnderwerpvanopmerkingChar"/>
    <w:uiPriority w:val="99"/>
    <w:semiHidden/>
    <w:unhideWhenUsed/>
    <w:rsid w:val="00EB4BA6"/>
    <w:rPr>
      <w:b/>
      <w:bCs/>
    </w:rPr>
  </w:style>
  <w:style w:type="character" w:customStyle="1" w:styleId="OnderwerpvanopmerkingChar">
    <w:name w:val="Onderwerp van opmerking Char"/>
    <w:basedOn w:val="TekstopmerkingChar"/>
    <w:link w:val="Onderwerpvanopmerking"/>
    <w:uiPriority w:val="99"/>
    <w:semiHidden/>
    <w:rsid w:val="00EB4BA6"/>
    <w:rPr>
      <w:b/>
      <w:bCs/>
      <w:sz w:val="20"/>
      <w:szCs w:val="20"/>
    </w:rPr>
  </w:style>
  <w:style w:type="paragraph" w:styleId="Ballontekst">
    <w:name w:val="Balloon Text"/>
    <w:basedOn w:val="Standaard"/>
    <w:link w:val="BallontekstChar"/>
    <w:uiPriority w:val="99"/>
    <w:semiHidden/>
    <w:unhideWhenUsed/>
    <w:rsid w:val="00EB4BA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4BA6"/>
    <w:rPr>
      <w:rFonts w:ascii="Times New Roman" w:hAnsi="Times New Roman" w:cs="Times New Roman"/>
      <w:sz w:val="18"/>
      <w:szCs w:val="18"/>
    </w:rPr>
  </w:style>
  <w:style w:type="character" w:customStyle="1" w:styleId="UnresolvedMention">
    <w:name w:val="Unresolved Mention"/>
    <w:basedOn w:val="Standaardalinea-lettertype"/>
    <w:uiPriority w:val="99"/>
    <w:semiHidden/>
    <w:unhideWhenUsed/>
    <w:rsid w:val="002A4EDB"/>
    <w:rPr>
      <w:color w:val="605E5C"/>
      <w:shd w:val="clear" w:color="auto" w:fill="E1DFDD"/>
    </w:rPr>
  </w:style>
  <w:style w:type="paragraph" w:customStyle="1" w:styleId="BasistekstNibud">
    <w:name w:val="Basistekst Nibud"/>
    <w:basedOn w:val="Standaard"/>
    <w:link w:val="BasistekstNibudChar"/>
    <w:qFormat/>
    <w:rsid w:val="00BF0368"/>
    <w:pPr>
      <w:spacing w:after="0" w:line="260" w:lineRule="atLeast"/>
    </w:pPr>
    <w:rPr>
      <w:rFonts w:ascii="Verdana" w:eastAsia="Times New Roman" w:hAnsi="Verdana" w:cs="Maiandra GD"/>
      <w:color w:val="000000" w:themeColor="text1"/>
      <w:sz w:val="18"/>
      <w:szCs w:val="18"/>
      <w:lang w:eastAsia="nl-NL"/>
    </w:rPr>
  </w:style>
  <w:style w:type="character" w:customStyle="1" w:styleId="BasistekstNibudChar">
    <w:name w:val="Basistekst Nibud Char"/>
    <w:basedOn w:val="Standaardalinea-lettertype"/>
    <w:link w:val="BasistekstNibud"/>
    <w:rsid w:val="00BF0368"/>
    <w:rPr>
      <w:rFonts w:ascii="Verdana" w:eastAsia="Times New Roman" w:hAnsi="Verdana" w:cs="Maiandra GD"/>
      <w:color w:val="000000" w:themeColor="text1"/>
      <w:sz w:val="18"/>
      <w:szCs w:val="18"/>
      <w:lang w:eastAsia="nl-NL"/>
    </w:rPr>
  </w:style>
  <w:style w:type="paragraph" w:styleId="Geenafstand">
    <w:name w:val="No Spacing"/>
    <w:uiPriority w:val="1"/>
    <w:qFormat/>
    <w:rsid w:val="00375BC5"/>
    <w:pPr>
      <w:spacing w:after="0" w:line="240" w:lineRule="auto"/>
    </w:pPr>
    <w:rPr>
      <w:rFonts w:ascii="Lucida Sans Unicode" w:eastAsia="Calibri" w:hAnsi="Lucida Sans Unicode" w:cs="Times New Roman"/>
      <w:sz w:val="18"/>
      <w:szCs w:val="20"/>
      <w:lang w:eastAsia="nl-NL"/>
    </w:rPr>
  </w:style>
  <w:style w:type="paragraph" w:customStyle="1" w:styleId="m4031305321311475425gmail-m3861661159796078223gmail-m-174530739229663069msolistparagraph">
    <w:name w:val="m_4031305321311475425gmail-m3861661159796078223gmail-m-174530739229663069msolistparagraph"/>
    <w:basedOn w:val="Standaard"/>
    <w:rsid w:val="002A09D0"/>
    <w:pPr>
      <w:spacing w:before="100" w:beforeAutospacing="1" w:after="100" w:afterAutospacing="1" w:line="240" w:lineRule="auto"/>
    </w:pPr>
    <w:rPr>
      <w:rFonts w:ascii="Times New Roman" w:eastAsiaTheme="minorEastAsia"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3166"/>
  </w:style>
  <w:style w:type="paragraph" w:styleId="Kop2">
    <w:name w:val="heading 2"/>
    <w:basedOn w:val="Standaard"/>
    <w:next w:val="Standaard"/>
    <w:link w:val="Kop2Char"/>
    <w:uiPriority w:val="9"/>
    <w:unhideWhenUsed/>
    <w:qFormat/>
    <w:rsid w:val="0071481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link w:val="Kop4Char"/>
    <w:uiPriority w:val="9"/>
    <w:qFormat/>
    <w:rsid w:val="0069213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30D01"/>
    <w:rPr>
      <w:b/>
      <w:bCs/>
    </w:rPr>
  </w:style>
  <w:style w:type="paragraph" w:styleId="Lijstalinea">
    <w:name w:val="List Paragraph"/>
    <w:basedOn w:val="Standaard"/>
    <w:uiPriority w:val="34"/>
    <w:qFormat/>
    <w:rsid w:val="00F30D01"/>
    <w:pPr>
      <w:ind w:left="720"/>
      <w:contextualSpacing/>
    </w:pPr>
  </w:style>
  <w:style w:type="paragraph" w:styleId="Normaalweb">
    <w:name w:val="Normal (Web)"/>
    <w:basedOn w:val="Standaard"/>
    <w:uiPriority w:val="99"/>
    <w:unhideWhenUsed/>
    <w:rsid w:val="00F30D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30D01"/>
    <w:rPr>
      <w:i/>
      <w:iCs/>
    </w:rPr>
  </w:style>
  <w:style w:type="character" w:styleId="Hyperlink">
    <w:name w:val="Hyperlink"/>
    <w:basedOn w:val="Standaardalinea-lettertype"/>
    <w:uiPriority w:val="99"/>
    <w:unhideWhenUsed/>
    <w:rsid w:val="00F30D01"/>
    <w:rPr>
      <w:color w:val="0000FF"/>
      <w:u w:val="single"/>
    </w:rPr>
  </w:style>
  <w:style w:type="character" w:customStyle="1" w:styleId="apple-converted-space">
    <w:name w:val="apple-converted-space"/>
    <w:basedOn w:val="Standaardalinea-lettertype"/>
    <w:rsid w:val="00832E4E"/>
  </w:style>
  <w:style w:type="character" w:customStyle="1" w:styleId="Kop4Char">
    <w:name w:val="Kop 4 Char"/>
    <w:basedOn w:val="Standaardalinea-lettertype"/>
    <w:link w:val="Kop4"/>
    <w:uiPriority w:val="9"/>
    <w:rsid w:val="0069213D"/>
    <w:rPr>
      <w:rFonts w:ascii="Times New Roman" w:eastAsia="Times New Roman" w:hAnsi="Times New Roman" w:cs="Times New Roman"/>
      <w:b/>
      <w:bCs/>
      <w:sz w:val="24"/>
      <w:szCs w:val="24"/>
      <w:lang w:eastAsia="nl-NL"/>
    </w:rPr>
  </w:style>
  <w:style w:type="character" w:customStyle="1" w:styleId="gmail-scayt-misspell-word">
    <w:name w:val="gmail-scayt-misspell-word"/>
    <w:basedOn w:val="Standaardalinea-lettertype"/>
    <w:rsid w:val="00F304FF"/>
  </w:style>
  <w:style w:type="character" w:customStyle="1" w:styleId="Kop2Char">
    <w:name w:val="Kop 2 Char"/>
    <w:basedOn w:val="Standaardalinea-lettertype"/>
    <w:link w:val="Kop2"/>
    <w:uiPriority w:val="9"/>
    <w:rsid w:val="0071481D"/>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EB4BA6"/>
    <w:rPr>
      <w:sz w:val="16"/>
      <w:szCs w:val="16"/>
    </w:rPr>
  </w:style>
  <w:style w:type="paragraph" w:styleId="Tekstopmerking">
    <w:name w:val="annotation text"/>
    <w:basedOn w:val="Standaard"/>
    <w:link w:val="TekstopmerkingChar"/>
    <w:uiPriority w:val="99"/>
    <w:semiHidden/>
    <w:unhideWhenUsed/>
    <w:rsid w:val="00EB4B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4BA6"/>
    <w:rPr>
      <w:sz w:val="20"/>
      <w:szCs w:val="20"/>
    </w:rPr>
  </w:style>
  <w:style w:type="paragraph" w:styleId="Onderwerpvanopmerking">
    <w:name w:val="annotation subject"/>
    <w:basedOn w:val="Tekstopmerking"/>
    <w:next w:val="Tekstopmerking"/>
    <w:link w:val="OnderwerpvanopmerkingChar"/>
    <w:uiPriority w:val="99"/>
    <w:semiHidden/>
    <w:unhideWhenUsed/>
    <w:rsid w:val="00EB4BA6"/>
    <w:rPr>
      <w:b/>
      <w:bCs/>
    </w:rPr>
  </w:style>
  <w:style w:type="character" w:customStyle="1" w:styleId="OnderwerpvanopmerkingChar">
    <w:name w:val="Onderwerp van opmerking Char"/>
    <w:basedOn w:val="TekstopmerkingChar"/>
    <w:link w:val="Onderwerpvanopmerking"/>
    <w:uiPriority w:val="99"/>
    <w:semiHidden/>
    <w:rsid w:val="00EB4BA6"/>
    <w:rPr>
      <w:b/>
      <w:bCs/>
      <w:sz w:val="20"/>
      <w:szCs w:val="20"/>
    </w:rPr>
  </w:style>
  <w:style w:type="paragraph" w:styleId="Ballontekst">
    <w:name w:val="Balloon Text"/>
    <w:basedOn w:val="Standaard"/>
    <w:link w:val="BallontekstChar"/>
    <w:uiPriority w:val="99"/>
    <w:semiHidden/>
    <w:unhideWhenUsed/>
    <w:rsid w:val="00EB4BA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4BA6"/>
    <w:rPr>
      <w:rFonts w:ascii="Times New Roman" w:hAnsi="Times New Roman" w:cs="Times New Roman"/>
      <w:sz w:val="18"/>
      <w:szCs w:val="18"/>
    </w:rPr>
  </w:style>
  <w:style w:type="character" w:customStyle="1" w:styleId="UnresolvedMention">
    <w:name w:val="Unresolved Mention"/>
    <w:basedOn w:val="Standaardalinea-lettertype"/>
    <w:uiPriority w:val="99"/>
    <w:semiHidden/>
    <w:unhideWhenUsed/>
    <w:rsid w:val="002A4EDB"/>
    <w:rPr>
      <w:color w:val="605E5C"/>
      <w:shd w:val="clear" w:color="auto" w:fill="E1DFDD"/>
    </w:rPr>
  </w:style>
  <w:style w:type="paragraph" w:customStyle="1" w:styleId="BasistekstNibud">
    <w:name w:val="Basistekst Nibud"/>
    <w:basedOn w:val="Standaard"/>
    <w:link w:val="BasistekstNibudChar"/>
    <w:qFormat/>
    <w:rsid w:val="00BF0368"/>
    <w:pPr>
      <w:spacing w:after="0" w:line="260" w:lineRule="atLeast"/>
    </w:pPr>
    <w:rPr>
      <w:rFonts w:ascii="Verdana" w:eastAsia="Times New Roman" w:hAnsi="Verdana" w:cs="Maiandra GD"/>
      <w:color w:val="000000" w:themeColor="text1"/>
      <w:sz w:val="18"/>
      <w:szCs w:val="18"/>
      <w:lang w:eastAsia="nl-NL"/>
    </w:rPr>
  </w:style>
  <w:style w:type="character" w:customStyle="1" w:styleId="BasistekstNibudChar">
    <w:name w:val="Basistekst Nibud Char"/>
    <w:basedOn w:val="Standaardalinea-lettertype"/>
    <w:link w:val="BasistekstNibud"/>
    <w:rsid w:val="00BF0368"/>
    <w:rPr>
      <w:rFonts w:ascii="Verdana" w:eastAsia="Times New Roman" w:hAnsi="Verdana" w:cs="Maiandra GD"/>
      <w:color w:val="000000" w:themeColor="text1"/>
      <w:sz w:val="18"/>
      <w:szCs w:val="18"/>
      <w:lang w:eastAsia="nl-NL"/>
    </w:rPr>
  </w:style>
  <w:style w:type="paragraph" w:styleId="Geenafstand">
    <w:name w:val="No Spacing"/>
    <w:uiPriority w:val="1"/>
    <w:qFormat/>
    <w:rsid w:val="00375BC5"/>
    <w:pPr>
      <w:spacing w:after="0" w:line="240" w:lineRule="auto"/>
    </w:pPr>
    <w:rPr>
      <w:rFonts w:ascii="Lucida Sans Unicode" w:eastAsia="Calibri" w:hAnsi="Lucida Sans Unicode" w:cs="Times New Roman"/>
      <w:sz w:val="18"/>
      <w:szCs w:val="20"/>
      <w:lang w:eastAsia="nl-NL"/>
    </w:rPr>
  </w:style>
  <w:style w:type="paragraph" w:customStyle="1" w:styleId="m4031305321311475425gmail-m3861661159796078223gmail-m-174530739229663069msolistparagraph">
    <w:name w:val="m_4031305321311475425gmail-m3861661159796078223gmail-m-174530739229663069msolistparagraph"/>
    <w:basedOn w:val="Standaard"/>
    <w:rsid w:val="002A09D0"/>
    <w:pPr>
      <w:spacing w:before="100" w:beforeAutospacing="1" w:after="100" w:afterAutospacing="1" w:line="240" w:lineRule="auto"/>
    </w:pPr>
    <w:rPr>
      <w:rFonts w:ascii="Times New Roman" w:eastAsiaTheme="minorEastAsia"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244">
      <w:bodyDiv w:val="1"/>
      <w:marLeft w:val="0"/>
      <w:marRight w:val="0"/>
      <w:marTop w:val="0"/>
      <w:marBottom w:val="0"/>
      <w:divBdr>
        <w:top w:val="none" w:sz="0" w:space="0" w:color="auto"/>
        <w:left w:val="none" w:sz="0" w:space="0" w:color="auto"/>
        <w:bottom w:val="none" w:sz="0" w:space="0" w:color="auto"/>
        <w:right w:val="none" w:sz="0" w:space="0" w:color="auto"/>
      </w:divBdr>
    </w:div>
    <w:div w:id="157695508">
      <w:bodyDiv w:val="1"/>
      <w:marLeft w:val="0"/>
      <w:marRight w:val="0"/>
      <w:marTop w:val="0"/>
      <w:marBottom w:val="0"/>
      <w:divBdr>
        <w:top w:val="none" w:sz="0" w:space="0" w:color="auto"/>
        <w:left w:val="none" w:sz="0" w:space="0" w:color="auto"/>
        <w:bottom w:val="none" w:sz="0" w:space="0" w:color="auto"/>
        <w:right w:val="none" w:sz="0" w:space="0" w:color="auto"/>
      </w:divBdr>
    </w:div>
    <w:div w:id="420953555">
      <w:bodyDiv w:val="1"/>
      <w:marLeft w:val="0"/>
      <w:marRight w:val="0"/>
      <w:marTop w:val="0"/>
      <w:marBottom w:val="0"/>
      <w:divBdr>
        <w:top w:val="none" w:sz="0" w:space="0" w:color="auto"/>
        <w:left w:val="none" w:sz="0" w:space="0" w:color="auto"/>
        <w:bottom w:val="none" w:sz="0" w:space="0" w:color="auto"/>
        <w:right w:val="none" w:sz="0" w:space="0" w:color="auto"/>
      </w:divBdr>
    </w:div>
    <w:div w:id="421487378">
      <w:bodyDiv w:val="1"/>
      <w:marLeft w:val="0"/>
      <w:marRight w:val="0"/>
      <w:marTop w:val="0"/>
      <w:marBottom w:val="0"/>
      <w:divBdr>
        <w:top w:val="none" w:sz="0" w:space="0" w:color="auto"/>
        <w:left w:val="none" w:sz="0" w:space="0" w:color="auto"/>
        <w:bottom w:val="none" w:sz="0" w:space="0" w:color="auto"/>
        <w:right w:val="none" w:sz="0" w:space="0" w:color="auto"/>
      </w:divBdr>
    </w:div>
    <w:div w:id="452094238">
      <w:bodyDiv w:val="1"/>
      <w:marLeft w:val="0"/>
      <w:marRight w:val="0"/>
      <w:marTop w:val="0"/>
      <w:marBottom w:val="0"/>
      <w:divBdr>
        <w:top w:val="none" w:sz="0" w:space="0" w:color="auto"/>
        <w:left w:val="none" w:sz="0" w:space="0" w:color="auto"/>
        <w:bottom w:val="none" w:sz="0" w:space="0" w:color="auto"/>
        <w:right w:val="none" w:sz="0" w:space="0" w:color="auto"/>
      </w:divBdr>
    </w:div>
    <w:div w:id="676080215">
      <w:bodyDiv w:val="1"/>
      <w:marLeft w:val="0"/>
      <w:marRight w:val="0"/>
      <w:marTop w:val="0"/>
      <w:marBottom w:val="0"/>
      <w:divBdr>
        <w:top w:val="none" w:sz="0" w:space="0" w:color="auto"/>
        <w:left w:val="none" w:sz="0" w:space="0" w:color="auto"/>
        <w:bottom w:val="none" w:sz="0" w:space="0" w:color="auto"/>
        <w:right w:val="none" w:sz="0" w:space="0" w:color="auto"/>
      </w:divBdr>
    </w:div>
    <w:div w:id="723719791">
      <w:bodyDiv w:val="1"/>
      <w:marLeft w:val="0"/>
      <w:marRight w:val="0"/>
      <w:marTop w:val="0"/>
      <w:marBottom w:val="0"/>
      <w:divBdr>
        <w:top w:val="none" w:sz="0" w:space="0" w:color="auto"/>
        <w:left w:val="none" w:sz="0" w:space="0" w:color="auto"/>
        <w:bottom w:val="none" w:sz="0" w:space="0" w:color="auto"/>
        <w:right w:val="none" w:sz="0" w:space="0" w:color="auto"/>
      </w:divBdr>
    </w:div>
    <w:div w:id="836195325">
      <w:bodyDiv w:val="1"/>
      <w:marLeft w:val="0"/>
      <w:marRight w:val="0"/>
      <w:marTop w:val="0"/>
      <w:marBottom w:val="0"/>
      <w:divBdr>
        <w:top w:val="none" w:sz="0" w:space="0" w:color="auto"/>
        <w:left w:val="none" w:sz="0" w:space="0" w:color="auto"/>
        <w:bottom w:val="none" w:sz="0" w:space="0" w:color="auto"/>
        <w:right w:val="none" w:sz="0" w:space="0" w:color="auto"/>
      </w:divBdr>
    </w:div>
    <w:div w:id="1140656863">
      <w:bodyDiv w:val="1"/>
      <w:marLeft w:val="0"/>
      <w:marRight w:val="0"/>
      <w:marTop w:val="0"/>
      <w:marBottom w:val="0"/>
      <w:divBdr>
        <w:top w:val="none" w:sz="0" w:space="0" w:color="auto"/>
        <w:left w:val="none" w:sz="0" w:space="0" w:color="auto"/>
        <w:bottom w:val="none" w:sz="0" w:space="0" w:color="auto"/>
        <w:right w:val="none" w:sz="0" w:space="0" w:color="auto"/>
      </w:divBdr>
    </w:div>
    <w:div w:id="1414546663">
      <w:bodyDiv w:val="1"/>
      <w:marLeft w:val="0"/>
      <w:marRight w:val="0"/>
      <w:marTop w:val="0"/>
      <w:marBottom w:val="0"/>
      <w:divBdr>
        <w:top w:val="none" w:sz="0" w:space="0" w:color="auto"/>
        <w:left w:val="none" w:sz="0" w:space="0" w:color="auto"/>
        <w:bottom w:val="none" w:sz="0" w:space="0" w:color="auto"/>
        <w:right w:val="none" w:sz="0" w:space="0" w:color="auto"/>
      </w:divBdr>
    </w:div>
    <w:div w:id="1601448976">
      <w:bodyDiv w:val="1"/>
      <w:marLeft w:val="0"/>
      <w:marRight w:val="0"/>
      <w:marTop w:val="0"/>
      <w:marBottom w:val="0"/>
      <w:divBdr>
        <w:top w:val="none" w:sz="0" w:space="0" w:color="auto"/>
        <w:left w:val="none" w:sz="0" w:space="0" w:color="auto"/>
        <w:bottom w:val="none" w:sz="0" w:space="0" w:color="auto"/>
        <w:right w:val="none" w:sz="0" w:space="0" w:color="auto"/>
      </w:divBdr>
    </w:div>
    <w:div w:id="1605654604">
      <w:bodyDiv w:val="1"/>
      <w:marLeft w:val="0"/>
      <w:marRight w:val="0"/>
      <w:marTop w:val="0"/>
      <w:marBottom w:val="0"/>
      <w:divBdr>
        <w:top w:val="none" w:sz="0" w:space="0" w:color="auto"/>
        <w:left w:val="none" w:sz="0" w:space="0" w:color="auto"/>
        <w:bottom w:val="none" w:sz="0" w:space="0" w:color="auto"/>
        <w:right w:val="none" w:sz="0" w:space="0" w:color="auto"/>
      </w:divBdr>
    </w:div>
    <w:div w:id="1685857858">
      <w:bodyDiv w:val="1"/>
      <w:marLeft w:val="0"/>
      <w:marRight w:val="0"/>
      <w:marTop w:val="0"/>
      <w:marBottom w:val="0"/>
      <w:divBdr>
        <w:top w:val="none" w:sz="0" w:space="0" w:color="auto"/>
        <w:left w:val="none" w:sz="0" w:space="0" w:color="auto"/>
        <w:bottom w:val="none" w:sz="0" w:space="0" w:color="auto"/>
        <w:right w:val="none" w:sz="0" w:space="0" w:color="auto"/>
      </w:divBdr>
    </w:div>
    <w:div w:id="1822885556">
      <w:bodyDiv w:val="1"/>
      <w:marLeft w:val="0"/>
      <w:marRight w:val="0"/>
      <w:marTop w:val="0"/>
      <w:marBottom w:val="0"/>
      <w:divBdr>
        <w:top w:val="none" w:sz="0" w:space="0" w:color="auto"/>
        <w:left w:val="none" w:sz="0" w:space="0" w:color="auto"/>
        <w:bottom w:val="none" w:sz="0" w:space="0" w:color="auto"/>
        <w:right w:val="none" w:sz="0" w:space="0" w:color="auto"/>
      </w:divBdr>
      <w:divsChild>
        <w:div w:id="616958786">
          <w:marLeft w:val="0"/>
          <w:marRight w:val="0"/>
          <w:marTop w:val="0"/>
          <w:marBottom w:val="0"/>
          <w:divBdr>
            <w:top w:val="none" w:sz="0" w:space="0" w:color="auto"/>
            <w:left w:val="none" w:sz="0" w:space="0" w:color="auto"/>
            <w:bottom w:val="none" w:sz="0" w:space="0" w:color="auto"/>
            <w:right w:val="none" w:sz="0" w:space="0" w:color="auto"/>
          </w:divBdr>
          <w:divsChild>
            <w:div w:id="1487359699">
              <w:marLeft w:val="0"/>
              <w:marRight w:val="0"/>
              <w:marTop w:val="0"/>
              <w:marBottom w:val="0"/>
              <w:divBdr>
                <w:top w:val="none" w:sz="0" w:space="0" w:color="auto"/>
                <w:left w:val="none" w:sz="0" w:space="0" w:color="auto"/>
                <w:bottom w:val="none" w:sz="0" w:space="0" w:color="auto"/>
                <w:right w:val="none" w:sz="0" w:space="0" w:color="auto"/>
              </w:divBdr>
              <w:divsChild>
                <w:div w:id="1651056838">
                  <w:marLeft w:val="0"/>
                  <w:marRight w:val="0"/>
                  <w:marTop w:val="0"/>
                  <w:marBottom w:val="0"/>
                  <w:divBdr>
                    <w:top w:val="none" w:sz="0" w:space="0" w:color="auto"/>
                    <w:left w:val="none" w:sz="0" w:space="0" w:color="auto"/>
                    <w:bottom w:val="none" w:sz="0" w:space="0" w:color="auto"/>
                    <w:right w:val="none" w:sz="0" w:space="0" w:color="auto"/>
                  </w:divBdr>
                  <w:divsChild>
                    <w:div w:id="765492425">
                      <w:marLeft w:val="0"/>
                      <w:marRight w:val="0"/>
                      <w:marTop w:val="0"/>
                      <w:marBottom w:val="0"/>
                      <w:divBdr>
                        <w:top w:val="none" w:sz="0" w:space="0" w:color="auto"/>
                        <w:left w:val="none" w:sz="0" w:space="0" w:color="auto"/>
                        <w:bottom w:val="none" w:sz="0" w:space="0" w:color="auto"/>
                        <w:right w:val="none" w:sz="0" w:space="0" w:color="auto"/>
                      </w:divBdr>
                      <w:divsChild>
                        <w:div w:id="2041660842">
                          <w:marLeft w:val="0"/>
                          <w:marRight w:val="0"/>
                          <w:marTop w:val="0"/>
                          <w:marBottom w:val="0"/>
                          <w:divBdr>
                            <w:top w:val="none" w:sz="0" w:space="0" w:color="auto"/>
                            <w:left w:val="none" w:sz="0" w:space="0" w:color="auto"/>
                            <w:bottom w:val="none" w:sz="0" w:space="0" w:color="auto"/>
                            <w:right w:val="none" w:sz="0" w:space="0" w:color="auto"/>
                          </w:divBdr>
                          <w:divsChild>
                            <w:div w:id="1114637535">
                              <w:marLeft w:val="0"/>
                              <w:marRight w:val="0"/>
                              <w:marTop w:val="0"/>
                              <w:marBottom w:val="0"/>
                              <w:divBdr>
                                <w:top w:val="none" w:sz="0" w:space="0" w:color="auto"/>
                                <w:left w:val="none" w:sz="0" w:space="0" w:color="auto"/>
                                <w:bottom w:val="none" w:sz="0" w:space="0" w:color="auto"/>
                                <w:right w:val="none" w:sz="0" w:space="0" w:color="auto"/>
                              </w:divBdr>
                              <w:divsChild>
                                <w:div w:id="347800484">
                                  <w:marLeft w:val="0"/>
                                  <w:marRight w:val="0"/>
                                  <w:marTop w:val="0"/>
                                  <w:marBottom w:val="0"/>
                                  <w:divBdr>
                                    <w:top w:val="none" w:sz="0" w:space="0" w:color="auto"/>
                                    <w:left w:val="none" w:sz="0" w:space="0" w:color="auto"/>
                                    <w:bottom w:val="none" w:sz="0" w:space="0" w:color="auto"/>
                                    <w:right w:val="none" w:sz="0" w:space="0" w:color="auto"/>
                                  </w:divBdr>
                                  <w:divsChild>
                                    <w:div w:id="1131172507">
                                      <w:marLeft w:val="0"/>
                                      <w:marRight w:val="0"/>
                                      <w:marTop w:val="0"/>
                                      <w:marBottom w:val="0"/>
                                      <w:divBdr>
                                        <w:top w:val="none" w:sz="0" w:space="0" w:color="auto"/>
                                        <w:left w:val="none" w:sz="0" w:space="0" w:color="auto"/>
                                        <w:bottom w:val="none" w:sz="0" w:space="0" w:color="auto"/>
                                        <w:right w:val="none" w:sz="0" w:space="0" w:color="auto"/>
                                      </w:divBdr>
                                      <w:divsChild>
                                        <w:div w:id="421725313">
                                          <w:marLeft w:val="0"/>
                                          <w:marRight w:val="0"/>
                                          <w:marTop w:val="0"/>
                                          <w:marBottom w:val="0"/>
                                          <w:divBdr>
                                            <w:top w:val="none" w:sz="0" w:space="0" w:color="auto"/>
                                            <w:left w:val="none" w:sz="0" w:space="0" w:color="auto"/>
                                            <w:bottom w:val="none" w:sz="0" w:space="0" w:color="auto"/>
                                            <w:right w:val="none" w:sz="0" w:space="0" w:color="auto"/>
                                          </w:divBdr>
                                          <w:divsChild>
                                            <w:div w:id="548033579">
                                              <w:marLeft w:val="0"/>
                                              <w:marRight w:val="0"/>
                                              <w:marTop w:val="0"/>
                                              <w:marBottom w:val="0"/>
                                              <w:divBdr>
                                                <w:top w:val="none" w:sz="0" w:space="0" w:color="auto"/>
                                                <w:left w:val="none" w:sz="0" w:space="0" w:color="auto"/>
                                                <w:bottom w:val="none" w:sz="0" w:space="0" w:color="auto"/>
                                                <w:right w:val="none" w:sz="0" w:space="0" w:color="auto"/>
                                              </w:divBdr>
                                              <w:divsChild>
                                                <w:div w:id="1911037051">
                                                  <w:marLeft w:val="0"/>
                                                  <w:marRight w:val="0"/>
                                                  <w:marTop w:val="0"/>
                                                  <w:marBottom w:val="0"/>
                                                  <w:divBdr>
                                                    <w:top w:val="none" w:sz="0" w:space="0" w:color="auto"/>
                                                    <w:left w:val="none" w:sz="0" w:space="0" w:color="auto"/>
                                                    <w:bottom w:val="none" w:sz="0" w:space="0" w:color="auto"/>
                                                    <w:right w:val="none" w:sz="0" w:space="0" w:color="auto"/>
                                                  </w:divBdr>
                                                  <w:divsChild>
                                                    <w:div w:id="1755667882">
                                                      <w:marLeft w:val="0"/>
                                                      <w:marRight w:val="0"/>
                                                      <w:marTop w:val="0"/>
                                                      <w:marBottom w:val="0"/>
                                                      <w:divBdr>
                                                        <w:top w:val="none" w:sz="0" w:space="0" w:color="auto"/>
                                                        <w:left w:val="none" w:sz="0" w:space="0" w:color="auto"/>
                                                        <w:bottom w:val="none" w:sz="0" w:space="0" w:color="auto"/>
                                                        <w:right w:val="none" w:sz="0" w:space="0" w:color="auto"/>
                                                      </w:divBdr>
                                                      <w:divsChild>
                                                        <w:div w:id="644361469">
                                                          <w:marLeft w:val="0"/>
                                                          <w:marRight w:val="0"/>
                                                          <w:marTop w:val="0"/>
                                                          <w:marBottom w:val="0"/>
                                                          <w:divBdr>
                                                            <w:top w:val="none" w:sz="0" w:space="0" w:color="auto"/>
                                                            <w:left w:val="none" w:sz="0" w:space="0" w:color="auto"/>
                                                            <w:bottom w:val="none" w:sz="0" w:space="0" w:color="auto"/>
                                                            <w:right w:val="none" w:sz="0" w:space="0" w:color="auto"/>
                                                          </w:divBdr>
                                                          <w:divsChild>
                                                            <w:div w:id="458228500">
                                                              <w:marLeft w:val="0"/>
                                                              <w:marRight w:val="0"/>
                                                              <w:marTop w:val="0"/>
                                                              <w:marBottom w:val="0"/>
                                                              <w:divBdr>
                                                                <w:top w:val="none" w:sz="0" w:space="0" w:color="auto"/>
                                                                <w:left w:val="none" w:sz="0" w:space="0" w:color="auto"/>
                                                                <w:bottom w:val="none" w:sz="0" w:space="0" w:color="auto"/>
                                                                <w:right w:val="none" w:sz="0" w:space="0" w:color="auto"/>
                                                              </w:divBdr>
                                                              <w:divsChild>
                                                                <w:div w:id="536966693">
                                                                  <w:marLeft w:val="0"/>
                                                                  <w:marRight w:val="0"/>
                                                                  <w:marTop w:val="0"/>
                                                                  <w:marBottom w:val="0"/>
                                                                  <w:divBdr>
                                                                    <w:top w:val="none" w:sz="0" w:space="0" w:color="auto"/>
                                                                    <w:left w:val="none" w:sz="0" w:space="0" w:color="auto"/>
                                                                    <w:bottom w:val="none" w:sz="0" w:space="0" w:color="auto"/>
                                                                    <w:right w:val="none" w:sz="0" w:space="0" w:color="auto"/>
                                                                  </w:divBdr>
                                                                  <w:divsChild>
                                                                    <w:div w:id="11825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849266">
      <w:bodyDiv w:val="1"/>
      <w:marLeft w:val="0"/>
      <w:marRight w:val="0"/>
      <w:marTop w:val="0"/>
      <w:marBottom w:val="0"/>
      <w:divBdr>
        <w:top w:val="none" w:sz="0" w:space="0" w:color="auto"/>
        <w:left w:val="none" w:sz="0" w:space="0" w:color="auto"/>
        <w:bottom w:val="none" w:sz="0" w:space="0" w:color="auto"/>
        <w:right w:val="none" w:sz="0" w:space="0" w:color="auto"/>
      </w:divBdr>
    </w:div>
    <w:div w:id="1885408951">
      <w:bodyDiv w:val="1"/>
      <w:marLeft w:val="0"/>
      <w:marRight w:val="0"/>
      <w:marTop w:val="0"/>
      <w:marBottom w:val="0"/>
      <w:divBdr>
        <w:top w:val="none" w:sz="0" w:space="0" w:color="auto"/>
        <w:left w:val="none" w:sz="0" w:space="0" w:color="auto"/>
        <w:bottom w:val="none" w:sz="0" w:space="0" w:color="auto"/>
        <w:right w:val="none" w:sz="0" w:space="0" w:color="auto"/>
      </w:divBdr>
    </w:div>
    <w:div w:id="1948081416">
      <w:bodyDiv w:val="1"/>
      <w:marLeft w:val="0"/>
      <w:marRight w:val="0"/>
      <w:marTop w:val="0"/>
      <w:marBottom w:val="0"/>
      <w:divBdr>
        <w:top w:val="none" w:sz="0" w:space="0" w:color="auto"/>
        <w:left w:val="none" w:sz="0" w:space="0" w:color="auto"/>
        <w:bottom w:val="none" w:sz="0" w:space="0" w:color="auto"/>
        <w:right w:val="none" w:sz="0" w:space="0" w:color="auto"/>
      </w:divBdr>
    </w:div>
    <w:div w:id="19831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E4F2-4476-4D0B-8C5E-F99CC066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2165</Words>
  <Characters>11911</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Spoelstra, Shannah, Springer Media</dc:creator>
  <cp:lastModifiedBy>Yvette de Jager</cp:lastModifiedBy>
  <cp:revision>2</cp:revision>
  <cp:lastPrinted>2019-05-09T11:03:00Z</cp:lastPrinted>
  <dcterms:created xsi:type="dcterms:W3CDTF">2019-07-22T13:11:00Z</dcterms:created>
  <dcterms:modified xsi:type="dcterms:W3CDTF">2019-07-22T13:11:00Z</dcterms:modified>
</cp:coreProperties>
</file>