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1F76" w14:textId="685B4329" w:rsidR="00872B58" w:rsidRPr="002A7CA7" w:rsidRDefault="005A2F61" w:rsidP="00872B58">
      <w:pPr>
        <w:pStyle w:val="Default"/>
        <w:rPr>
          <w:b/>
          <w:bCs/>
          <w:color w:val="auto"/>
          <w:sz w:val="22"/>
          <w:szCs w:val="22"/>
        </w:rPr>
      </w:pPr>
      <w:r w:rsidRPr="002A7CA7">
        <w:rPr>
          <w:b/>
          <w:bCs/>
          <w:color w:val="auto"/>
          <w:sz w:val="22"/>
          <w:szCs w:val="22"/>
        </w:rPr>
        <w:t>12</w:t>
      </w:r>
      <w:r w:rsidR="00872B58" w:rsidRPr="002A7CA7">
        <w:rPr>
          <w:b/>
          <w:bCs/>
          <w:color w:val="auto"/>
          <w:sz w:val="22"/>
          <w:szCs w:val="22"/>
        </w:rPr>
        <w:t>.</w:t>
      </w:r>
      <w:r w:rsidR="00123871" w:rsidRPr="002A7CA7">
        <w:rPr>
          <w:b/>
          <w:bCs/>
          <w:color w:val="auto"/>
          <w:sz w:val="22"/>
          <w:szCs w:val="22"/>
        </w:rPr>
        <w:t>30</w:t>
      </w:r>
      <w:r w:rsidR="00872B58" w:rsidRPr="002A7CA7">
        <w:rPr>
          <w:b/>
          <w:bCs/>
          <w:color w:val="auto"/>
          <w:sz w:val="22"/>
          <w:szCs w:val="22"/>
        </w:rPr>
        <w:t xml:space="preserve"> uur </w:t>
      </w:r>
      <w:r w:rsidR="00872B58" w:rsidRPr="002A7CA7">
        <w:rPr>
          <w:b/>
          <w:bCs/>
          <w:color w:val="auto"/>
          <w:sz w:val="22"/>
          <w:szCs w:val="22"/>
        </w:rPr>
        <w:tab/>
        <w:t xml:space="preserve">Ontvangst en registratie </w:t>
      </w:r>
    </w:p>
    <w:p w14:paraId="4D44F1B2" w14:textId="77777777" w:rsidR="00872B58" w:rsidRPr="002A7CA7" w:rsidRDefault="00872B58" w:rsidP="00872B58">
      <w:pPr>
        <w:pStyle w:val="Default"/>
        <w:rPr>
          <w:color w:val="auto"/>
          <w:sz w:val="22"/>
          <w:szCs w:val="22"/>
        </w:rPr>
      </w:pPr>
    </w:p>
    <w:p w14:paraId="4DBF6B47" w14:textId="27DEED1E" w:rsidR="004A689A" w:rsidRPr="002A7CA7" w:rsidRDefault="00123871" w:rsidP="00872B58">
      <w:pPr>
        <w:pStyle w:val="Default"/>
        <w:rPr>
          <w:b/>
          <w:bCs/>
          <w:color w:val="auto"/>
          <w:sz w:val="22"/>
          <w:szCs w:val="22"/>
        </w:rPr>
      </w:pPr>
      <w:r w:rsidRPr="002A7CA7">
        <w:rPr>
          <w:b/>
          <w:bCs/>
          <w:color w:val="auto"/>
          <w:sz w:val="22"/>
          <w:szCs w:val="22"/>
        </w:rPr>
        <w:t>1</w:t>
      </w:r>
      <w:r w:rsidR="005A2F61" w:rsidRPr="002A7CA7">
        <w:rPr>
          <w:b/>
          <w:bCs/>
          <w:color w:val="auto"/>
          <w:sz w:val="22"/>
          <w:szCs w:val="22"/>
        </w:rPr>
        <w:t>3</w:t>
      </w:r>
      <w:r w:rsidRPr="002A7CA7">
        <w:rPr>
          <w:b/>
          <w:bCs/>
          <w:color w:val="auto"/>
          <w:sz w:val="22"/>
          <w:szCs w:val="22"/>
        </w:rPr>
        <w:t>.00</w:t>
      </w:r>
      <w:r w:rsidR="003B1A53" w:rsidRPr="002A7CA7">
        <w:rPr>
          <w:b/>
          <w:bCs/>
          <w:color w:val="auto"/>
          <w:sz w:val="22"/>
          <w:szCs w:val="22"/>
        </w:rPr>
        <w:t xml:space="preserve"> </w:t>
      </w:r>
      <w:r w:rsidR="00872B58" w:rsidRPr="002A7CA7">
        <w:rPr>
          <w:b/>
          <w:bCs/>
          <w:color w:val="auto"/>
          <w:sz w:val="22"/>
          <w:szCs w:val="22"/>
        </w:rPr>
        <w:t xml:space="preserve">uur </w:t>
      </w:r>
      <w:r w:rsidR="00872B58" w:rsidRPr="002A7CA7">
        <w:rPr>
          <w:b/>
          <w:bCs/>
          <w:color w:val="auto"/>
          <w:sz w:val="22"/>
          <w:szCs w:val="22"/>
        </w:rPr>
        <w:tab/>
      </w:r>
      <w:r w:rsidR="00AF4862" w:rsidRPr="002A7CA7">
        <w:rPr>
          <w:b/>
          <w:bCs/>
          <w:color w:val="auto"/>
          <w:sz w:val="22"/>
          <w:szCs w:val="22"/>
        </w:rPr>
        <w:t>Opening</w:t>
      </w:r>
      <w:r w:rsidR="004A689A" w:rsidRPr="002A7CA7">
        <w:rPr>
          <w:b/>
          <w:bCs/>
          <w:color w:val="auto"/>
          <w:sz w:val="22"/>
          <w:szCs w:val="22"/>
        </w:rPr>
        <w:tab/>
      </w:r>
    </w:p>
    <w:p w14:paraId="1EF1BE38" w14:textId="7F2499A8" w:rsidR="004A689A" w:rsidRPr="002A7CA7" w:rsidRDefault="004A689A" w:rsidP="00872B58">
      <w:pPr>
        <w:pStyle w:val="Default"/>
        <w:rPr>
          <w:bCs/>
          <w:color w:val="auto"/>
          <w:sz w:val="22"/>
          <w:szCs w:val="22"/>
        </w:rPr>
      </w:pPr>
      <w:r w:rsidRPr="002A7CA7">
        <w:rPr>
          <w:b/>
          <w:bCs/>
          <w:color w:val="auto"/>
          <w:sz w:val="22"/>
          <w:szCs w:val="22"/>
        </w:rPr>
        <w:tab/>
      </w:r>
      <w:r w:rsidRPr="002A7CA7">
        <w:rPr>
          <w:b/>
          <w:bCs/>
          <w:color w:val="auto"/>
          <w:sz w:val="22"/>
          <w:szCs w:val="22"/>
        </w:rPr>
        <w:tab/>
      </w:r>
      <w:r w:rsidRPr="002A7CA7">
        <w:rPr>
          <w:bCs/>
          <w:color w:val="auto"/>
          <w:sz w:val="22"/>
          <w:szCs w:val="22"/>
        </w:rPr>
        <w:t>-</w:t>
      </w:r>
      <w:r w:rsidRPr="002A7CA7">
        <w:rPr>
          <w:b/>
          <w:bCs/>
          <w:color w:val="auto"/>
          <w:sz w:val="22"/>
          <w:szCs w:val="22"/>
        </w:rPr>
        <w:t xml:space="preserve"> </w:t>
      </w:r>
      <w:r w:rsidR="00AF4862" w:rsidRPr="002A7CA7">
        <w:rPr>
          <w:bCs/>
          <w:color w:val="auto"/>
          <w:sz w:val="22"/>
          <w:szCs w:val="22"/>
        </w:rPr>
        <w:t>Introductie</w:t>
      </w:r>
      <w:r w:rsidRPr="002A7CA7">
        <w:rPr>
          <w:bCs/>
          <w:color w:val="auto"/>
          <w:sz w:val="22"/>
          <w:szCs w:val="22"/>
        </w:rPr>
        <w:t xml:space="preserve"> en blik op de </w:t>
      </w:r>
      <w:r w:rsidR="00AF4862" w:rsidRPr="002A7CA7">
        <w:rPr>
          <w:bCs/>
          <w:color w:val="auto"/>
          <w:sz w:val="22"/>
          <w:szCs w:val="22"/>
        </w:rPr>
        <w:t>dag</w:t>
      </w:r>
      <w:r w:rsidR="00C4009E" w:rsidRPr="002A7CA7">
        <w:rPr>
          <w:bCs/>
          <w:color w:val="auto"/>
          <w:sz w:val="22"/>
          <w:szCs w:val="22"/>
        </w:rPr>
        <w:t xml:space="preserve"> door dagvoorzitter</w:t>
      </w:r>
    </w:p>
    <w:p w14:paraId="3A27BDF7" w14:textId="467F3728" w:rsidR="00AF6785" w:rsidRPr="002A7CA7" w:rsidRDefault="00AF6785" w:rsidP="00872B58">
      <w:pPr>
        <w:pStyle w:val="Default"/>
        <w:rPr>
          <w:bCs/>
          <w:color w:val="auto"/>
          <w:sz w:val="22"/>
          <w:szCs w:val="22"/>
        </w:rPr>
      </w:pPr>
      <w:r w:rsidRPr="002A7CA7">
        <w:rPr>
          <w:bCs/>
          <w:color w:val="auto"/>
          <w:sz w:val="22"/>
          <w:szCs w:val="22"/>
        </w:rPr>
        <w:tab/>
      </w:r>
      <w:r w:rsidRPr="002A7CA7">
        <w:rPr>
          <w:bCs/>
          <w:color w:val="auto"/>
          <w:sz w:val="22"/>
          <w:szCs w:val="22"/>
        </w:rPr>
        <w:tab/>
        <w:t xml:space="preserve">- </w:t>
      </w:r>
      <w:r w:rsidR="00734F5E" w:rsidRPr="002A7CA7">
        <w:rPr>
          <w:bCs/>
          <w:color w:val="auto"/>
          <w:sz w:val="22"/>
          <w:szCs w:val="22"/>
        </w:rPr>
        <w:t>Multidisciplinaire richtlijn</w:t>
      </w:r>
      <w:r w:rsidR="007620EB" w:rsidRPr="002A7CA7">
        <w:rPr>
          <w:bCs/>
          <w:color w:val="auto"/>
          <w:sz w:val="22"/>
          <w:szCs w:val="22"/>
        </w:rPr>
        <w:t xml:space="preserve"> </w:t>
      </w:r>
      <w:r w:rsidR="004733BF" w:rsidRPr="002A7CA7">
        <w:rPr>
          <w:bCs/>
          <w:color w:val="auto"/>
          <w:sz w:val="22"/>
          <w:szCs w:val="22"/>
        </w:rPr>
        <w:t xml:space="preserve">en zorgstandaard </w:t>
      </w:r>
      <w:r w:rsidR="007620EB" w:rsidRPr="002A7CA7">
        <w:rPr>
          <w:bCs/>
          <w:color w:val="auto"/>
          <w:sz w:val="22"/>
          <w:szCs w:val="22"/>
        </w:rPr>
        <w:t>SOLK</w:t>
      </w:r>
      <w:r w:rsidR="00836678" w:rsidRPr="002A7CA7">
        <w:rPr>
          <w:bCs/>
          <w:color w:val="auto"/>
          <w:sz w:val="22"/>
          <w:szCs w:val="22"/>
        </w:rPr>
        <w:t xml:space="preserve"> </w:t>
      </w:r>
      <w:r w:rsidR="00460564" w:rsidRPr="002A7CA7">
        <w:rPr>
          <w:bCs/>
          <w:color w:val="auto"/>
          <w:sz w:val="22"/>
          <w:szCs w:val="22"/>
        </w:rPr>
        <w:t>onder de loep</w:t>
      </w:r>
    </w:p>
    <w:p w14:paraId="58F9B28D" w14:textId="2B558C5B" w:rsidR="00F9675A" w:rsidRPr="002A7CA7" w:rsidRDefault="00027518" w:rsidP="00EF0215">
      <w:pPr>
        <w:pStyle w:val="Default"/>
        <w:ind w:left="1416"/>
        <w:rPr>
          <w:bCs/>
          <w:i/>
          <w:color w:val="auto"/>
          <w:sz w:val="22"/>
          <w:szCs w:val="22"/>
        </w:rPr>
      </w:pPr>
      <w:r w:rsidRPr="002A7CA7">
        <w:rPr>
          <w:bCs/>
          <w:i/>
          <w:color w:val="auto"/>
          <w:sz w:val="22"/>
          <w:szCs w:val="22"/>
        </w:rPr>
        <w:t xml:space="preserve">Carine den Boer, </w:t>
      </w:r>
      <w:r w:rsidR="007D453C" w:rsidRPr="002A7CA7">
        <w:rPr>
          <w:bCs/>
          <w:i/>
          <w:color w:val="auto"/>
          <w:sz w:val="22"/>
          <w:szCs w:val="22"/>
        </w:rPr>
        <w:t xml:space="preserve">huisarts in Gezondheidscentrum Kersenboogerd </w:t>
      </w:r>
    </w:p>
    <w:p w14:paraId="5CB87593" w14:textId="77777777" w:rsidR="0056569C" w:rsidRPr="002A7CA7" w:rsidRDefault="0056569C" w:rsidP="00536AFD">
      <w:pPr>
        <w:pStyle w:val="Default"/>
        <w:rPr>
          <w:b/>
          <w:bCs/>
          <w:i/>
          <w:color w:val="auto"/>
          <w:sz w:val="22"/>
          <w:szCs w:val="22"/>
        </w:rPr>
      </w:pPr>
    </w:p>
    <w:p w14:paraId="0FE01A5F" w14:textId="3E31DF02" w:rsidR="00E30CDC" w:rsidRPr="002A7CA7" w:rsidRDefault="00AF4862" w:rsidP="00E75F2F">
      <w:pPr>
        <w:pStyle w:val="Default"/>
        <w:ind w:left="1416" w:hanging="1416"/>
        <w:rPr>
          <w:b/>
          <w:bCs/>
          <w:color w:val="auto"/>
          <w:sz w:val="22"/>
          <w:szCs w:val="22"/>
        </w:rPr>
      </w:pPr>
      <w:r w:rsidRPr="002A7CA7">
        <w:rPr>
          <w:b/>
          <w:bCs/>
          <w:color w:val="auto"/>
          <w:sz w:val="22"/>
          <w:szCs w:val="22"/>
        </w:rPr>
        <w:t>1</w:t>
      </w:r>
      <w:r w:rsidR="005A2F61" w:rsidRPr="002A7CA7">
        <w:rPr>
          <w:b/>
          <w:bCs/>
          <w:color w:val="auto"/>
          <w:sz w:val="22"/>
          <w:szCs w:val="22"/>
        </w:rPr>
        <w:t>3</w:t>
      </w:r>
      <w:r w:rsidRPr="002A7CA7">
        <w:rPr>
          <w:b/>
          <w:bCs/>
          <w:color w:val="auto"/>
          <w:sz w:val="22"/>
          <w:szCs w:val="22"/>
        </w:rPr>
        <w:t>.</w:t>
      </w:r>
      <w:r w:rsidR="00123871" w:rsidRPr="002A7CA7">
        <w:rPr>
          <w:b/>
          <w:bCs/>
          <w:color w:val="auto"/>
          <w:sz w:val="22"/>
          <w:szCs w:val="22"/>
        </w:rPr>
        <w:t>30</w:t>
      </w:r>
      <w:r w:rsidR="007F4F9C" w:rsidRPr="002A7CA7">
        <w:rPr>
          <w:b/>
          <w:bCs/>
          <w:color w:val="auto"/>
          <w:sz w:val="22"/>
          <w:szCs w:val="22"/>
        </w:rPr>
        <w:t xml:space="preserve"> uur</w:t>
      </w:r>
      <w:r w:rsidR="004A689A" w:rsidRPr="002A7CA7">
        <w:rPr>
          <w:b/>
          <w:bCs/>
          <w:color w:val="auto"/>
          <w:sz w:val="22"/>
          <w:szCs w:val="22"/>
        </w:rPr>
        <w:tab/>
      </w:r>
      <w:r w:rsidR="00343432" w:rsidRPr="002A7CA7">
        <w:rPr>
          <w:b/>
          <w:bCs/>
          <w:color w:val="auto"/>
          <w:sz w:val="22"/>
          <w:szCs w:val="22"/>
        </w:rPr>
        <w:t xml:space="preserve">Pijn </w:t>
      </w:r>
      <w:r w:rsidR="00314E7E" w:rsidRPr="002A7CA7">
        <w:rPr>
          <w:b/>
          <w:bCs/>
          <w:color w:val="auto"/>
          <w:sz w:val="22"/>
          <w:szCs w:val="22"/>
        </w:rPr>
        <w:t>en het brein</w:t>
      </w:r>
    </w:p>
    <w:p w14:paraId="7E231AF1" w14:textId="48663C58" w:rsidR="00314E7E" w:rsidRPr="002A7CA7" w:rsidRDefault="00314E7E" w:rsidP="00E75F2F">
      <w:pPr>
        <w:pStyle w:val="Default"/>
        <w:ind w:left="1416" w:hanging="1416"/>
        <w:rPr>
          <w:bCs/>
          <w:color w:val="auto"/>
          <w:sz w:val="22"/>
          <w:szCs w:val="22"/>
        </w:rPr>
      </w:pPr>
      <w:r w:rsidRPr="002A7CA7">
        <w:rPr>
          <w:b/>
          <w:bCs/>
          <w:color w:val="auto"/>
          <w:sz w:val="22"/>
          <w:szCs w:val="22"/>
        </w:rPr>
        <w:tab/>
      </w:r>
      <w:r w:rsidR="00FA09BE" w:rsidRPr="002A7CA7">
        <w:rPr>
          <w:bCs/>
          <w:color w:val="auto"/>
          <w:sz w:val="22"/>
          <w:szCs w:val="22"/>
        </w:rPr>
        <w:t>Welke rol spelen de hersenen bij onverklaarde chronische klachten?</w:t>
      </w:r>
    </w:p>
    <w:p w14:paraId="1525DD3B" w14:textId="73B10629" w:rsidR="00480909" w:rsidRPr="002A7CA7" w:rsidRDefault="00480909" w:rsidP="00E75F2F">
      <w:pPr>
        <w:pStyle w:val="Default"/>
        <w:ind w:left="1416" w:hanging="1416"/>
        <w:rPr>
          <w:bCs/>
          <w:color w:val="auto"/>
          <w:sz w:val="22"/>
          <w:szCs w:val="22"/>
        </w:rPr>
      </w:pPr>
      <w:r w:rsidRPr="002A7CA7">
        <w:rPr>
          <w:bCs/>
          <w:color w:val="auto"/>
          <w:sz w:val="22"/>
          <w:szCs w:val="22"/>
        </w:rPr>
        <w:tab/>
      </w:r>
      <w:r w:rsidR="00EB70FB" w:rsidRPr="002A7CA7">
        <w:rPr>
          <w:bCs/>
          <w:color w:val="auto"/>
          <w:sz w:val="22"/>
          <w:szCs w:val="22"/>
        </w:rPr>
        <w:t>Welke veranderingen zijn aan te tonen, hoe ontstaan deze veranderingen en hoe kunnen we dit functioneel terugdraaien?</w:t>
      </w:r>
    </w:p>
    <w:p w14:paraId="316948BF" w14:textId="54670665" w:rsidR="00480909" w:rsidRPr="002A7CA7" w:rsidRDefault="00480909" w:rsidP="00E75F2F">
      <w:pPr>
        <w:pStyle w:val="Default"/>
        <w:ind w:left="1416" w:hanging="1416"/>
        <w:rPr>
          <w:i/>
          <w:color w:val="auto"/>
        </w:rPr>
      </w:pPr>
      <w:r w:rsidRPr="002A7CA7">
        <w:rPr>
          <w:bCs/>
          <w:color w:val="auto"/>
          <w:sz w:val="22"/>
          <w:szCs w:val="22"/>
        </w:rPr>
        <w:tab/>
      </w:r>
      <w:r w:rsidR="006F6BD2" w:rsidRPr="002A7CA7">
        <w:rPr>
          <w:bCs/>
          <w:i/>
          <w:color w:val="auto"/>
          <w:sz w:val="22"/>
          <w:szCs w:val="22"/>
        </w:rPr>
        <w:t xml:space="preserve">Joke Vollebregt, </w:t>
      </w:r>
      <w:r w:rsidR="00A3347A" w:rsidRPr="002A7CA7">
        <w:rPr>
          <w:bCs/>
          <w:i/>
          <w:color w:val="auto"/>
          <w:sz w:val="22"/>
          <w:szCs w:val="22"/>
        </w:rPr>
        <w:t>stafarts revalidatiegeneeskunde</w:t>
      </w:r>
      <w:r w:rsidR="00FD6EA3" w:rsidRPr="002A7CA7">
        <w:rPr>
          <w:bCs/>
          <w:i/>
          <w:color w:val="auto"/>
          <w:sz w:val="22"/>
          <w:szCs w:val="22"/>
        </w:rPr>
        <w:t xml:space="preserve"> </w:t>
      </w:r>
      <w:r w:rsidR="00A1572B" w:rsidRPr="002A7CA7">
        <w:rPr>
          <w:bCs/>
          <w:i/>
          <w:color w:val="auto"/>
          <w:sz w:val="22"/>
          <w:szCs w:val="22"/>
        </w:rPr>
        <w:t>en coauteur van</w:t>
      </w:r>
      <w:r w:rsidR="00AD111F" w:rsidRPr="002A7CA7">
        <w:rPr>
          <w:bCs/>
          <w:i/>
          <w:color w:val="auto"/>
          <w:sz w:val="22"/>
          <w:szCs w:val="22"/>
        </w:rPr>
        <w:t xml:space="preserve"> het boek</w:t>
      </w:r>
      <w:r w:rsidR="00FD6EA3" w:rsidRPr="002A7CA7">
        <w:rPr>
          <w:bCs/>
          <w:i/>
          <w:color w:val="auto"/>
          <w:sz w:val="22"/>
          <w:szCs w:val="22"/>
        </w:rPr>
        <w:t xml:space="preserve"> Pijn &amp; het brein</w:t>
      </w:r>
      <w:r w:rsidR="00AD111F" w:rsidRPr="002A7CA7">
        <w:rPr>
          <w:bCs/>
          <w:i/>
          <w:color w:val="auto"/>
          <w:sz w:val="22"/>
          <w:szCs w:val="22"/>
        </w:rPr>
        <w:t xml:space="preserve"> </w:t>
      </w:r>
    </w:p>
    <w:p w14:paraId="11FE3961" w14:textId="77777777" w:rsidR="00853D38" w:rsidRPr="002A7CA7" w:rsidRDefault="00853D38" w:rsidP="00AF4862">
      <w:pPr>
        <w:pStyle w:val="Default"/>
        <w:rPr>
          <w:b/>
          <w:bCs/>
          <w:color w:val="auto"/>
          <w:sz w:val="22"/>
          <w:szCs w:val="22"/>
        </w:rPr>
      </w:pPr>
    </w:p>
    <w:p w14:paraId="47116E07" w14:textId="0E37B463" w:rsidR="00833D55" w:rsidRPr="002A7CA7" w:rsidRDefault="005A2F61" w:rsidP="00F14590">
      <w:pPr>
        <w:pStyle w:val="Default"/>
        <w:rPr>
          <w:b/>
          <w:bCs/>
          <w:color w:val="auto"/>
          <w:sz w:val="22"/>
          <w:szCs w:val="22"/>
        </w:rPr>
      </w:pPr>
      <w:r w:rsidRPr="002A7CA7">
        <w:rPr>
          <w:b/>
          <w:bCs/>
          <w:color w:val="auto"/>
          <w:sz w:val="22"/>
          <w:szCs w:val="22"/>
        </w:rPr>
        <w:t>14.</w:t>
      </w:r>
      <w:r w:rsidR="00497FBE" w:rsidRPr="002A7CA7">
        <w:rPr>
          <w:b/>
          <w:bCs/>
          <w:color w:val="auto"/>
          <w:sz w:val="22"/>
          <w:szCs w:val="22"/>
        </w:rPr>
        <w:t>15</w:t>
      </w:r>
      <w:r w:rsidR="005F5E80" w:rsidRPr="002A7CA7">
        <w:rPr>
          <w:b/>
          <w:bCs/>
          <w:color w:val="auto"/>
          <w:sz w:val="22"/>
          <w:szCs w:val="22"/>
        </w:rPr>
        <w:t xml:space="preserve"> uur</w:t>
      </w:r>
      <w:r w:rsidR="005D7440" w:rsidRPr="002A7CA7">
        <w:rPr>
          <w:b/>
          <w:bCs/>
          <w:color w:val="auto"/>
          <w:sz w:val="22"/>
          <w:szCs w:val="22"/>
        </w:rPr>
        <w:tab/>
      </w:r>
      <w:r w:rsidR="00833D55" w:rsidRPr="002A7CA7">
        <w:rPr>
          <w:b/>
          <w:bCs/>
          <w:color w:val="auto"/>
          <w:sz w:val="22"/>
          <w:szCs w:val="22"/>
        </w:rPr>
        <w:t>Placebo</w:t>
      </w:r>
      <w:r w:rsidR="00E563B1">
        <w:rPr>
          <w:b/>
          <w:bCs/>
          <w:color w:val="auto"/>
          <w:sz w:val="22"/>
          <w:szCs w:val="22"/>
        </w:rPr>
        <w:t xml:space="preserve">- en </w:t>
      </w:r>
      <w:r w:rsidR="00833D55" w:rsidRPr="002A7CA7">
        <w:rPr>
          <w:b/>
          <w:bCs/>
          <w:color w:val="auto"/>
          <w:sz w:val="22"/>
          <w:szCs w:val="22"/>
        </w:rPr>
        <w:t>N</w:t>
      </w:r>
      <w:r w:rsidR="00E563B1">
        <w:rPr>
          <w:b/>
          <w:bCs/>
          <w:color w:val="auto"/>
          <w:sz w:val="22"/>
          <w:szCs w:val="22"/>
        </w:rPr>
        <w:t>o</w:t>
      </w:r>
      <w:r w:rsidR="00833D55" w:rsidRPr="002A7CA7">
        <w:rPr>
          <w:b/>
          <w:bCs/>
          <w:color w:val="auto"/>
          <w:sz w:val="22"/>
          <w:szCs w:val="22"/>
        </w:rPr>
        <w:t>cebo</w:t>
      </w:r>
      <w:r w:rsidR="00E563B1">
        <w:rPr>
          <w:b/>
          <w:bCs/>
          <w:color w:val="auto"/>
          <w:sz w:val="22"/>
          <w:szCs w:val="22"/>
        </w:rPr>
        <w:t>-effecten bij SOLK</w:t>
      </w:r>
    </w:p>
    <w:p w14:paraId="1B7D6727" w14:textId="77777777" w:rsidR="00CE4D3E" w:rsidRDefault="00833D55" w:rsidP="00E563B1">
      <w:pPr>
        <w:pStyle w:val="Default"/>
        <w:ind w:left="1416" w:hanging="1416"/>
        <w:rPr>
          <w:color w:val="auto"/>
          <w:sz w:val="22"/>
          <w:szCs w:val="22"/>
        </w:rPr>
      </w:pPr>
      <w:r w:rsidRPr="002A7CA7">
        <w:rPr>
          <w:color w:val="auto"/>
          <w:sz w:val="22"/>
          <w:szCs w:val="22"/>
        </w:rPr>
        <w:tab/>
      </w:r>
      <w:r w:rsidR="00E563B1">
        <w:rPr>
          <w:color w:val="auto"/>
          <w:sz w:val="22"/>
          <w:szCs w:val="22"/>
        </w:rPr>
        <w:t xml:space="preserve">Placebo- en nocebo-effecten gaan verder dan enkel de effecten van een suikerpil. Ze kunnen de uitkomsten van allerlei behandelingen voor SOLK en andere klachten verbeteren dan wel verslechteren. </w:t>
      </w:r>
    </w:p>
    <w:p w14:paraId="60133276" w14:textId="77777777" w:rsidR="00CE4D3E" w:rsidRDefault="00CE4D3E" w:rsidP="00CE4D3E">
      <w:pPr>
        <w:pStyle w:val="Default"/>
        <w:ind w:left="1416"/>
        <w:rPr>
          <w:color w:val="auto"/>
          <w:sz w:val="22"/>
          <w:szCs w:val="22"/>
        </w:rPr>
      </w:pPr>
      <w:r>
        <w:rPr>
          <w:color w:val="auto"/>
          <w:sz w:val="22"/>
          <w:szCs w:val="22"/>
        </w:rPr>
        <w:t xml:space="preserve">- </w:t>
      </w:r>
      <w:r w:rsidR="00E563B1">
        <w:rPr>
          <w:color w:val="auto"/>
          <w:sz w:val="22"/>
          <w:szCs w:val="22"/>
        </w:rPr>
        <w:t xml:space="preserve">Hoe werkt dit precies? Verschillen de effecten voor SOLK van die voor verklaarde klachten? En hoe kunnen we de zorg voor SOLK verbeteren door placebo-effecten te maximaliseren en nocebo-effecten te minimaliseren? </w:t>
      </w:r>
    </w:p>
    <w:p w14:paraId="05FB02BD" w14:textId="7DBFA7C6" w:rsidR="00E563B1" w:rsidRDefault="00E563B1" w:rsidP="00CE4D3E">
      <w:pPr>
        <w:pStyle w:val="Default"/>
        <w:ind w:left="1416"/>
        <w:rPr>
          <w:color w:val="auto"/>
          <w:sz w:val="22"/>
          <w:szCs w:val="22"/>
          <w:lang w:val="en-US"/>
        </w:rPr>
      </w:pPr>
      <w:r>
        <w:rPr>
          <w:color w:val="auto"/>
          <w:sz w:val="22"/>
          <w:szCs w:val="22"/>
        </w:rPr>
        <w:t xml:space="preserve">Deze vragen </w:t>
      </w:r>
      <w:r w:rsidR="00CE4D3E">
        <w:rPr>
          <w:color w:val="auto"/>
          <w:sz w:val="22"/>
          <w:szCs w:val="22"/>
        </w:rPr>
        <w:t>worden</w:t>
      </w:r>
      <w:r>
        <w:rPr>
          <w:color w:val="auto"/>
          <w:sz w:val="22"/>
          <w:szCs w:val="22"/>
        </w:rPr>
        <w:t xml:space="preserve"> beantwoord aan de hand van de meest recente wetenschappelijke literatuur.</w:t>
      </w:r>
      <w:r w:rsidRPr="00AF263B">
        <w:rPr>
          <w:color w:val="auto"/>
          <w:sz w:val="22"/>
          <w:szCs w:val="22"/>
          <w:lang w:val="en-US"/>
        </w:rPr>
        <w:tab/>
      </w:r>
    </w:p>
    <w:p w14:paraId="09A4C6BC" w14:textId="77777777" w:rsidR="00E563B1" w:rsidRPr="00664C23" w:rsidRDefault="00E563B1" w:rsidP="00E563B1">
      <w:pPr>
        <w:pStyle w:val="Default"/>
        <w:ind w:left="1416"/>
        <w:rPr>
          <w:i/>
          <w:iCs/>
          <w:color w:val="auto"/>
          <w:sz w:val="22"/>
          <w:szCs w:val="22"/>
        </w:rPr>
      </w:pPr>
      <w:r w:rsidRPr="00664C23">
        <w:rPr>
          <w:i/>
          <w:iCs/>
          <w:color w:val="auto"/>
          <w:sz w:val="22"/>
          <w:szCs w:val="22"/>
        </w:rPr>
        <w:t>Kaya Peerdeman</w:t>
      </w:r>
      <w:r>
        <w:rPr>
          <w:i/>
          <w:iCs/>
          <w:color w:val="auto"/>
          <w:sz w:val="22"/>
          <w:szCs w:val="22"/>
        </w:rPr>
        <w:t>, postdoctoraal onderzoeker en docent, Universiteit Leiden</w:t>
      </w:r>
    </w:p>
    <w:p w14:paraId="2E25783A" w14:textId="6E82071C" w:rsidR="00497FBE" w:rsidRPr="002A7CA7" w:rsidRDefault="00497FBE" w:rsidP="00833D55">
      <w:pPr>
        <w:pStyle w:val="Default"/>
        <w:ind w:left="1416" w:hanging="1416"/>
        <w:rPr>
          <w:i/>
          <w:iCs/>
          <w:color w:val="auto"/>
          <w:sz w:val="22"/>
          <w:szCs w:val="22"/>
        </w:rPr>
      </w:pPr>
    </w:p>
    <w:p w14:paraId="0D57A64D" w14:textId="5E324D54" w:rsidR="00497FBE" w:rsidRPr="002A7CA7" w:rsidRDefault="00497FBE" w:rsidP="00833D55">
      <w:pPr>
        <w:pStyle w:val="Default"/>
        <w:ind w:left="1416" w:hanging="1416"/>
        <w:rPr>
          <w:b/>
          <w:bCs/>
          <w:color w:val="auto"/>
          <w:sz w:val="22"/>
          <w:szCs w:val="22"/>
        </w:rPr>
      </w:pPr>
      <w:r w:rsidRPr="002A7CA7">
        <w:rPr>
          <w:b/>
          <w:bCs/>
          <w:color w:val="auto"/>
          <w:sz w:val="22"/>
          <w:szCs w:val="22"/>
        </w:rPr>
        <w:t>14.45 uur</w:t>
      </w:r>
      <w:r w:rsidRPr="002A7CA7">
        <w:rPr>
          <w:b/>
          <w:bCs/>
          <w:color w:val="auto"/>
          <w:sz w:val="22"/>
          <w:szCs w:val="22"/>
        </w:rPr>
        <w:tab/>
        <w:t>Pauze</w:t>
      </w:r>
    </w:p>
    <w:p w14:paraId="3AAA7EDD" w14:textId="77777777" w:rsidR="00833D55" w:rsidRPr="002A7CA7" w:rsidRDefault="00833D55" w:rsidP="00833D55">
      <w:pPr>
        <w:pStyle w:val="Default"/>
        <w:ind w:left="1416" w:hanging="1416"/>
        <w:rPr>
          <w:color w:val="auto"/>
          <w:sz w:val="22"/>
          <w:szCs w:val="22"/>
        </w:rPr>
      </w:pPr>
    </w:p>
    <w:p w14:paraId="4C848B10" w14:textId="5AF0855A" w:rsidR="00550A0A" w:rsidRPr="00CC1006" w:rsidRDefault="008F5B51" w:rsidP="007E433B">
      <w:pPr>
        <w:pStyle w:val="Default"/>
        <w:rPr>
          <w:bCs/>
          <w:i/>
          <w:iCs/>
          <w:color w:val="auto"/>
          <w:sz w:val="22"/>
          <w:szCs w:val="22"/>
        </w:rPr>
      </w:pPr>
      <w:r w:rsidRPr="002A7CA7">
        <w:rPr>
          <w:b/>
          <w:bCs/>
          <w:color w:val="auto"/>
          <w:sz w:val="22"/>
          <w:szCs w:val="22"/>
        </w:rPr>
        <w:t>1</w:t>
      </w:r>
      <w:r w:rsidR="00F14590" w:rsidRPr="002A7CA7">
        <w:rPr>
          <w:b/>
          <w:bCs/>
          <w:color w:val="auto"/>
          <w:sz w:val="22"/>
          <w:szCs w:val="22"/>
        </w:rPr>
        <w:t>5</w:t>
      </w:r>
      <w:r w:rsidRPr="002A7CA7">
        <w:rPr>
          <w:b/>
          <w:bCs/>
          <w:color w:val="auto"/>
          <w:sz w:val="22"/>
          <w:szCs w:val="22"/>
        </w:rPr>
        <w:t>.</w:t>
      </w:r>
      <w:r w:rsidR="00F14590" w:rsidRPr="002A7CA7">
        <w:rPr>
          <w:b/>
          <w:bCs/>
          <w:color w:val="auto"/>
          <w:sz w:val="22"/>
          <w:szCs w:val="22"/>
        </w:rPr>
        <w:t>15</w:t>
      </w:r>
      <w:r w:rsidRPr="002A7CA7">
        <w:rPr>
          <w:b/>
          <w:bCs/>
          <w:color w:val="auto"/>
          <w:sz w:val="22"/>
          <w:szCs w:val="22"/>
        </w:rPr>
        <w:t xml:space="preserve"> uur</w:t>
      </w:r>
      <w:r w:rsidRPr="002A7CA7">
        <w:rPr>
          <w:b/>
          <w:bCs/>
          <w:color w:val="auto"/>
          <w:sz w:val="22"/>
          <w:szCs w:val="22"/>
        </w:rPr>
        <w:tab/>
      </w:r>
      <w:r w:rsidR="004F6009" w:rsidRPr="002A7CA7">
        <w:rPr>
          <w:b/>
          <w:bCs/>
          <w:color w:val="auto"/>
          <w:sz w:val="22"/>
          <w:szCs w:val="22"/>
        </w:rPr>
        <w:t xml:space="preserve">Vrije keuzeronde </w:t>
      </w:r>
      <w:bookmarkStart w:id="0" w:name="_GoBack"/>
      <w:bookmarkEnd w:id="0"/>
      <w:r w:rsidR="00253D01" w:rsidRPr="00CC1006">
        <w:rPr>
          <w:bCs/>
          <w:i/>
          <w:iCs/>
          <w:color w:val="auto"/>
          <w:sz w:val="22"/>
          <w:szCs w:val="22"/>
        </w:rPr>
        <w:t xml:space="preserve">U kiest </w:t>
      </w:r>
      <w:r w:rsidR="00CC1006" w:rsidRPr="00CC1006">
        <w:rPr>
          <w:bCs/>
          <w:i/>
          <w:iCs/>
          <w:color w:val="auto"/>
          <w:sz w:val="22"/>
          <w:szCs w:val="22"/>
        </w:rPr>
        <w:t>uit A of B</w:t>
      </w:r>
      <w:r w:rsidR="00253D01" w:rsidRPr="00CC1006">
        <w:rPr>
          <w:bCs/>
          <w:i/>
          <w:iCs/>
          <w:color w:val="auto"/>
          <w:sz w:val="22"/>
          <w:szCs w:val="22"/>
        </w:rPr>
        <w:t>.</w:t>
      </w:r>
    </w:p>
    <w:p w14:paraId="32116FAA" w14:textId="77777777" w:rsidR="008F5B51" w:rsidRPr="002A7CA7" w:rsidRDefault="00564A25" w:rsidP="00564A25">
      <w:pPr>
        <w:pStyle w:val="Default"/>
        <w:ind w:firstLine="708"/>
        <w:rPr>
          <w:b/>
          <w:bCs/>
          <w:color w:val="auto"/>
          <w:sz w:val="22"/>
          <w:szCs w:val="22"/>
        </w:rPr>
      </w:pPr>
      <w:r w:rsidRPr="002A7CA7">
        <w:rPr>
          <w:b/>
          <w:bCs/>
          <w:color w:val="auto"/>
          <w:sz w:val="22"/>
          <w:szCs w:val="22"/>
        </w:rPr>
        <w:tab/>
      </w:r>
    </w:p>
    <w:p w14:paraId="06E70212" w14:textId="77777777" w:rsidR="003C1E38" w:rsidRPr="002A7CA7" w:rsidRDefault="003C1E38" w:rsidP="003C1E38">
      <w:pPr>
        <w:pStyle w:val="Default"/>
        <w:ind w:left="708" w:firstLine="708"/>
        <w:rPr>
          <w:b/>
          <w:bCs/>
          <w:color w:val="auto"/>
          <w:sz w:val="22"/>
          <w:szCs w:val="22"/>
        </w:rPr>
      </w:pPr>
      <w:r w:rsidRPr="002A7CA7">
        <w:rPr>
          <w:b/>
          <w:bCs/>
          <w:color w:val="auto"/>
          <w:sz w:val="22"/>
          <w:szCs w:val="22"/>
        </w:rPr>
        <w:t xml:space="preserve">A: Zelf-compassie bij somatoforme stoornissen </w:t>
      </w:r>
    </w:p>
    <w:p w14:paraId="67471107" w14:textId="77777777" w:rsidR="003C1E38" w:rsidRPr="002A7CA7" w:rsidRDefault="003C1E38" w:rsidP="003C1E38">
      <w:pPr>
        <w:pStyle w:val="Default"/>
        <w:ind w:left="1416"/>
        <w:rPr>
          <w:color w:val="auto"/>
          <w:sz w:val="22"/>
          <w:szCs w:val="22"/>
        </w:rPr>
      </w:pPr>
      <w:r w:rsidRPr="002A7CA7">
        <w:rPr>
          <w:color w:val="auto"/>
          <w:sz w:val="22"/>
          <w:szCs w:val="22"/>
        </w:rPr>
        <w:t xml:space="preserve">Zelfcompassie kan een persoon helpen in het omgaan met somatische klachten. Het deactiveert het sympathische zenuwstelsel en activeert het oxytocine-opiaat systeem. Zo is er een samenhang met o.a. mentale gezondheid, geluk, gezondheidsgedrag en positieve lichaamsbeleving. Helaas scoren patiënten met somatoforme stoornissen lager scoren op zelfcompassie dan de algemene Nederlandse populatie. </w:t>
      </w:r>
    </w:p>
    <w:p w14:paraId="39C0B3ED" w14:textId="77777777" w:rsidR="0054643D" w:rsidRPr="002A7CA7" w:rsidRDefault="0054643D" w:rsidP="003C1E38">
      <w:pPr>
        <w:pStyle w:val="Default"/>
        <w:ind w:left="1416"/>
        <w:rPr>
          <w:color w:val="auto"/>
          <w:sz w:val="22"/>
          <w:szCs w:val="22"/>
        </w:rPr>
      </w:pPr>
      <w:r w:rsidRPr="002A7CA7">
        <w:rPr>
          <w:color w:val="auto"/>
          <w:sz w:val="22"/>
          <w:szCs w:val="22"/>
        </w:rPr>
        <w:t xml:space="preserve">Zelfcompassie wordt toegelicht met theorie en oefeningen. U krijgt handvatten om de zelf-compassie bij mensen met SOLK te vergroten. </w:t>
      </w:r>
    </w:p>
    <w:p w14:paraId="3F48E9E2" w14:textId="1643953B" w:rsidR="003C1E38" w:rsidRPr="002A7CA7" w:rsidRDefault="003C1E38" w:rsidP="003C1E38">
      <w:pPr>
        <w:pStyle w:val="Default"/>
        <w:ind w:left="1416"/>
        <w:rPr>
          <w:i/>
          <w:iCs/>
          <w:color w:val="auto"/>
          <w:sz w:val="22"/>
          <w:szCs w:val="22"/>
        </w:rPr>
      </w:pPr>
      <w:r w:rsidRPr="002A7CA7">
        <w:rPr>
          <w:i/>
          <w:iCs/>
          <w:color w:val="auto"/>
          <w:sz w:val="22"/>
          <w:szCs w:val="22"/>
        </w:rPr>
        <w:t>Shiva Thorsell, klinisch psycholoog &amp; Carola Meijer, psychotherapeut bij Altrecht Psychosomatiek Eikenboom</w:t>
      </w:r>
    </w:p>
    <w:p w14:paraId="6B41531F" w14:textId="77777777" w:rsidR="003C1E38" w:rsidRPr="002A7CA7" w:rsidRDefault="003C1E38" w:rsidP="003C1E38">
      <w:pPr>
        <w:pStyle w:val="Default"/>
        <w:ind w:left="1416"/>
        <w:rPr>
          <w:i/>
          <w:iCs/>
          <w:color w:val="auto"/>
          <w:sz w:val="22"/>
          <w:szCs w:val="22"/>
        </w:rPr>
      </w:pPr>
    </w:p>
    <w:p w14:paraId="371DCA83" w14:textId="3EAFAE90" w:rsidR="00564A25" w:rsidRPr="002A7CA7" w:rsidRDefault="00564A25" w:rsidP="00564A25">
      <w:pPr>
        <w:pStyle w:val="Geenafstand"/>
        <w:ind w:left="1416"/>
      </w:pPr>
      <w:r w:rsidRPr="002A7CA7">
        <w:rPr>
          <w:b/>
          <w:bCs/>
        </w:rPr>
        <w:t xml:space="preserve">B: </w:t>
      </w:r>
      <w:r w:rsidRPr="002A7CA7">
        <w:rPr>
          <w:rFonts w:eastAsia="Times New Roman"/>
          <w:b/>
        </w:rPr>
        <w:t>Communicatie bij SOLK</w:t>
      </w:r>
      <w:r w:rsidRPr="002A7CA7">
        <w:t xml:space="preserve"> </w:t>
      </w:r>
    </w:p>
    <w:p w14:paraId="0CEECD3F" w14:textId="77777777" w:rsidR="00564A25" w:rsidRPr="002A7CA7" w:rsidRDefault="00564A25" w:rsidP="00564A25">
      <w:pPr>
        <w:pStyle w:val="Geenafstand"/>
        <w:ind w:left="1440"/>
      </w:pPr>
      <w:r w:rsidRPr="002A7CA7">
        <w:t>Verandering van gedachtes, gevoelens en gedrag kan leiden tot minder lichamelijke klachten. In deze workshop leert u aan de hand van het verklaringsmodel ‘centrale sensitisatie’ hoe dit concreet in de spreekkamer aan de patiënt uit te leggen is.</w:t>
      </w:r>
    </w:p>
    <w:p w14:paraId="4044B291" w14:textId="77777777" w:rsidR="00564A25" w:rsidRPr="002A7CA7" w:rsidRDefault="00564A25" w:rsidP="00564A25">
      <w:pPr>
        <w:pStyle w:val="Geenafstand"/>
        <w:ind w:left="1440"/>
      </w:pPr>
      <w:r w:rsidRPr="002A7CA7">
        <w:t>Aan de hand van 10 aandachtspunten worden de belangrijkste zaken in de communicatie bij SOLK besproken, in relatie tot het gebruik van SCEGS, de 4DKL en de rol van ‘centrale sensitisatie’.</w:t>
      </w:r>
    </w:p>
    <w:p w14:paraId="268345DC" w14:textId="77777777" w:rsidR="00564A25" w:rsidRPr="002A7CA7" w:rsidRDefault="00564A25" w:rsidP="00564A25">
      <w:pPr>
        <w:pStyle w:val="Geenafstand"/>
        <w:ind w:left="1440"/>
        <w:rPr>
          <w:i/>
          <w:lang w:val="en-US"/>
        </w:rPr>
      </w:pPr>
      <w:r w:rsidRPr="002A7CA7">
        <w:rPr>
          <w:i/>
          <w:lang w:val="en-US"/>
        </w:rPr>
        <w:t>Carine den Boer</w:t>
      </w:r>
    </w:p>
    <w:p w14:paraId="2AA25B7F" w14:textId="59CF76AC" w:rsidR="00663E5A" w:rsidRPr="002A7CA7" w:rsidRDefault="00025A18" w:rsidP="00F3030D">
      <w:pPr>
        <w:pStyle w:val="Default"/>
        <w:rPr>
          <w:bCs/>
          <w:i/>
          <w:color w:val="auto"/>
          <w:sz w:val="22"/>
          <w:szCs w:val="22"/>
          <w:lang w:val="en-US"/>
        </w:rPr>
      </w:pPr>
      <w:r w:rsidRPr="002A7CA7">
        <w:rPr>
          <w:b/>
          <w:bCs/>
          <w:color w:val="auto"/>
          <w:sz w:val="22"/>
          <w:szCs w:val="22"/>
          <w:lang w:val="en-US"/>
        </w:rPr>
        <w:tab/>
      </w:r>
      <w:r w:rsidRPr="002A7CA7">
        <w:rPr>
          <w:b/>
          <w:bCs/>
          <w:color w:val="auto"/>
          <w:sz w:val="22"/>
          <w:szCs w:val="22"/>
          <w:lang w:val="en-US"/>
        </w:rPr>
        <w:tab/>
      </w:r>
    </w:p>
    <w:p w14:paraId="1151B6E0" w14:textId="4F3BCF77" w:rsidR="008F5B51" w:rsidRPr="002A7CA7" w:rsidRDefault="00294B2C" w:rsidP="001A45F3">
      <w:pPr>
        <w:pStyle w:val="Default"/>
        <w:rPr>
          <w:color w:val="auto"/>
          <w:sz w:val="22"/>
          <w:szCs w:val="22"/>
          <w:lang w:val="en-US"/>
        </w:rPr>
      </w:pPr>
      <w:r w:rsidRPr="002A7CA7">
        <w:rPr>
          <w:b/>
          <w:bCs/>
          <w:color w:val="auto"/>
          <w:sz w:val="22"/>
          <w:szCs w:val="22"/>
          <w:lang w:val="en-US"/>
        </w:rPr>
        <w:t>1</w:t>
      </w:r>
      <w:r w:rsidR="008E79B0" w:rsidRPr="002A7CA7">
        <w:rPr>
          <w:b/>
          <w:bCs/>
          <w:color w:val="auto"/>
          <w:sz w:val="22"/>
          <w:szCs w:val="22"/>
          <w:lang w:val="en-US"/>
        </w:rPr>
        <w:t>6.45</w:t>
      </w:r>
      <w:r w:rsidR="005C761C" w:rsidRPr="002A7CA7">
        <w:rPr>
          <w:b/>
          <w:bCs/>
          <w:color w:val="auto"/>
          <w:sz w:val="22"/>
          <w:szCs w:val="22"/>
          <w:lang w:val="en-US"/>
        </w:rPr>
        <w:t xml:space="preserve"> uu</w:t>
      </w:r>
      <w:r w:rsidR="00872B58" w:rsidRPr="002A7CA7">
        <w:rPr>
          <w:b/>
          <w:bCs/>
          <w:color w:val="auto"/>
          <w:sz w:val="22"/>
          <w:szCs w:val="22"/>
          <w:lang w:val="en-US"/>
        </w:rPr>
        <w:t xml:space="preserve">r </w:t>
      </w:r>
      <w:r w:rsidR="00872B58" w:rsidRPr="002A7CA7">
        <w:rPr>
          <w:b/>
          <w:bCs/>
          <w:color w:val="auto"/>
          <w:sz w:val="22"/>
          <w:szCs w:val="22"/>
          <w:lang w:val="en-US"/>
        </w:rPr>
        <w:tab/>
      </w:r>
      <w:r w:rsidR="00E87D7C" w:rsidRPr="002A7CA7">
        <w:rPr>
          <w:b/>
          <w:color w:val="auto"/>
          <w:lang w:val="en-US"/>
        </w:rPr>
        <w:t>B</w:t>
      </w:r>
      <w:r w:rsidR="00872B58" w:rsidRPr="002A7CA7">
        <w:rPr>
          <w:b/>
          <w:color w:val="auto"/>
          <w:lang w:val="en-US"/>
        </w:rPr>
        <w:t>orrel</w:t>
      </w:r>
    </w:p>
    <w:sectPr w:rsidR="008F5B51" w:rsidRPr="002A7CA7">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16C87" w14:textId="77777777" w:rsidR="00E3235F" w:rsidRDefault="00E3235F" w:rsidP="0072374C">
      <w:r>
        <w:separator/>
      </w:r>
    </w:p>
  </w:endnote>
  <w:endnote w:type="continuationSeparator" w:id="0">
    <w:p w14:paraId="2F75EA32" w14:textId="77777777" w:rsidR="00E3235F" w:rsidRDefault="00E3235F" w:rsidP="0072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0733CD" w14:paraId="600B8D30" w14:textId="77777777">
      <w:trPr>
        <w:jc w:val="right"/>
      </w:trPr>
      <w:tc>
        <w:tcPr>
          <w:tcW w:w="4795" w:type="dxa"/>
          <w:vAlign w:val="center"/>
        </w:tcPr>
        <w:sdt>
          <w:sdtPr>
            <w:rPr>
              <w:caps/>
              <w:color w:val="000000" w:themeColor="text1"/>
            </w:rPr>
            <w:alias w:val="Auteur"/>
            <w:tag w:val=""/>
            <w:id w:val="1534539408"/>
            <w:placeholder>
              <w:docPart w:val="884C16FAD5134F1B885FB28C343EF3EA"/>
            </w:placeholder>
            <w:dataBinding w:prefixMappings="xmlns:ns0='http://purl.org/dc/elements/1.1/' xmlns:ns1='http://schemas.openxmlformats.org/package/2006/metadata/core-properties' " w:xpath="/ns1:coreProperties[1]/ns0:creator[1]" w:storeItemID="{6C3C8BC8-F283-45AE-878A-BAB7291924A1}"/>
            <w:text/>
          </w:sdtPr>
          <w:sdtEndPr/>
          <w:sdtContent>
            <w:p w14:paraId="2C2E73D4" w14:textId="7A8A9B59" w:rsidR="000733CD" w:rsidRDefault="0056290D">
              <w:pPr>
                <w:pStyle w:val="Koptekst"/>
                <w:jc w:val="right"/>
                <w:rPr>
                  <w:caps/>
                  <w:color w:val="000000" w:themeColor="text1"/>
                </w:rPr>
              </w:pPr>
              <w:r>
                <w:rPr>
                  <w:caps/>
                  <w:color w:val="000000" w:themeColor="text1"/>
                </w:rPr>
                <w:t>solk</w:t>
              </w:r>
            </w:p>
          </w:sdtContent>
        </w:sdt>
      </w:tc>
      <w:tc>
        <w:tcPr>
          <w:tcW w:w="250" w:type="pct"/>
          <w:shd w:val="clear" w:color="auto" w:fill="ED7D31" w:themeFill="accent2"/>
          <w:vAlign w:val="center"/>
        </w:tcPr>
        <w:p w14:paraId="0D1E5766" w14:textId="77777777" w:rsidR="000733CD" w:rsidRDefault="000733CD">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7E347B86" w14:textId="25A67190" w:rsidR="000733CD" w:rsidRDefault="000733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65C67" w14:textId="77777777" w:rsidR="00E3235F" w:rsidRDefault="00E3235F" w:rsidP="0072374C">
      <w:r>
        <w:separator/>
      </w:r>
    </w:p>
  </w:footnote>
  <w:footnote w:type="continuationSeparator" w:id="0">
    <w:p w14:paraId="12331109" w14:textId="77777777" w:rsidR="00E3235F" w:rsidRDefault="00E3235F" w:rsidP="0072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C30B" w14:textId="510D7E47" w:rsidR="000733CD" w:rsidRDefault="007E433B">
    <w:pPr>
      <w:pStyle w:val="Koptekst"/>
    </w:pPr>
    <w:r>
      <w:rPr>
        <w:noProof/>
      </w:rPr>
      <w:pict w14:anchorId="0DB25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2" o:spid="_x0000_s2051" type="#_x0000_t75" style="position:absolute;margin-left:0;margin-top:0;width:425.15pt;height:209.15pt;z-index:-251657216;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228"/>
      <w:gridCol w:w="2844"/>
    </w:tblGrid>
    <w:tr w:rsidR="000733CD" w14:paraId="0EEAF247" w14:textId="77777777">
      <w:trPr>
        <w:jc w:val="right"/>
      </w:trPr>
      <w:tc>
        <w:tcPr>
          <w:tcW w:w="0" w:type="auto"/>
          <w:shd w:val="clear" w:color="auto" w:fill="ED7D31" w:themeFill="accent2"/>
          <w:vAlign w:val="center"/>
        </w:tcPr>
        <w:p w14:paraId="01410865" w14:textId="3396E16D" w:rsidR="000733CD" w:rsidRDefault="000733CD">
          <w:pPr>
            <w:pStyle w:val="Koptekst"/>
            <w:rPr>
              <w:caps/>
              <w:color w:val="FFFFFF" w:themeColor="background1"/>
            </w:rPr>
          </w:pPr>
          <w:r>
            <w:rPr>
              <w:caps/>
              <w:color w:val="FFFFFF" w:themeColor="background1"/>
            </w:rPr>
            <w:t>programma</w:t>
          </w:r>
          <w:r w:rsidR="00EE0284">
            <w:rPr>
              <w:caps/>
              <w:color w:val="FFFFFF" w:themeColor="background1"/>
            </w:rPr>
            <w:t xml:space="preserve"> </w:t>
          </w:r>
        </w:p>
      </w:tc>
      <w:tc>
        <w:tcPr>
          <w:tcW w:w="0" w:type="auto"/>
          <w:shd w:val="clear" w:color="auto" w:fill="ED7D31" w:themeFill="accent2"/>
          <w:vAlign w:val="center"/>
        </w:tcPr>
        <w:p w14:paraId="36EBCB81" w14:textId="2445AC33" w:rsidR="002766C7" w:rsidRDefault="00FD7EF3" w:rsidP="002766C7">
          <w:pPr>
            <w:pStyle w:val="Koptekst"/>
            <w:jc w:val="right"/>
            <w:rPr>
              <w:caps/>
              <w:color w:val="FFFFFF" w:themeColor="background1"/>
            </w:rPr>
          </w:pPr>
          <w:r>
            <w:rPr>
              <w:caps/>
              <w:color w:val="FFFFFF" w:themeColor="background1"/>
            </w:rPr>
            <w:t>SOLK</w:t>
          </w:r>
        </w:p>
      </w:tc>
    </w:tr>
  </w:tbl>
  <w:sdt>
    <w:sdtPr>
      <w:id w:val="-1404216842"/>
      <w:docPartObj>
        <w:docPartGallery w:val="Watermarks"/>
        <w:docPartUnique/>
      </w:docPartObj>
    </w:sdtPr>
    <w:sdtEndPr/>
    <w:sdtContent>
      <w:p w14:paraId="5462D91E" w14:textId="2C58701A" w:rsidR="000733CD" w:rsidRDefault="007E433B">
        <w:pPr>
          <w:pStyle w:val="Koptekst"/>
        </w:pPr>
        <w:r>
          <w:rPr>
            <w:noProof/>
          </w:rPr>
          <w:pict w14:anchorId="4635F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3" o:spid="_x0000_s2052" type="#_x0000_t75" style="position:absolute;margin-left:0;margin-top:0;width:425.15pt;height:209.15pt;z-index:-251656192;mso-position-horizontal:center;mso-position-horizontal-relative:margin;mso-position-vertical:center;mso-position-vertical-relative:margin" o:allowincell="f">
              <v:imagedata r:id="rId1" o:title="LCB%20logo%20nieuw%20transparant"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9A0F" w14:textId="0C69B0AE" w:rsidR="000733CD" w:rsidRDefault="007E433B">
    <w:pPr>
      <w:pStyle w:val="Koptekst"/>
    </w:pPr>
    <w:r>
      <w:rPr>
        <w:noProof/>
      </w:rPr>
      <w:pict w14:anchorId="4DABC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1" o:spid="_x0000_s2050" type="#_x0000_t75" style="position:absolute;margin-left:0;margin-top:0;width:425.15pt;height:209.15pt;z-index:-251658240;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74A"/>
    <w:multiLevelType w:val="hybridMultilevel"/>
    <w:tmpl w:val="F38CEED4"/>
    <w:lvl w:ilvl="0" w:tplc="ACB2D21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02146531"/>
    <w:multiLevelType w:val="hybridMultilevel"/>
    <w:tmpl w:val="945282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A3F45DD"/>
    <w:multiLevelType w:val="hybridMultilevel"/>
    <w:tmpl w:val="A42254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76B"/>
    <w:multiLevelType w:val="hybridMultilevel"/>
    <w:tmpl w:val="45B6A9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8F7CAE"/>
    <w:multiLevelType w:val="hybridMultilevel"/>
    <w:tmpl w:val="E406368C"/>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5" w15:restartNumberingAfterBreak="0">
    <w:nsid w:val="0E6267FB"/>
    <w:multiLevelType w:val="hybridMultilevel"/>
    <w:tmpl w:val="3E72153A"/>
    <w:lvl w:ilvl="0" w:tplc="2450572A">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182D37E9"/>
    <w:multiLevelType w:val="hybridMultilevel"/>
    <w:tmpl w:val="643CD88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7" w15:restartNumberingAfterBreak="0">
    <w:nsid w:val="1B0B30E0"/>
    <w:multiLevelType w:val="hybridMultilevel"/>
    <w:tmpl w:val="006EE522"/>
    <w:lvl w:ilvl="0" w:tplc="902EBE66">
      <w:start w:val="10"/>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15:restartNumberingAfterBreak="0">
    <w:nsid w:val="1B5D7CF5"/>
    <w:multiLevelType w:val="hybridMultilevel"/>
    <w:tmpl w:val="71D09352"/>
    <w:lvl w:ilvl="0" w:tplc="635A0FF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1F7E661B"/>
    <w:multiLevelType w:val="hybridMultilevel"/>
    <w:tmpl w:val="C4769136"/>
    <w:lvl w:ilvl="0" w:tplc="2450572A">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632FCC"/>
    <w:multiLevelType w:val="hybridMultilevel"/>
    <w:tmpl w:val="D96A4436"/>
    <w:lvl w:ilvl="0" w:tplc="4FFE539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1" w15:restartNumberingAfterBreak="0">
    <w:nsid w:val="299B638E"/>
    <w:multiLevelType w:val="hybridMultilevel"/>
    <w:tmpl w:val="1B8E65A8"/>
    <w:lvl w:ilvl="0" w:tplc="A066F28A">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2F7D1875"/>
    <w:multiLevelType w:val="hybridMultilevel"/>
    <w:tmpl w:val="4A923392"/>
    <w:lvl w:ilvl="0" w:tplc="E0EEB9C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3" w15:restartNumberingAfterBreak="0">
    <w:nsid w:val="365765EC"/>
    <w:multiLevelType w:val="hybridMultilevel"/>
    <w:tmpl w:val="B7F6E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4D74BA"/>
    <w:multiLevelType w:val="hybridMultilevel"/>
    <w:tmpl w:val="E4FAD20A"/>
    <w:lvl w:ilvl="0" w:tplc="51B62BF0">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3C053ED2"/>
    <w:multiLevelType w:val="hybridMultilevel"/>
    <w:tmpl w:val="F9E21A0A"/>
    <w:lvl w:ilvl="0" w:tplc="9EAE2606">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15:restartNumberingAfterBreak="0">
    <w:nsid w:val="42446B8C"/>
    <w:multiLevelType w:val="hybridMultilevel"/>
    <w:tmpl w:val="EDEC2166"/>
    <w:lvl w:ilvl="0" w:tplc="40A68A02">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F773AA"/>
    <w:multiLevelType w:val="hybridMultilevel"/>
    <w:tmpl w:val="070811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E567A6"/>
    <w:multiLevelType w:val="hybridMultilevel"/>
    <w:tmpl w:val="341463B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9" w15:restartNumberingAfterBreak="0">
    <w:nsid w:val="552B0C5F"/>
    <w:multiLevelType w:val="hybridMultilevel"/>
    <w:tmpl w:val="8538522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0" w15:restartNumberingAfterBreak="0">
    <w:nsid w:val="559154E5"/>
    <w:multiLevelType w:val="hybridMultilevel"/>
    <w:tmpl w:val="CEF88338"/>
    <w:lvl w:ilvl="0" w:tplc="EC868BD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1" w15:restartNumberingAfterBreak="0">
    <w:nsid w:val="563D27A9"/>
    <w:multiLevelType w:val="hybridMultilevel"/>
    <w:tmpl w:val="7EC25C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2" w15:restartNumberingAfterBreak="0">
    <w:nsid w:val="58C016B4"/>
    <w:multiLevelType w:val="hybridMultilevel"/>
    <w:tmpl w:val="7A487FD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3" w15:restartNumberingAfterBreak="0">
    <w:nsid w:val="5D56744E"/>
    <w:multiLevelType w:val="hybridMultilevel"/>
    <w:tmpl w:val="A922304C"/>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4" w15:restartNumberingAfterBreak="0">
    <w:nsid w:val="5F58038B"/>
    <w:multiLevelType w:val="hybridMultilevel"/>
    <w:tmpl w:val="E0EAF612"/>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5" w15:restartNumberingAfterBreak="0">
    <w:nsid w:val="63CF49BA"/>
    <w:multiLevelType w:val="hybridMultilevel"/>
    <w:tmpl w:val="51720A7A"/>
    <w:lvl w:ilvl="0" w:tplc="ECCCD3C8">
      <w:numFmt w:val="bullet"/>
      <w:lvlText w:val="•"/>
      <w:lvlJc w:val="left"/>
      <w:pPr>
        <w:ind w:left="2124" w:hanging="708"/>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6" w15:restartNumberingAfterBreak="0">
    <w:nsid w:val="6F6F4D6B"/>
    <w:multiLevelType w:val="hybridMultilevel"/>
    <w:tmpl w:val="A226193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num w:numId="1">
    <w:abstractNumId w:val="10"/>
  </w:num>
  <w:num w:numId="2">
    <w:abstractNumId w:val="20"/>
  </w:num>
  <w:num w:numId="3">
    <w:abstractNumId w:val="12"/>
  </w:num>
  <w:num w:numId="4">
    <w:abstractNumId w:val="8"/>
  </w:num>
  <w:num w:numId="5">
    <w:abstractNumId w:val="0"/>
  </w:num>
  <w:num w:numId="6">
    <w:abstractNumId w:val="6"/>
  </w:num>
  <w:num w:numId="7">
    <w:abstractNumId w:val="26"/>
  </w:num>
  <w:num w:numId="8">
    <w:abstractNumId w:val="24"/>
  </w:num>
  <w:num w:numId="9">
    <w:abstractNumId w:val="21"/>
  </w:num>
  <w:num w:numId="10">
    <w:abstractNumId w:val="23"/>
  </w:num>
  <w:num w:numId="11">
    <w:abstractNumId w:val="18"/>
  </w:num>
  <w:num w:numId="12">
    <w:abstractNumId w:val="1"/>
  </w:num>
  <w:num w:numId="13">
    <w:abstractNumId w:val="1"/>
  </w:num>
  <w:num w:numId="14">
    <w:abstractNumId w:val="3"/>
  </w:num>
  <w:num w:numId="15">
    <w:abstractNumId w:val="19"/>
  </w:num>
  <w:num w:numId="16">
    <w:abstractNumId w:val="4"/>
  </w:num>
  <w:num w:numId="17">
    <w:abstractNumId w:val="13"/>
  </w:num>
  <w:num w:numId="18">
    <w:abstractNumId w:val="22"/>
  </w:num>
  <w:num w:numId="19">
    <w:abstractNumId w:val="25"/>
  </w:num>
  <w:num w:numId="20">
    <w:abstractNumId w:val="5"/>
  </w:num>
  <w:num w:numId="21">
    <w:abstractNumId w:val="9"/>
  </w:num>
  <w:num w:numId="22">
    <w:abstractNumId w:val="15"/>
  </w:num>
  <w:num w:numId="23">
    <w:abstractNumId w:val="11"/>
  </w:num>
  <w:num w:numId="24">
    <w:abstractNumId w:val="17"/>
  </w:num>
  <w:num w:numId="25">
    <w:abstractNumId w:val="7"/>
  </w:num>
  <w:num w:numId="26">
    <w:abstractNumId w:val="2"/>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24"/>
    <w:rsid w:val="000041B9"/>
    <w:rsid w:val="00006D16"/>
    <w:rsid w:val="00007D98"/>
    <w:rsid w:val="000164E5"/>
    <w:rsid w:val="000212B7"/>
    <w:rsid w:val="00021F70"/>
    <w:rsid w:val="00025A18"/>
    <w:rsid w:val="00027518"/>
    <w:rsid w:val="00031331"/>
    <w:rsid w:val="000420F9"/>
    <w:rsid w:val="0004337D"/>
    <w:rsid w:val="00043820"/>
    <w:rsid w:val="00045840"/>
    <w:rsid w:val="000503F1"/>
    <w:rsid w:val="00053F61"/>
    <w:rsid w:val="00054B15"/>
    <w:rsid w:val="00055027"/>
    <w:rsid w:val="0005527A"/>
    <w:rsid w:val="00056C2A"/>
    <w:rsid w:val="00060ABF"/>
    <w:rsid w:val="0006118A"/>
    <w:rsid w:val="00061A8E"/>
    <w:rsid w:val="00061D7C"/>
    <w:rsid w:val="0006280D"/>
    <w:rsid w:val="00062CDF"/>
    <w:rsid w:val="000643CA"/>
    <w:rsid w:val="00064A51"/>
    <w:rsid w:val="00064DBE"/>
    <w:rsid w:val="00064F8E"/>
    <w:rsid w:val="000655BB"/>
    <w:rsid w:val="000733CD"/>
    <w:rsid w:val="00073520"/>
    <w:rsid w:val="000743FC"/>
    <w:rsid w:val="00074C23"/>
    <w:rsid w:val="000752C1"/>
    <w:rsid w:val="00076AF4"/>
    <w:rsid w:val="00077015"/>
    <w:rsid w:val="0008234A"/>
    <w:rsid w:val="0008429A"/>
    <w:rsid w:val="00084A0C"/>
    <w:rsid w:val="00086DCD"/>
    <w:rsid w:val="0009058A"/>
    <w:rsid w:val="0009165F"/>
    <w:rsid w:val="0009175E"/>
    <w:rsid w:val="00095AC6"/>
    <w:rsid w:val="00095B24"/>
    <w:rsid w:val="000971B4"/>
    <w:rsid w:val="000A051E"/>
    <w:rsid w:val="000A0553"/>
    <w:rsid w:val="000A08C3"/>
    <w:rsid w:val="000A424B"/>
    <w:rsid w:val="000A4A62"/>
    <w:rsid w:val="000A6254"/>
    <w:rsid w:val="000A6962"/>
    <w:rsid w:val="000B181F"/>
    <w:rsid w:val="000B4A73"/>
    <w:rsid w:val="000B576B"/>
    <w:rsid w:val="000B7A33"/>
    <w:rsid w:val="000C4D0C"/>
    <w:rsid w:val="000C5559"/>
    <w:rsid w:val="000C6A3F"/>
    <w:rsid w:val="000C7E14"/>
    <w:rsid w:val="000D4B68"/>
    <w:rsid w:val="000D5E0E"/>
    <w:rsid w:val="000D68F6"/>
    <w:rsid w:val="000D7C7D"/>
    <w:rsid w:val="000E09E9"/>
    <w:rsid w:val="000E1DB3"/>
    <w:rsid w:val="000E1F59"/>
    <w:rsid w:val="000E3CD0"/>
    <w:rsid w:val="000E4916"/>
    <w:rsid w:val="000E77C5"/>
    <w:rsid w:val="000E7901"/>
    <w:rsid w:val="000E7F0C"/>
    <w:rsid w:val="000F0163"/>
    <w:rsid w:val="000F435B"/>
    <w:rsid w:val="000F5096"/>
    <w:rsid w:val="000F50F1"/>
    <w:rsid w:val="001020A3"/>
    <w:rsid w:val="001047FB"/>
    <w:rsid w:val="00110E8A"/>
    <w:rsid w:val="00113953"/>
    <w:rsid w:val="001208CC"/>
    <w:rsid w:val="00120F17"/>
    <w:rsid w:val="00123871"/>
    <w:rsid w:val="0012522F"/>
    <w:rsid w:val="0012751D"/>
    <w:rsid w:val="00137041"/>
    <w:rsid w:val="00137895"/>
    <w:rsid w:val="00150BA0"/>
    <w:rsid w:val="00151841"/>
    <w:rsid w:val="00152D74"/>
    <w:rsid w:val="00154578"/>
    <w:rsid w:val="00155C90"/>
    <w:rsid w:val="001603C8"/>
    <w:rsid w:val="00160B81"/>
    <w:rsid w:val="00164B9A"/>
    <w:rsid w:val="00165559"/>
    <w:rsid w:val="00166013"/>
    <w:rsid w:val="001660EF"/>
    <w:rsid w:val="00167858"/>
    <w:rsid w:val="00167930"/>
    <w:rsid w:val="0017252B"/>
    <w:rsid w:val="00172E0C"/>
    <w:rsid w:val="001739FD"/>
    <w:rsid w:val="00180398"/>
    <w:rsid w:val="001826CD"/>
    <w:rsid w:val="001841E4"/>
    <w:rsid w:val="00184AB4"/>
    <w:rsid w:val="00187100"/>
    <w:rsid w:val="00190E19"/>
    <w:rsid w:val="0019508B"/>
    <w:rsid w:val="00196C6D"/>
    <w:rsid w:val="001A184E"/>
    <w:rsid w:val="001A45F3"/>
    <w:rsid w:val="001B04F8"/>
    <w:rsid w:val="001B07F3"/>
    <w:rsid w:val="001B4C06"/>
    <w:rsid w:val="001B4C3F"/>
    <w:rsid w:val="001B550B"/>
    <w:rsid w:val="001C48D0"/>
    <w:rsid w:val="001D0453"/>
    <w:rsid w:val="001D4632"/>
    <w:rsid w:val="001D7990"/>
    <w:rsid w:val="001E0D72"/>
    <w:rsid w:val="001E17F2"/>
    <w:rsid w:val="001E2207"/>
    <w:rsid w:val="001E3211"/>
    <w:rsid w:val="001E47EA"/>
    <w:rsid w:val="001E4807"/>
    <w:rsid w:val="001F50A4"/>
    <w:rsid w:val="001F5A16"/>
    <w:rsid w:val="001F72E7"/>
    <w:rsid w:val="001F7391"/>
    <w:rsid w:val="001F75FF"/>
    <w:rsid w:val="001F7DD4"/>
    <w:rsid w:val="002016F1"/>
    <w:rsid w:val="00201C33"/>
    <w:rsid w:val="002046AF"/>
    <w:rsid w:val="00204E37"/>
    <w:rsid w:val="00205AE7"/>
    <w:rsid w:val="002075FC"/>
    <w:rsid w:val="00207EFC"/>
    <w:rsid w:val="00210515"/>
    <w:rsid w:val="00211119"/>
    <w:rsid w:val="00214291"/>
    <w:rsid w:val="00215507"/>
    <w:rsid w:val="00215E73"/>
    <w:rsid w:val="002222C9"/>
    <w:rsid w:val="00223035"/>
    <w:rsid w:val="00224440"/>
    <w:rsid w:val="0022468B"/>
    <w:rsid w:val="00231C49"/>
    <w:rsid w:val="00233826"/>
    <w:rsid w:val="002338D1"/>
    <w:rsid w:val="00233E2F"/>
    <w:rsid w:val="00236EE8"/>
    <w:rsid w:val="002370CE"/>
    <w:rsid w:val="00237B9D"/>
    <w:rsid w:val="002414AA"/>
    <w:rsid w:val="002446B5"/>
    <w:rsid w:val="0024785F"/>
    <w:rsid w:val="00250205"/>
    <w:rsid w:val="0025081C"/>
    <w:rsid w:val="00251DF7"/>
    <w:rsid w:val="00253653"/>
    <w:rsid w:val="00253D01"/>
    <w:rsid w:val="00254B5D"/>
    <w:rsid w:val="00257415"/>
    <w:rsid w:val="0026618F"/>
    <w:rsid w:val="002745FD"/>
    <w:rsid w:val="00274910"/>
    <w:rsid w:val="00274F0A"/>
    <w:rsid w:val="002766C7"/>
    <w:rsid w:val="00277136"/>
    <w:rsid w:val="00282DB0"/>
    <w:rsid w:val="00283914"/>
    <w:rsid w:val="00287EDB"/>
    <w:rsid w:val="0029115C"/>
    <w:rsid w:val="00291CFD"/>
    <w:rsid w:val="00292771"/>
    <w:rsid w:val="00292E15"/>
    <w:rsid w:val="00292FA8"/>
    <w:rsid w:val="00294B2C"/>
    <w:rsid w:val="00295D9C"/>
    <w:rsid w:val="00296F43"/>
    <w:rsid w:val="002A01A0"/>
    <w:rsid w:val="002A53AD"/>
    <w:rsid w:val="002A62E5"/>
    <w:rsid w:val="002A6E87"/>
    <w:rsid w:val="002A7CA7"/>
    <w:rsid w:val="002B15E8"/>
    <w:rsid w:val="002B4EE9"/>
    <w:rsid w:val="002B61AB"/>
    <w:rsid w:val="002B6572"/>
    <w:rsid w:val="002C0A81"/>
    <w:rsid w:val="002C3435"/>
    <w:rsid w:val="002C36DD"/>
    <w:rsid w:val="002C590B"/>
    <w:rsid w:val="002D081D"/>
    <w:rsid w:val="002D2A32"/>
    <w:rsid w:val="002D33D5"/>
    <w:rsid w:val="002D60AA"/>
    <w:rsid w:val="002D66A5"/>
    <w:rsid w:val="002E0196"/>
    <w:rsid w:val="002E1489"/>
    <w:rsid w:val="002E2591"/>
    <w:rsid w:val="002E49F3"/>
    <w:rsid w:val="002E5AB6"/>
    <w:rsid w:val="002E79CC"/>
    <w:rsid w:val="002F0B2C"/>
    <w:rsid w:val="002F5093"/>
    <w:rsid w:val="002F5400"/>
    <w:rsid w:val="002F66B7"/>
    <w:rsid w:val="0030034A"/>
    <w:rsid w:val="0030054D"/>
    <w:rsid w:val="0031078B"/>
    <w:rsid w:val="00314E7E"/>
    <w:rsid w:val="00315645"/>
    <w:rsid w:val="00321244"/>
    <w:rsid w:val="00322572"/>
    <w:rsid w:val="00324BA8"/>
    <w:rsid w:val="0032542E"/>
    <w:rsid w:val="00332D06"/>
    <w:rsid w:val="00333D4B"/>
    <w:rsid w:val="003376E8"/>
    <w:rsid w:val="0034143E"/>
    <w:rsid w:val="00341B32"/>
    <w:rsid w:val="00342716"/>
    <w:rsid w:val="00343432"/>
    <w:rsid w:val="00343F63"/>
    <w:rsid w:val="00346B1E"/>
    <w:rsid w:val="003553FE"/>
    <w:rsid w:val="00355F8D"/>
    <w:rsid w:val="0035625D"/>
    <w:rsid w:val="00356D2A"/>
    <w:rsid w:val="00356EDE"/>
    <w:rsid w:val="003575EA"/>
    <w:rsid w:val="00360273"/>
    <w:rsid w:val="0036205F"/>
    <w:rsid w:val="00364F43"/>
    <w:rsid w:val="00366A9B"/>
    <w:rsid w:val="00367C78"/>
    <w:rsid w:val="00367E23"/>
    <w:rsid w:val="00373D26"/>
    <w:rsid w:val="003757E9"/>
    <w:rsid w:val="00376058"/>
    <w:rsid w:val="00380CA7"/>
    <w:rsid w:val="00381FD0"/>
    <w:rsid w:val="00393D35"/>
    <w:rsid w:val="00393F15"/>
    <w:rsid w:val="003962D9"/>
    <w:rsid w:val="003A01E7"/>
    <w:rsid w:val="003A28BA"/>
    <w:rsid w:val="003A47D8"/>
    <w:rsid w:val="003A54FE"/>
    <w:rsid w:val="003A627A"/>
    <w:rsid w:val="003B0FD2"/>
    <w:rsid w:val="003B1A53"/>
    <w:rsid w:val="003B3EC5"/>
    <w:rsid w:val="003B52D5"/>
    <w:rsid w:val="003B7630"/>
    <w:rsid w:val="003C0123"/>
    <w:rsid w:val="003C1870"/>
    <w:rsid w:val="003C1E38"/>
    <w:rsid w:val="003C3B7F"/>
    <w:rsid w:val="003C49EB"/>
    <w:rsid w:val="003C51ED"/>
    <w:rsid w:val="003C7D95"/>
    <w:rsid w:val="003E4D42"/>
    <w:rsid w:val="003E50D6"/>
    <w:rsid w:val="003F1267"/>
    <w:rsid w:val="003F3180"/>
    <w:rsid w:val="003F3519"/>
    <w:rsid w:val="003F4A66"/>
    <w:rsid w:val="003F5E04"/>
    <w:rsid w:val="003F62B4"/>
    <w:rsid w:val="003F6FB7"/>
    <w:rsid w:val="00400C37"/>
    <w:rsid w:val="004019AF"/>
    <w:rsid w:val="0040492A"/>
    <w:rsid w:val="00405523"/>
    <w:rsid w:val="0040553D"/>
    <w:rsid w:val="00405ED6"/>
    <w:rsid w:val="004079EF"/>
    <w:rsid w:val="00407AA9"/>
    <w:rsid w:val="00412303"/>
    <w:rsid w:val="00412B85"/>
    <w:rsid w:val="00415434"/>
    <w:rsid w:val="004179CC"/>
    <w:rsid w:val="00423E72"/>
    <w:rsid w:val="0043048B"/>
    <w:rsid w:val="00430DE3"/>
    <w:rsid w:val="0043267A"/>
    <w:rsid w:val="00432D69"/>
    <w:rsid w:val="00433C3B"/>
    <w:rsid w:val="00434A1F"/>
    <w:rsid w:val="00434FEA"/>
    <w:rsid w:val="0043789F"/>
    <w:rsid w:val="00437ABA"/>
    <w:rsid w:val="00442861"/>
    <w:rsid w:val="00444728"/>
    <w:rsid w:val="00446B38"/>
    <w:rsid w:val="004506DF"/>
    <w:rsid w:val="004536E0"/>
    <w:rsid w:val="00456E7A"/>
    <w:rsid w:val="00460564"/>
    <w:rsid w:val="00460BB2"/>
    <w:rsid w:val="00461DE7"/>
    <w:rsid w:val="004637FD"/>
    <w:rsid w:val="00463B17"/>
    <w:rsid w:val="0046485D"/>
    <w:rsid w:val="00465448"/>
    <w:rsid w:val="00465B54"/>
    <w:rsid w:val="00466EEE"/>
    <w:rsid w:val="004720AE"/>
    <w:rsid w:val="00472B36"/>
    <w:rsid w:val="00472EF8"/>
    <w:rsid w:val="004733BF"/>
    <w:rsid w:val="00474885"/>
    <w:rsid w:val="00480909"/>
    <w:rsid w:val="00480BDB"/>
    <w:rsid w:val="004817D0"/>
    <w:rsid w:val="00482C28"/>
    <w:rsid w:val="00491234"/>
    <w:rsid w:val="00491B0F"/>
    <w:rsid w:val="004935F2"/>
    <w:rsid w:val="00497CAC"/>
    <w:rsid w:val="00497FBE"/>
    <w:rsid w:val="004A1F82"/>
    <w:rsid w:val="004A3AA7"/>
    <w:rsid w:val="004A5B62"/>
    <w:rsid w:val="004A689A"/>
    <w:rsid w:val="004B0C29"/>
    <w:rsid w:val="004B3C47"/>
    <w:rsid w:val="004B4B43"/>
    <w:rsid w:val="004B4F04"/>
    <w:rsid w:val="004B6435"/>
    <w:rsid w:val="004C36FA"/>
    <w:rsid w:val="004C3E1E"/>
    <w:rsid w:val="004C4FDE"/>
    <w:rsid w:val="004C60B7"/>
    <w:rsid w:val="004C6577"/>
    <w:rsid w:val="004D110E"/>
    <w:rsid w:val="004D3A01"/>
    <w:rsid w:val="004D6E23"/>
    <w:rsid w:val="004D7116"/>
    <w:rsid w:val="004E2E35"/>
    <w:rsid w:val="004E4DAE"/>
    <w:rsid w:val="004E4FAD"/>
    <w:rsid w:val="004E6ADF"/>
    <w:rsid w:val="004E7435"/>
    <w:rsid w:val="004F2FAD"/>
    <w:rsid w:val="004F6009"/>
    <w:rsid w:val="004F6E24"/>
    <w:rsid w:val="004F71DC"/>
    <w:rsid w:val="00500A80"/>
    <w:rsid w:val="00501850"/>
    <w:rsid w:val="00501BDC"/>
    <w:rsid w:val="005037D0"/>
    <w:rsid w:val="00503E73"/>
    <w:rsid w:val="00507661"/>
    <w:rsid w:val="00511720"/>
    <w:rsid w:val="0051418E"/>
    <w:rsid w:val="0051496D"/>
    <w:rsid w:val="00516D49"/>
    <w:rsid w:val="005178F7"/>
    <w:rsid w:val="00525399"/>
    <w:rsid w:val="0052656D"/>
    <w:rsid w:val="00526AD1"/>
    <w:rsid w:val="0053360E"/>
    <w:rsid w:val="00536AFD"/>
    <w:rsid w:val="00544BCA"/>
    <w:rsid w:val="00545D0C"/>
    <w:rsid w:val="0054643D"/>
    <w:rsid w:val="00547B66"/>
    <w:rsid w:val="00550A0A"/>
    <w:rsid w:val="00551BA2"/>
    <w:rsid w:val="00556D2E"/>
    <w:rsid w:val="00557F0A"/>
    <w:rsid w:val="005608B3"/>
    <w:rsid w:val="00560FF1"/>
    <w:rsid w:val="00561D9D"/>
    <w:rsid w:val="0056249D"/>
    <w:rsid w:val="00562740"/>
    <w:rsid w:val="0056290D"/>
    <w:rsid w:val="00564347"/>
    <w:rsid w:val="00564A25"/>
    <w:rsid w:val="0056569C"/>
    <w:rsid w:val="00567C74"/>
    <w:rsid w:val="005714D3"/>
    <w:rsid w:val="005739CC"/>
    <w:rsid w:val="00573CB8"/>
    <w:rsid w:val="00576D02"/>
    <w:rsid w:val="005776CA"/>
    <w:rsid w:val="00581D2B"/>
    <w:rsid w:val="00583A2A"/>
    <w:rsid w:val="005A0785"/>
    <w:rsid w:val="005A2F61"/>
    <w:rsid w:val="005A55C7"/>
    <w:rsid w:val="005A7442"/>
    <w:rsid w:val="005B1CFA"/>
    <w:rsid w:val="005B4225"/>
    <w:rsid w:val="005C34F2"/>
    <w:rsid w:val="005C3FC7"/>
    <w:rsid w:val="005C49E4"/>
    <w:rsid w:val="005C4EC1"/>
    <w:rsid w:val="005C62AB"/>
    <w:rsid w:val="005C761C"/>
    <w:rsid w:val="005D22C1"/>
    <w:rsid w:val="005D7440"/>
    <w:rsid w:val="005E3260"/>
    <w:rsid w:val="005E73E4"/>
    <w:rsid w:val="005F4CFA"/>
    <w:rsid w:val="005F5BB7"/>
    <w:rsid w:val="005F5E80"/>
    <w:rsid w:val="005F6EB3"/>
    <w:rsid w:val="005F7004"/>
    <w:rsid w:val="005F76F8"/>
    <w:rsid w:val="00606B7A"/>
    <w:rsid w:val="00607FDD"/>
    <w:rsid w:val="00610A31"/>
    <w:rsid w:val="0062111A"/>
    <w:rsid w:val="0062211C"/>
    <w:rsid w:val="00631230"/>
    <w:rsid w:val="006341CB"/>
    <w:rsid w:val="006351A3"/>
    <w:rsid w:val="0063719D"/>
    <w:rsid w:val="0064128C"/>
    <w:rsid w:val="00641F14"/>
    <w:rsid w:val="00644163"/>
    <w:rsid w:val="0064426B"/>
    <w:rsid w:val="006451FB"/>
    <w:rsid w:val="006470D0"/>
    <w:rsid w:val="00647C63"/>
    <w:rsid w:val="00653133"/>
    <w:rsid w:val="00653C3C"/>
    <w:rsid w:val="006563C8"/>
    <w:rsid w:val="00657ED2"/>
    <w:rsid w:val="00660844"/>
    <w:rsid w:val="00661138"/>
    <w:rsid w:val="006617F5"/>
    <w:rsid w:val="00662FA3"/>
    <w:rsid w:val="00663E5A"/>
    <w:rsid w:val="00665083"/>
    <w:rsid w:val="0066701E"/>
    <w:rsid w:val="0066727E"/>
    <w:rsid w:val="00670839"/>
    <w:rsid w:val="00671092"/>
    <w:rsid w:val="00672BAD"/>
    <w:rsid w:val="00675F54"/>
    <w:rsid w:val="006826A7"/>
    <w:rsid w:val="00684DB6"/>
    <w:rsid w:val="00686AE3"/>
    <w:rsid w:val="006870B1"/>
    <w:rsid w:val="006877B8"/>
    <w:rsid w:val="00692C2B"/>
    <w:rsid w:val="00692F51"/>
    <w:rsid w:val="00696545"/>
    <w:rsid w:val="00697BA6"/>
    <w:rsid w:val="00697DA9"/>
    <w:rsid w:val="006A1157"/>
    <w:rsid w:val="006A11AE"/>
    <w:rsid w:val="006A48F0"/>
    <w:rsid w:val="006A68BD"/>
    <w:rsid w:val="006A771B"/>
    <w:rsid w:val="006B32F9"/>
    <w:rsid w:val="006B5C5A"/>
    <w:rsid w:val="006B7390"/>
    <w:rsid w:val="006C0A4C"/>
    <w:rsid w:val="006D1904"/>
    <w:rsid w:val="006D2157"/>
    <w:rsid w:val="006D2FCF"/>
    <w:rsid w:val="006D433A"/>
    <w:rsid w:val="006D5889"/>
    <w:rsid w:val="006D645E"/>
    <w:rsid w:val="006D663A"/>
    <w:rsid w:val="006D792D"/>
    <w:rsid w:val="006E0BC8"/>
    <w:rsid w:val="006E4BC4"/>
    <w:rsid w:val="006E528E"/>
    <w:rsid w:val="006E6E30"/>
    <w:rsid w:val="006E7E0B"/>
    <w:rsid w:val="006F0611"/>
    <w:rsid w:val="006F4098"/>
    <w:rsid w:val="006F42A8"/>
    <w:rsid w:val="006F51A1"/>
    <w:rsid w:val="006F55A2"/>
    <w:rsid w:val="006F5824"/>
    <w:rsid w:val="006F6BD2"/>
    <w:rsid w:val="00700FD0"/>
    <w:rsid w:val="007017F8"/>
    <w:rsid w:val="00701922"/>
    <w:rsid w:val="00702E00"/>
    <w:rsid w:val="0070437E"/>
    <w:rsid w:val="00704FD6"/>
    <w:rsid w:val="007063F4"/>
    <w:rsid w:val="00707334"/>
    <w:rsid w:val="007100AB"/>
    <w:rsid w:val="00710726"/>
    <w:rsid w:val="00713973"/>
    <w:rsid w:val="00713C2E"/>
    <w:rsid w:val="00716C5E"/>
    <w:rsid w:val="00720BCC"/>
    <w:rsid w:val="007216A0"/>
    <w:rsid w:val="0072374C"/>
    <w:rsid w:val="0072669C"/>
    <w:rsid w:val="00727246"/>
    <w:rsid w:val="00730DC2"/>
    <w:rsid w:val="00733328"/>
    <w:rsid w:val="00734F5E"/>
    <w:rsid w:val="007358D6"/>
    <w:rsid w:val="0073750E"/>
    <w:rsid w:val="00740DC1"/>
    <w:rsid w:val="00743567"/>
    <w:rsid w:val="00743BB8"/>
    <w:rsid w:val="00745F46"/>
    <w:rsid w:val="00746054"/>
    <w:rsid w:val="007475C1"/>
    <w:rsid w:val="0075274D"/>
    <w:rsid w:val="0075363C"/>
    <w:rsid w:val="00755664"/>
    <w:rsid w:val="007557DF"/>
    <w:rsid w:val="007565EE"/>
    <w:rsid w:val="00756AB8"/>
    <w:rsid w:val="00761277"/>
    <w:rsid w:val="007620EB"/>
    <w:rsid w:val="00764AF0"/>
    <w:rsid w:val="00766C62"/>
    <w:rsid w:val="007703E0"/>
    <w:rsid w:val="00773836"/>
    <w:rsid w:val="007765E2"/>
    <w:rsid w:val="00776B45"/>
    <w:rsid w:val="007805BD"/>
    <w:rsid w:val="0078074E"/>
    <w:rsid w:val="00781DD6"/>
    <w:rsid w:val="00790C31"/>
    <w:rsid w:val="007925AE"/>
    <w:rsid w:val="00794C14"/>
    <w:rsid w:val="00794D3C"/>
    <w:rsid w:val="0079503A"/>
    <w:rsid w:val="007952E5"/>
    <w:rsid w:val="0079687B"/>
    <w:rsid w:val="007A24AB"/>
    <w:rsid w:val="007A27A0"/>
    <w:rsid w:val="007A3079"/>
    <w:rsid w:val="007A4651"/>
    <w:rsid w:val="007B02B1"/>
    <w:rsid w:val="007B1260"/>
    <w:rsid w:val="007B156E"/>
    <w:rsid w:val="007B2AC7"/>
    <w:rsid w:val="007B3E93"/>
    <w:rsid w:val="007B484E"/>
    <w:rsid w:val="007B6528"/>
    <w:rsid w:val="007C0122"/>
    <w:rsid w:val="007C0A5F"/>
    <w:rsid w:val="007C11FF"/>
    <w:rsid w:val="007C1841"/>
    <w:rsid w:val="007C2D92"/>
    <w:rsid w:val="007C37D6"/>
    <w:rsid w:val="007C633B"/>
    <w:rsid w:val="007C6A9C"/>
    <w:rsid w:val="007C6C92"/>
    <w:rsid w:val="007D0288"/>
    <w:rsid w:val="007D1CB5"/>
    <w:rsid w:val="007D2A59"/>
    <w:rsid w:val="007D307B"/>
    <w:rsid w:val="007D453C"/>
    <w:rsid w:val="007D5DC0"/>
    <w:rsid w:val="007E433B"/>
    <w:rsid w:val="007E5830"/>
    <w:rsid w:val="007E749A"/>
    <w:rsid w:val="007E7B85"/>
    <w:rsid w:val="007F0BCA"/>
    <w:rsid w:val="007F2C99"/>
    <w:rsid w:val="007F3B2A"/>
    <w:rsid w:val="007F46BD"/>
    <w:rsid w:val="007F47D1"/>
    <w:rsid w:val="007F4F9C"/>
    <w:rsid w:val="007F7474"/>
    <w:rsid w:val="007F7C8F"/>
    <w:rsid w:val="007F7CD5"/>
    <w:rsid w:val="0080321E"/>
    <w:rsid w:val="0080539D"/>
    <w:rsid w:val="00805CC7"/>
    <w:rsid w:val="00811244"/>
    <w:rsid w:val="00811E28"/>
    <w:rsid w:val="00812FF7"/>
    <w:rsid w:val="00813E8D"/>
    <w:rsid w:val="0081630B"/>
    <w:rsid w:val="008166BD"/>
    <w:rsid w:val="00817888"/>
    <w:rsid w:val="00820AB0"/>
    <w:rsid w:val="0082296A"/>
    <w:rsid w:val="00824011"/>
    <w:rsid w:val="00824C7E"/>
    <w:rsid w:val="0082590A"/>
    <w:rsid w:val="00826C4A"/>
    <w:rsid w:val="00827FD8"/>
    <w:rsid w:val="008301C1"/>
    <w:rsid w:val="008326B0"/>
    <w:rsid w:val="00833D55"/>
    <w:rsid w:val="00833F62"/>
    <w:rsid w:val="00836678"/>
    <w:rsid w:val="008367E9"/>
    <w:rsid w:val="00837B0D"/>
    <w:rsid w:val="00841A29"/>
    <w:rsid w:val="0084555E"/>
    <w:rsid w:val="00851202"/>
    <w:rsid w:val="00853D38"/>
    <w:rsid w:val="0085704B"/>
    <w:rsid w:val="00857626"/>
    <w:rsid w:val="00861A69"/>
    <w:rsid w:val="00863154"/>
    <w:rsid w:val="00865AAF"/>
    <w:rsid w:val="008671AD"/>
    <w:rsid w:val="00870EC1"/>
    <w:rsid w:val="00871D5E"/>
    <w:rsid w:val="00872B58"/>
    <w:rsid w:val="008730D3"/>
    <w:rsid w:val="00873224"/>
    <w:rsid w:val="00873F5C"/>
    <w:rsid w:val="0087431A"/>
    <w:rsid w:val="008744A8"/>
    <w:rsid w:val="00876017"/>
    <w:rsid w:val="00883188"/>
    <w:rsid w:val="00884555"/>
    <w:rsid w:val="00885D1C"/>
    <w:rsid w:val="00894B1D"/>
    <w:rsid w:val="00895FE5"/>
    <w:rsid w:val="008A4067"/>
    <w:rsid w:val="008A5F9B"/>
    <w:rsid w:val="008B13B4"/>
    <w:rsid w:val="008B6926"/>
    <w:rsid w:val="008B6DAE"/>
    <w:rsid w:val="008B77ED"/>
    <w:rsid w:val="008C0928"/>
    <w:rsid w:val="008C1FCE"/>
    <w:rsid w:val="008C210D"/>
    <w:rsid w:val="008C4D3A"/>
    <w:rsid w:val="008C4F3B"/>
    <w:rsid w:val="008D7535"/>
    <w:rsid w:val="008D7C26"/>
    <w:rsid w:val="008E1ABA"/>
    <w:rsid w:val="008E4907"/>
    <w:rsid w:val="008E79B0"/>
    <w:rsid w:val="008F0EE0"/>
    <w:rsid w:val="008F1123"/>
    <w:rsid w:val="008F5B51"/>
    <w:rsid w:val="008F6C2C"/>
    <w:rsid w:val="0090021C"/>
    <w:rsid w:val="009007E7"/>
    <w:rsid w:val="0091200F"/>
    <w:rsid w:val="00912796"/>
    <w:rsid w:val="00913D8A"/>
    <w:rsid w:val="00914882"/>
    <w:rsid w:val="009151F5"/>
    <w:rsid w:val="00915757"/>
    <w:rsid w:val="009175EC"/>
    <w:rsid w:val="00917C84"/>
    <w:rsid w:val="00917DAE"/>
    <w:rsid w:val="009200CA"/>
    <w:rsid w:val="00921075"/>
    <w:rsid w:val="00923BF6"/>
    <w:rsid w:val="0092595E"/>
    <w:rsid w:val="00926B16"/>
    <w:rsid w:val="00927C01"/>
    <w:rsid w:val="00932FBF"/>
    <w:rsid w:val="0093357B"/>
    <w:rsid w:val="00933D5A"/>
    <w:rsid w:val="009355B9"/>
    <w:rsid w:val="009355E9"/>
    <w:rsid w:val="009376A9"/>
    <w:rsid w:val="00941FC4"/>
    <w:rsid w:val="00945DA4"/>
    <w:rsid w:val="00947A57"/>
    <w:rsid w:val="00951A23"/>
    <w:rsid w:val="00952C15"/>
    <w:rsid w:val="00952E95"/>
    <w:rsid w:val="00953F25"/>
    <w:rsid w:val="009556F1"/>
    <w:rsid w:val="00955F31"/>
    <w:rsid w:val="00961732"/>
    <w:rsid w:val="00966477"/>
    <w:rsid w:val="00966BD8"/>
    <w:rsid w:val="00967DA4"/>
    <w:rsid w:val="00971C3B"/>
    <w:rsid w:val="0097287A"/>
    <w:rsid w:val="0097395C"/>
    <w:rsid w:val="0097568D"/>
    <w:rsid w:val="009756BB"/>
    <w:rsid w:val="00975EFB"/>
    <w:rsid w:val="00975F9A"/>
    <w:rsid w:val="00986B0A"/>
    <w:rsid w:val="00987010"/>
    <w:rsid w:val="00987928"/>
    <w:rsid w:val="009903D5"/>
    <w:rsid w:val="00992BDA"/>
    <w:rsid w:val="00994807"/>
    <w:rsid w:val="00996095"/>
    <w:rsid w:val="009A0FFB"/>
    <w:rsid w:val="009A120E"/>
    <w:rsid w:val="009A1F2D"/>
    <w:rsid w:val="009A68D6"/>
    <w:rsid w:val="009B0EDB"/>
    <w:rsid w:val="009B3405"/>
    <w:rsid w:val="009C2C28"/>
    <w:rsid w:val="009C2EB6"/>
    <w:rsid w:val="009C3A53"/>
    <w:rsid w:val="009C48A5"/>
    <w:rsid w:val="009C5C12"/>
    <w:rsid w:val="009C60F9"/>
    <w:rsid w:val="009C69E2"/>
    <w:rsid w:val="009C7637"/>
    <w:rsid w:val="009C79A2"/>
    <w:rsid w:val="009C7A71"/>
    <w:rsid w:val="009C7BD7"/>
    <w:rsid w:val="009D0B6D"/>
    <w:rsid w:val="009E40BF"/>
    <w:rsid w:val="009F05F0"/>
    <w:rsid w:val="009F2902"/>
    <w:rsid w:val="009F609D"/>
    <w:rsid w:val="00A01212"/>
    <w:rsid w:val="00A01698"/>
    <w:rsid w:val="00A038FF"/>
    <w:rsid w:val="00A05E5E"/>
    <w:rsid w:val="00A06C2A"/>
    <w:rsid w:val="00A07DC0"/>
    <w:rsid w:val="00A105BF"/>
    <w:rsid w:val="00A105C7"/>
    <w:rsid w:val="00A14137"/>
    <w:rsid w:val="00A1572B"/>
    <w:rsid w:val="00A15C05"/>
    <w:rsid w:val="00A2310A"/>
    <w:rsid w:val="00A234F6"/>
    <w:rsid w:val="00A258DD"/>
    <w:rsid w:val="00A274BB"/>
    <w:rsid w:val="00A304A3"/>
    <w:rsid w:val="00A3347A"/>
    <w:rsid w:val="00A33D7C"/>
    <w:rsid w:val="00A3401A"/>
    <w:rsid w:val="00A34D72"/>
    <w:rsid w:val="00A368C8"/>
    <w:rsid w:val="00A37D9B"/>
    <w:rsid w:val="00A41F83"/>
    <w:rsid w:val="00A45F1D"/>
    <w:rsid w:val="00A47D4E"/>
    <w:rsid w:val="00A50AF2"/>
    <w:rsid w:val="00A52AE6"/>
    <w:rsid w:val="00A55C77"/>
    <w:rsid w:val="00A573D1"/>
    <w:rsid w:val="00A60DEC"/>
    <w:rsid w:val="00A62559"/>
    <w:rsid w:val="00A6372F"/>
    <w:rsid w:val="00A63E3A"/>
    <w:rsid w:val="00A650D7"/>
    <w:rsid w:val="00A65B25"/>
    <w:rsid w:val="00A674BE"/>
    <w:rsid w:val="00A704F5"/>
    <w:rsid w:val="00A75947"/>
    <w:rsid w:val="00A8139B"/>
    <w:rsid w:val="00A825FD"/>
    <w:rsid w:val="00A83158"/>
    <w:rsid w:val="00A87A05"/>
    <w:rsid w:val="00A87BAB"/>
    <w:rsid w:val="00A90B1B"/>
    <w:rsid w:val="00A90E85"/>
    <w:rsid w:val="00A91688"/>
    <w:rsid w:val="00A91AC9"/>
    <w:rsid w:val="00A94CE1"/>
    <w:rsid w:val="00A953E3"/>
    <w:rsid w:val="00A959D1"/>
    <w:rsid w:val="00A978DC"/>
    <w:rsid w:val="00AA0040"/>
    <w:rsid w:val="00AA024E"/>
    <w:rsid w:val="00AA187F"/>
    <w:rsid w:val="00AA18A3"/>
    <w:rsid w:val="00AA301E"/>
    <w:rsid w:val="00AA4BA4"/>
    <w:rsid w:val="00AA506D"/>
    <w:rsid w:val="00AA52A7"/>
    <w:rsid w:val="00AA573D"/>
    <w:rsid w:val="00AA5CEA"/>
    <w:rsid w:val="00AA6038"/>
    <w:rsid w:val="00AA73F2"/>
    <w:rsid w:val="00AB1F03"/>
    <w:rsid w:val="00AB409C"/>
    <w:rsid w:val="00AB4591"/>
    <w:rsid w:val="00AB5887"/>
    <w:rsid w:val="00AC00E1"/>
    <w:rsid w:val="00AC307A"/>
    <w:rsid w:val="00AC3F7E"/>
    <w:rsid w:val="00AC5165"/>
    <w:rsid w:val="00AC7047"/>
    <w:rsid w:val="00AD111F"/>
    <w:rsid w:val="00AD4C2D"/>
    <w:rsid w:val="00AE5F24"/>
    <w:rsid w:val="00AF0FE1"/>
    <w:rsid w:val="00AF2E09"/>
    <w:rsid w:val="00AF4862"/>
    <w:rsid w:val="00AF6785"/>
    <w:rsid w:val="00AF7D1F"/>
    <w:rsid w:val="00B0144B"/>
    <w:rsid w:val="00B0277D"/>
    <w:rsid w:val="00B052BF"/>
    <w:rsid w:val="00B06BB6"/>
    <w:rsid w:val="00B07427"/>
    <w:rsid w:val="00B11A9B"/>
    <w:rsid w:val="00B12427"/>
    <w:rsid w:val="00B1410A"/>
    <w:rsid w:val="00B15599"/>
    <w:rsid w:val="00B20766"/>
    <w:rsid w:val="00B21C12"/>
    <w:rsid w:val="00B21C4E"/>
    <w:rsid w:val="00B22D17"/>
    <w:rsid w:val="00B24FB4"/>
    <w:rsid w:val="00B31D20"/>
    <w:rsid w:val="00B401EA"/>
    <w:rsid w:val="00B40588"/>
    <w:rsid w:val="00B461DA"/>
    <w:rsid w:val="00B53BC4"/>
    <w:rsid w:val="00B53E8C"/>
    <w:rsid w:val="00B54B2F"/>
    <w:rsid w:val="00B569E0"/>
    <w:rsid w:val="00B60CB1"/>
    <w:rsid w:val="00B62A56"/>
    <w:rsid w:val="00B63062"/>
    <w:rsid w:val="00B6532D"/>
    <w:rsid w:val="00B65A15"/>
    <w:rsid w:val="00B71467"/>
    <w:rsid w:val="00B758CC"/>
    <w:rsid w:val="00B76145"/>
    <w:rsid w:val="00B77FB8"/>
    <w:rsid w:val="00B801B3"/>
    <w:rsid w:val="00B805D2"/>
    <w:rsid w:val="00B8136A"/>
    <w:rsid w:val="00B83886"/>
    <w:rsid w:val="00B84736"/>
    <w:rsid w:val="00B85AC8"/>
    <w:rsid w:val="00B91135"/>
    <w:rsid w:val="00B913AE"/>
    <w:rsid w:val="00B95798"/>
    <w:rsid w:val="00B97229"/>
    <w:rsid w:val="00BA1239"/>
    <w:rsid w:val="00BA1711"/>
    <w:rsid w:val="00BA1B32"/>
    <w:rsid w:val="00BA20BA"/>
    <w:rsid w:val="00BA4DDB"/>
    <w:rsid w:val="00BA6962"/>
    <w:rsid w:val="00BA7EC1"/>
    <w:rsid w:val="00BB0910"/>
    <w:rsid w:val="00BB1773"/>
    <w:rsid w:val="00BC07FF"/>
    <w:rsid w:val="00BC74C7"/>
    <w:rsid w:val="00BC7A32"/>
    <w:rsid w:val="00BD2B66"/>
    <w:rsid w:val="00BD3178"/>
    <w:rsid w:val="00BD6923"/>
    <w:rsid w:val="00BD6B45"/>
    <w:rsid w:val="00BD6FE8"/>
    <w:rsid w:val="00BD7067"/>
    <w:rsid w:val="00BE2846"/>
    <w:rsid w:val="00BE28E1"/>
    <w:rsid w:val="00BE31B8"/>
    <w:rsid w:val="00BE7C8F"/>
    <w:rsid w:val="00BF1859"/>
    <w:rsid w:val="00BF3BE6"/>
    <w:rsid w:val="00BF6BA0"/>
    <w:rsid w:val="00C00166"/>
    <w:rsid w:val="00C00848"/>
    <w:rsid w:val="00C02FD6"/>
    <w:rsid w:val="00C03D75"/>
    <w:rsid w:val="00C04797"/>
    <w:rsid w:val="00C05AA3"/>
    <w:rsid w:val="00C069AB"/>
    <w:rsid w:val="00C07198"/>
    <w:rsid w:val="00C11482"/>
    <w:rsid w:val="00C13C4B"/>
    <w:rsid w:val="00C146A2"/>
    <w:rsid w:val="00C14CC7"/>
    <w:rsid w:val="00C158B4"/>
    <w:rsid w:val="00C176C4"/>
    <w:rsid w:val="00C22D36"/>
    <w:rsid w:val="00C3046D"/>
    <w:rsid w:val="00C306F1"/>
    <w:rsid w:val="00C32758"/>
    <w:rsid w:val="00C33376"/>
    <w:rsid w:val="00C342FA"/>
    <w:rsid w:val="00C379F2"/>
    <w:rsid w:val="00C37CAE"/>
    <w:rsid w:val="00C4009E"/>
    <w:rsid w:val="00C410FE"/>
    <w:rsid w:val="00C4198B"/>
    <w:rsid w:val="00C43932"/>
    <w:rsid w:val="00C43A21"/>
    <w:rsid w:val="00C44E2D"/>
    <w:rsid w:val="00C458BD"/>
    <w:rsid w:val="00C46513"/>
    <w:rsid w:val="00C46B20"/>
    <w:rsid w:val="00C46CBE"/>
    <w:rsid w:val="00C51849"/>
    <w:rsid w:val="00C518DD"/>
    <w:rsid w:val="00C52155"/>
    <w:rsid w:val="00C534D4"/>
    <w:rsid w:val="00C554CB"/>
    <w:rsid w:val="00C55FDA"/>
    <w:rsid w:val="00C5611D"/>
    <w:rsid w:val="00C650BA"/>
    <w:rsid w:val="00C71750"/>
    <w:rsid w:val="00C71CC3"/>
    <w:rsid w:val="00C73540"/>
    <w:rsid w:val="00C73F78"/>
    <w:rsid w:val="00C744F9"/>
    <w:rsid w:val="00C7643E"/>
    <w:rsid w:val="00C8039D"/>
    <w:rsid w:val="00C80D2A"/>
    <w:rsid w:val="00C84DB0"/>
    <w:rsid w:val="00C86F51"/>
    <w:rsid w:val="00C9380D"/>
    <w:rsid w:val="00CA24DF"/>
    <w:rsid w:val="00CA500D"/>
    <w:rsid w:val="00CA71EB"/>
    <w:rsid w:val="00CB02EC"/>
    <w:rsid w:val="00CB11A8"/>
    <w:rsid w:val="00CB2B9E"/>
    <w:rsid w:val="00CB3C28"/>
    <w:rsid w:val="00CB5A89"/>
    <w:rsid w:val="00CB6647"/>
    <w:rsid w:val="00CC1006"/>
    <w:rsid w:val="00CC1A71"/>
    <w:rsid w:val="00CC2279"/>
    <w:rsid w:val="00CC2A09"/>
    <w:rsid w:val="00CC4072"/>
    <w:rsid w:val="00CC445D"/>
    <w:rsid w:val="00CD0FAF"/>
    <w:rsid w:val="00CD2F3C"/>
    <w:rsid w:val="00CD5078"/>
    <w:rsid w:val="00CE1B40"/>
    <w:rsid w:val="00CE2E54"/>
    <w:rsid w:val="00CE4D3E"/>
    <w:rsid w:val="00CE562B"/>
    <w:rsid w:val="00CF0018"/>
    <w:rsid w:val="00CF327E"/>
    <w:rsid w:val="00D03E93"/>
    <w:rsid w:val="00D0519B"/>
    <w:rsid w:val="00D134B6"/>
    <w:rsid w:val="00D140AD"/>
    <w:rsid w:val="00D153E8"/>
    <w:rsid w:val="00D15A44"/>
    <w:rsid w:val="00D16295"/>
    <w:rsid w:val="00D22215"/>
    <w:rsid w:val="00D226A0"/>
    <w:rsid w:val="00D2324A"/>
    <w:rsid w:val="00D32822"/>
    <w:rsid w:val="00D40A6C"/>
    <w:rsid w:val="00D40F26"/>
    <w:rsid w:val="00D41AB0"/>
    <w:rsid w:val="00D435BF"/>
    <w:rsid w:val="00D438CF"/>
    <w:rsid w:val="00D4649F"/>
    <w:rsid w:val="00D51F63"/>
    <w:rsid w:val="00D6211E"/>
    <w:rsid w:val="00D62E82"/>
    <w:rsid w:val="00D635B6"/>
    <w:rsid w:val="00D666AA"/>
    <w:rsid w:val="00D67AF4"/>
    <w:rsid w:val="00D70A38"/>
    <w:rsid w:val="00D7111F"/>
    <w:rsid w:val="00D71D18"/>
    <w:rsid w:val="00D73993"/>
    <w:rsid w:val="00D74F72"/>
    <w:rsid w:val="00D75051"/>
    <w:rsid w:val="00D763E3"/>
    <w:rsid w:val="00D76583"/>
    <w:rsid w:val="00D771EE"/>
    <w:rsid w:val="00D778A2"/>
    <w:rsid w:val="00D77FED"/>
    <w:rsid w:val="00D83F6F"/>
    <w:rsid w:val="00D86210"/>
    <w:rsid w:val="00D93141"/>
    <w:rsid w:val="00D94020"/>
    <w:rsid w:val="00D97934"/>
    <w:rsid w:val="00DA1ACA"/>
    <w:rsid w:val="00DA52F1"/>
    <w:rsid w:val="00DA636F"/>
    <w:rsid w:val="00DA7123"/>
    <w:rsid w:val="00DB0268"/>
    <w:rsid w:val="00DB049D"/>
    <w:rsid w:val="00DB2AD6"/>
    <w:rsid w:val="00DB2D32"/>
    <w:rsid w:val="00DB4C30"/>
    <w:rsid w:val="00DB503A"/>
    <w:rsid w:val="00DB6AFB"/>
    <w:rsid w:val="00DC021D"/>
    <w:rsid w:val="00DC2F0B"/>
    <w:rsid w:val="00DC3721"/>
    <w:rsid w:val="00DC3E95"/>
    <w:rsid w:val="00DC4BB0"/>
    <w:rsid w:val="00DC68D1"/>
    <w:rsid w:val="00DC7155"/>
    <w:rsid w:val="00DD1145"/>
    <w:rsid w:val="00DD3964"/>
    <w:rsid w:val="00DD7E16"/>
    <w:rsid w:val="00DE2F9F"/>
    <w:rsid w:val="00DE6E99"/>
    <w:rsid w:val="00DE76AA"/>
    <w:rsid w:val="00DF0FD4"/>
    <w:rsid w:val="00DF133B"/>
    <w:rsid w:val="00DF278C"/>
    <w:rsid w:val="00DF5755"/>
    <w:rsid w:val="00DF69B3"/>
    <w:rsid w:val="00DF7C56"/>
    <w:rsid w:val="00E01122"/>
    <w:rsid w:val="00E02020"/>
    <w:rsid w:val="00E10F70"/>
    <w:rsid w:val="00E11174"/>
    <w:rsid w:val="00E11D86"/>
    <w:rsid w:val="00E14770"/>
    <w:rsid w:val="00E16792"/>
    <w:rsid w:val="00E1717F"/>
    <w:rsid w:val="00E17893"/>
    <w:rsid w:val="00E213A7"/>
    <w:rsid w:val="00E235DD"/>
    <w:rsid w:val="00E25BB8"/>
    <w:rsid w:val="00E27553"/>
    <w:rsid w:val="00E27D31"/>
    <w:rsid w:val="00E27E4B"/>
    <w:rsid w:val="00E3070B"/>
    <w:rsid w:val="00E30CDC"/>
    <w:rsid w:val="00E31D0B"/>
    <w:rsid w:val="00E3235F"/>
    <w:rsid w:val="00E3434F"/>
    <w:rsid w:val="00E409C4"/>
    <w:rsid w:val="00E421D6"/>
    <w:rsid w:val="00E4473F"/>
    <w:rsid w:val="00E53D89"/>
    <w:rsid w:val="00E53F9C"/>
    <w:rsid w:val="00E552A9"/>
    <w:rsid w:val="00E561A0"/>
    <w:rsid w:val="00E563B1"/>
    <w:rsid w:val="00E60AFF"/>
    <w:rsid w:val="00E62616"/>
    <w:rsid w:val="00E632D2"/>
    <w:rsid w:val="00E65A44"/>
    <w:rsid w:val="00E65D1A"/>
    <w:rsid w:val="00E6749D"/>
    <w:rsid w:val="00E72B28"/>
    <w:rsid w:val="00E7475A"/>
    <w:rsid w:val="00E75F2F"/>
    <w:rsid w:val="00E75F83"/>
    <w:rsid w:val="00E801BE"/>
    <w:rsid w:val="00E82D54"/>
    <w:rsid w:val="00E85627"/>
    <w:rsid w:val="00E85AFB"/>
    <w:rsid w:val="00E85C7A"/>
    <w:rsid w:val="00E860D9"/>
    <w:rsid w:val="00E86F53"/>
    <w:rsid w:val="00E879B6"/>
    <w:rsid w:val="00E87D7C"/>
    <w:rsid w:val="00E912A2"/>
    <w:rsid w:val="00E92407"/>
    <w:rsid w:val="00E9254F"/>
    <w:rsid w:val="00E9434A"/>
    <w:rsid w:val="00EA0030"/>
    <w:rsid w:val="00EA5ADD"/>
    <w:rsid w:val="00EA786F"/>
    <w:rsid w:val="00EB00C8"/>
    <w:rsid w:val="00EB2FB2"/>
    <w:rsid w:val="00EB70FB"/>
    <w:rsid w:val="00EC1B96"/>
    <w:rsid w:val="00EC5675"/>
    <w:rsid w:val="00EC5B94"/>
    <w:rsid w:val="00ED3DA3"/>
    <w:rsid w:val="00ED451D"/>
    <w:rsid w:val="00ED73B2"/>
    <w:rsid w:val="00EE0067"/>
    <w:rsid w:val="00EE0284"/>
    <w:rsid w:val="00EE0F76"/>
    <w:rsid w:val="00EE2701"/>
    <w:rsid w:val="00EE2901"/>
    <w:rsid w:val="00EE380B"/>
    <w:rsid w:val="00EE686C"/>
    <w:rsid w:val="00EE6BC4"/>
    <w:rsid w:val="00EF0064"/>
    <w:rsid w:val="00EF0215"/>
    <w:rsid w:val="00EF117E"/>
    <w:rsid w:val="00EF299E"/>
    <w:rsid w:val="00EF35E2"/>
    <w:rsid w:val="00EF3631"/>
    <w:rsid w:val="00EF536A"/>
    <w:rsid w:val="00EF60A1"/>
    <w:rsid w:val="00EF6539"/>
    <w:rsid w:val="00F00A1A"/>
    <w:rsid w:val="00F0299F"/>
    <w:rsid w:val="00F048D3"/>
    <w:rsid w:val="00F0690F"/>
    <w:rsid w:val="00F13834"/>
    <w:rsid w:val="00F14590"/>
    <w:rsid w:val="00F15012"/>
    <w:rsid w:val="00F158AC"/>
    <w:rsid w:val="00F16402"/>
    <w:rsid w:val="00F20657"/>
    <w:rsid w:val="00F251F2"/>
    <w:rsid w:val="00F272FE"/>
    <w:rsid w:val="00F3030D"/>
    <w:rsid w:val="00F3032C"/>
    <w:rsid w:val="00F30D5D"/>
    <w:rsid w:val="00F32164"/>
    <w:rsid w:val="00F32610"/>
    <w:rsid w:val="00F40C80"/>
    <w:rsid w:val="00F43F17"/>
    <w:rsid w:val="00F45712"/>
    <w:rsid w:val="00F47EB0"/>
    <w:rsid w:val="00F5077D"/>
    <w:rsid w:val="00F50A7D"/>
    <w:rsid w:val="00F50ED1"/>
    <w:rsid w:val="00F60E48"/>
    <w:rsid w:val="00F61428"/>
    <w:rsid w:val="00F63566"/>
    <w:rsid w:val="00F662FD"/>
    <w:rsid w:val="00F74DBE"/>
    <w:rsid w:val="00F756F9"/>
    <w:rsid w:val="00F75E2F"/>
    <w:rsid w:val="00F7692F"/>
    <w:rsid w:val="00F800B5"/>
    <w:rsid w:val="00F80753"/>
    <w:rsid w:val="00F8105A"/>
    <w:rsid w:val="00F82683"/>
    <w:rsid w:val="00F82A14"/>
    <w:rsid w:val="00F82C64"/>
    <w:rsid w:val="00F84FE2"/>
    <w:rsid w:val="00F8544F"/>
    <w:rsid w:val="00F8601B"/>
    <w:rsid w:val="00F860CD"/>
    <w:rsid w:val="00F86FD2"/>
    <w:rsid w:val="00F87716"/>
    <w:rsid w:val="00F926F2"/>
    <w:rsid w:val="00F92E76"/>
    <w:rsid w:val="00F9441C"/>
    <w:rsid w:val="00F95C7F"/>
    <w:rsid w:val="00F9675A"/>
    <w:rsid w:val="00F96D29"/>
    <w:rsid w:val="00F977D4"/>
    <w:rsid w:val="00FA09BE"/>
    <w:rsid w:val="00FA46D0"/>
    <w:rsid w:val="00FA4B03"/>
    <w:rsid w:val="00FA5530"/>
    <w:rsid w:val="00FA5DBA"/>
    <w:rsid w:val="00FB0C81"/>
    <w:rsid w:val="00FB1B0E"/>
    <w:rsid w:val="00FB5B97"/>
    <w:rsid w:val="00FC0942"/>
    <w:rsid w:val="00FC1758"/>
    <w:rsid w:val="00FC18D2"/>
    <w:rsid w:val="00FC2781"/>
    <w:rsid w:val="00FC416E"/>
    <w:rsid w:val="00FD0189"/>
    <w:rsid w:val="00FD1DC4"/>
    <w:rsid w:val="00FD2409"/>
    <w:rsid w:val="00FD24CF"/>
    <w:rsid w:val="00FD32FE"/>
    <w:rsid w:val="00FD57E8"/>
    <w:rsid w:val="00FD6EA3"/>
    <w:rsid w:val="00FD70CE"/>
    <w:rsid w:val="00FD7D97"/>
    <w:rsid w:val="00FD7EF3"/>
    <w:rsid w:val="00FE0662"/>
    <w:rsid w:val="00FE20B9"/>
    <w:rsid w:val="00FE3ED2"/>
    <w:rsid w:val="00FE52B8"/>
    <w:rsid w:val="00FF232A"/>
    <w:rsid w:val="00FF30F1"/>
    <w:rsid w:val="00FF7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7C6338"/>
  <w15:chartTrackingRefBased/>
  <w15:docId w15:val="{629B135F-1B22-47E0-B3F9-2897F177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609D"/>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FED"/>
    <w:pPr>
      <w:spacing w:after="0" w:line="240" w:lineRule="auto"/>
    </w:pPr>
  </w:style>
  <w:style w:type="paragraph" w:styleId="Koptekst">
    <w:name w:val="header"/>
    <w:basedOn w:val="Standaard"/>
    <w:link w:val="KoptekstChar"/>
    <w:uiPriority w:val="99"/>
    <w:unhideWhenUsed/>
    <w:rsid w:val="0072374C"/>
    <w:pPr>
      <w:tabs>
        <w:tab w:val="center" w:pos="4536"/>
        <w:tab w:val="right" w:pos="9072"/>
      </w:tabs>
    </w:pPr>
  </w:style>
  <w:style w:type="character" w:customStyle="1" w:styleId="KoptekstChar">
    <w:name w:val="Koptekst Char"/>
    <w:basedOn w:val="Standaardalinea-lettertype"/>
    <w:link w:val="Koptekst"/>
    <w:uiPriority w:val="99"/>
    <w:rsid w:val="0072374C"/>
  </w:style>
  <w:style w:type="paragraph" w:styleId="Voettekst">
    <w:name w:val="footer"/>
    <w:basedOn w:val="Standaard"/>
    <w:link w:val="VoettekstChar"/>
    <w:uiPriority w:val="99"/>
    <w:unhideWhenUsed/>
    <w:rsid w:val="0072374C"/>
    <w:pPr>
      <w:tabs>
        <w:tab w:val="center" w:pos="4536"/>
        <w:tab w:val="right" w:pos="9072"/>
      </w:tabs>
    </w:pPr>
  </w:style>
  <w:style w:type="character" w:customStyle="1" w:styleId="VoettekstChar">
    <w:name w:val="Voettekst Char"/>
    <w:basedOn w:val="Standaardalinea-lettertype"/>
    <w:link w:val="Voettekst"/>
    <w:uiPriority w:val="99"/>
    <w:rsid w:val="0072374C"/>
  </w:style>
  <w:style w:type="character" w:styleId="Verwijzingopmerking">
    <w:name w:val="annotation reference"/>
    <w:basedOn w:val="Standaardalinea-lettertype"/>
    <w:uiPriority w:val="99"/>
    <w:semiHidden/>
    <w:unhideWhenUsed/>
    <w:rsid w:val="00172E0C"/>
    <w:rPr>
      <w:sz w:val="16"/>
      <w:szCs w:val="16"/>
    </w:rPr>
  </w:style>
  <w:style w:type="paragraph" w:styleId="Tekstopmerking">
    <w:name w:val="annotation text"/>
    <w:basedOn w:val="Standaard"/>
    <w:link w:val="TekstopmerkingChar"/>
    <w:uiPriority w:val="99"/>
    <w:semiHidden/>
    <w:unhideWhenUsed/>
    <w:rsid w:val="00172E0C"/>
    <w:rPr>
      <w:sz w:val="20"/>
      <w:szCs w:val="20"/>
    </w:rPr>
  </w:style>
  <w:style w:type="character" w:customStyle="1" w:styleId="TekstopmerkingChar">
    <w:name w:val="Tekst opmerking Char"/>
    <w:basedOn w:val="Standaardalinea-lettertype"/>
    <w:link w:val="Tekstopmerking"/>
    <w:uiPriority w:val="99"/>
    <w:semiHidden/>
    <w:rsid w:val="00172E0C"/>
    <w:rPr>
      <w:sz w:val="20"/>
      <w:szCs w:val="20"/>
    </w:rPr>
  </w:style>
  <w:style w:type="paragraph" w:styleId="Onderwerpvanopmerking">
    <w:name w:val="annotation subject"/>
    <w:basedOn w:val="Tekstopmerking"/>
    <w:next w:val="Tekstopmerking"/>
    <w:link w:val="OnderwerpvanopmerkingChar"/>
    <w:uiPriority w:val="99"/>
    <w:semiHidden/>
    <w:unhideWhenUsed/>
    <w:rsid w:val="00172E0C"/>
    <w:rPr>
      <w:b/>
      <w:bCs/>
    </w:rPr>
  </w:style>
  <w:style w:type="character" w:customStyle="1" w:styleId="OnderwerpvanopmerkingChar">
    <w:name w:val="Onderwerp van opmerking Char"/>
    <w:basedOn w:val="TekstopmerkingChar"/>
    <w:link w:val="Onderwerpvanopmerking"/>
    <w:uiPriority w:val="99"/>
    <w:semiHidden/>
    <w:rsid w:val="00172E0C"/>
    <w:rPr>
      <w:b/>
      <w:bCs/>
      <w:sz w:val="20"/>
      <w:szCs w:val="20"/>
    </w:rPr>
  </w:style>
  <w:style w:type="paragraph" w:styleId="Ballontekst">
    <w:name w:val="Balloon Text"/>
    <w:basedOn w:val="Standaard"/>
    <w:link w:val="BallontekstChar"/>
    <w:uiPriority w:val="99"/>
    <w:semiHidden/>
    <w:unhideWhenUsed/>
    <w:rsid w:val="00172E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2E0C"/>
    <w:rPr>
      <w:rFonts w:ascii="Segoe UI" w:hAnsi="Segoe UI" w:cs="Segoe UI"/>
      <w:sz w:val="18"/>
      <w:szCs w:val="18"/>
    </w:rPr>
  </w:style>
  <w:style w:type="paragraph" w:styleId="Lijstalinea">
    <w:name w:val="List Paragraph"/>
    <w:basedOn w:val="Standaard"/>
    <w:uiPriority w:val="34"/>
    <w:qFormat/>
    <w:rsid w:val="00B20766"/>
    <w:pPr>
      <w:ind w:left="720"/>
      <w:contextualSpacing/>
    </w:pPr>
  </w:style>
  <w:style w:type="character" w:styleId="Hyperlink">
    <w:name w:val="Hyperlink"/>
    <w:basedOn w:val="Standaardalinea-lettertype"/>
    <w:uiPriority w:val="99"/>
    <w:unhideWhenUsed/>
    <w:rsid w:val="003E50D6"/>
    <w:rPr>
      <w:color w:val="0000FF"/>
      <w:u w:val="single"/>
    </w:rPr>
  </w:style>
  <w:style w:type="character" w:styleId="Onopgelostemelding">
    <w:name w:val="Unresolved Mention"/>
    <w:basedOn w:val="Standaardalinea-lettertype"/>
    <w:uiPriority w:val="99"/>
    <w:semiHidden/>
    <w:unhideWhenUsed/>
    <w:rsid w:val="008B13B4"/>
    <w:rPr>
      <w:color w:val="605E5C"/>
      <w:shd w:val="clear" w:color="auto" w:fill="E1DFDD"/>
    </w:rPr>
  </w:style>
  <w:style w:type="paragraph" w:styleId="Normaalweb">
    <w:name w:val="Normal (Web)"/>
    <w:basedOn w:val="Standaard"/>
    <w:uiPriority w:val="99"/>
    <w:unhideWhenUsed/>
    <w:rsid w:val="00B21C12"/>
    <w:pPr>
      <w:spacing w:before="100" w:beforeAutospacing="1" w:after="100" w:afterAutospacing="1"/>
    </w:pPr>
    <w:rPr>
      <w:rFonts w:ascii="Times New Roman" w:eastAsia="Times New Roman" w:hAnsi="Times New Roman" w:cs="Times New Roman"/>
      <w:sz w:val="24"/>
      <w:szCs w:val="24"/>
      <w:lang w:eastAsia="nl-NL"/>
    </w:rPr>
  </w:style>
  <w:style w:type="paragraph" w:styleId="Titel">
    <w:name w:val="Title"/>
    <w:basedOn w:val="Standaard"/>
    <w:link w:val="TitelChar"/>
    <w:uiPriority w:val="99"/>
    <w:qFormat/>
    <w:rsid w:val="00B21C12"/>
    <w:pPr>
      <w:jc w:val="center"/>
    </w:pPr>
    <w:rPr>
      <w:rFonts w:ascii="Arial" w:eastAsia="Times New Roman" w:hAnsi="Arial" w:cs="Times New Roman"/>
      <w:b/>
      <w:bCs/>
      <w:i/>
      <w:iCs/>
      <w:sz w:val="24"/>
      <w:szCs w:val="24"/>
      <w:lang w:val="en-GB"/>
    </w:rPr>
  </w:style>
  <w:style w:type="character" w:customStyle="1" w:styleId="TitelChar">
    <w:name w:val="Titel Char"/>
    <w:basedOn w:val="Standaardalinea-lettertype"/>
    <w:link w:val="Titel"/>
    <w:uiPriority w:val="99"/>
    <w:rsid w:val="00B21C12"/>
    <w:rPr>
      <w:rFonts w:ascii="Arial" w:eastAsia="Times New Roman" w:hAnsi="Arial" w:cs="Times New Roman"/>
      <w:b/>
      <w:bCs/>
      <w:i/>
      <w:iCs/>
      <w:sz w:val="24"/>
      <w:szCs w:val="24"/>
      <w:lang w:val="en-GB"/>
    </w:rPr>
  </w:style>
  <w:style w:type="character" w:styleId="Zwaar">
    <w:name w:val="Strong"/>
    <w:basedOn w:val="Standaardalinea-lettertype"/>
    <w:uiPriority w:val="22"/>
    <w:qFormat/>
    <w:rsid w:val="00B21C12"/>
    <w:rPr>
      <w:b/>
      <w:bCs/>
    </w:rPr>
  </w:style>
  <w:style w:type="character" w:styleId="Nadruk">
    <w:name w:val="Emphasis"/>
    <w:basedOn w:val="Standaardalinea-lettertype"/>
    <w:uiPriority w:val="20"/>
    <w:qFormat/>
    <w:rsid w:val="00B21C12"/>
    <w:rPr>
      <w:i/>
      <w:iCs/>
    </w:rPr>
  </w:style>
  <w:style w:type="paragraph" w:customStyle="1" w:styleId="Default">
    <w:name w:val="Default"/>
    <w:rsid w:val="00872B58"/>
    <w:pPr>
      <w:autoSpaceDE w:val="0"/>
      <w:autoSpaceDN w:val="0"/>
      <w:adjustRightInd w:val="0"/>
      <w:spacing w:after="0" w:line="240" w:lineRule="auto"/>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084A0C"/>
    <w:rPr>
      <w:color w:val="954F72" w:themeColor="followedHyperlink"/>
      <w:u w:val="single"/>
    </w:rPr>
  </w:style>
  <w:style w:type="character" w:customStyle="1" w:styleId="telnr">
    <w:name w:val="telnr"/>
    <w:basedOn w:val="Standaardalinea-lettertype"/>
    <w:rsid w:val="000A6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932">
      <w:bodyDiv w:val="1"/>
      <w:marLeft w:val="0"/>
      <w:marRight w:val="0"/>
      <w:marTop w:val="0"/>
      <w:marBottom w:val="0"/>
      <w:divBdr>
        <w:top w:val="none" w:sz="0" w:space="0" w:color="auto"/>
        <w:left w:val="none" w:sz="0" w:space="0" w:color="auto"/>
        <w:bottom w:val="none" w:sz="0" w:space="0" w:color="auto"/>
        <w:right w:val="none" w:sz="0" w:space="0" w:color="auto"/>
      </w:divBdr>
    </w:div>
    <w:div w:id="258953488">
      <w:bodyDiv w:val="1"/>
      <w:marLeft w:val="0"/>
      <w:marRight w:val="0"/>
      <w:marTop w:val="0"/>
      <w:marBottom w:val="0"/>
      <w:divBdr>
        <w:top w:val="none" w:sz="0" w:space="0" w:color="auto"/>
        <w:left w:val="none" w:sz="0" w:space="0" w:color="auto"/>
        <w:bottom w:val="none" w:sz="0" w:space="0" w:color="auto"/>
        <w:right w:val="none" w:sz="0" w:space="0" w:color="auto"/>
      </w:divBdr>
    </w:div>
    <w:div w:id="339239033">
      <w:bodyDiv w:val="1"/>
      <w:marLeft w:val="0"/>
      <w:marRight w:val="0"/>
      <w:marTop w:val="0"/>
      <w:marBottom w:val="0"/>
      <w:divBdr>
        <w:top w:val="none" w:sz="0" w:space="0" w:color="auto"/>
        <w:left w:val="none" w:sz="0" w:space="0" w:color="auto"/>
        <w:bottom w:val="none" w:sz="0" w:space="0" w:color="auto"/>
        <w:right w:val="none" w:sz="0" w:space="0" w:color="auto"/>
      </w:divBdr>
    </w:div>
    <w:div w:id="411245141">
      <w:bodyDiv w:val="1"/>
      <w:marLeft w:val="0"/>
      <w:marRight w:val="0"/>
      <w:marTop w:val="0"/>
      <w:marBottom w:val="0"/>
      <w:divBdr>
        <w:top w:val="none" w:sz="0" w:space="0" w:color="auto"/>
        <w:left w:val="none" w:sz="0" w:space="0" w:color="auto"/>
        <w:bottom w:val="none" w:sz="0" w:space="0" w:color="auto"/>
        <w:right w:val="none" w:sz="0" w:space="0" w:color="auto"/>
      </w:divBdr>
    </w:div>
    <w:div w:id="429740247">
      <w:bodyDiv w:val="1"/>
      <w:marLeft w:val="0"/>
      <w:marRight w:val="0"/>
      <w:marTop w:val="0"/>
      <w:marBottom w:val="0"/>
      <w:divBdr>
        <w:top w:val="none" w:sz="0" w:space="0" w:color="auto"/>
        <w:left w:val="none" w:sz="0" w:space="0" w:color="auto"/>
        <w:bottom w:val="none" w:sz="0" w:space="0" w:color="auto"/>
        <w:right w:val="none" w:sz="0" w:space="0" w:color="auto"/>
      </w:divBdr>
    </w:div>
    <w:div w:id="495339734">
      <w:bodyDiv w:val="1"/>
      <w:marLeft w:val="0"/>
      <w:marRight w:val="0"/>
      <w:marTop w:val="0"/>
      <w:marBottom w:val="0"/>
      <w:divBdr>
        <w:top w:val="none" w:sz="0" w:space="0" w:color="auto"/>
        <w:left w:val="none" w:sz="0" w:space="0" w:color="auto"/>
        <w:bottom w:val="none" w:sz="0" w:space="0" w:color="auto"/>
        <w:right w:val="none" w:sz="0" w:space="0" w:color="auto"/>
      </w:divBdr>
    </w:div>
    <w:div w:id="648362688">
      <w:bodyDiv w:val="1"/>
      <w:marLeft w:val="0"/>
      <w:marRight w:val="0"/>
      <w:marTop w:val="0"/>
      <w:marBottom w:val="0"/>
      <w:divBdr>
        <w:top w:val="none" w:sz="0" w:space="0" w:color="auto"/>
        <w:left w:val="none" w:sz="0" w:space="0" w:color="auto"/>
        <w:bottom w:val="none" w:sz="0" w:space="0" w:color="auto"/>
        <w:right w:val="none" w:sz="0" w:space="0" w:color="auto"/>
      </w:divBdr>
    </w:div>
    <w:div w:id="800539041">
      <w:bodyDiv w:val="1"/>
      <w:marLeft w:val="0"/>
      <w:marRight w:val="0"/>
      <w:marTop w:val="0"/>
      <w:marBottom w:val="0"/>
      <w:divBdr>
        <w:top w:val="none" w:sz="0" w:space="0" w:color="auto"/>
        <w:left w:val="none" w:sz="0" w:space="0" w:color="auto"/>
        <w:bottom w:val="none" w:sz="0" w:space="0" w:color="auto"/>
        <w:right w:val="none" w:sz="0" w:space="0" w:color="auto"/>
      </w:divBdr>
    </w:div>
    <w:div w:id="801121066">
      <w:bodyDiv w:val="1"/>
      <w:marLeft w:val="0"/>
      <w:marRight w:val="0"/>
      <w:marTop w:val="0"/>
      <w:marBottom w:val="0"/>
      <w:divBdr>
        <w:top w:val="none" w:sz="0" w:space="0" w:color="auto"/>
        <w:left w:val="none" w:sz="0" w:space="0" w:color="auto"/>
        <w:bottom w:val="none" w:sz="0" w:space="0" w:color="auto"/>
        <w:right w:val="none" w:sz="0" w:space="0" w:color="auto"/>
      </w:divBdr>
    </w:div>
    <w:div w:id="812986096">
      <w:bodyDiv w:val="1"/>
      <w:marLeft w:val="0"/>
      <w:marRight w:val="0"/>
      <w:marTop w:val="0"/>
      <w:marBottom w:val="0"/>
      <w:divBdr>
        <w:top w:val="none" w:sz="0" w:space="0" w:color="auto"/>
        <w:left w:val="none" w:sz="0" w:space="0" w:color="auto"/>
        <w:bottom w:val="none" w:sz="0" w:space="0" w:color="auto"/>
        <w:right w:val="none" w:sz="0" w:space="0" w:color="auto"/>
      </w:divBdr>
    </w:div>
    <w:div w:id="862328339">
      <w:bodyDiv w:val="1"/>
      <w:marLeft w:val="0"/>
      <w:marRight w:val="0"/>
      <w:marTop w:val="0"/>
      <w:marBottom w:val="0"/>
      <w:divBdr>
        <w:top w:val="none" w:sz="0" w:space="0" w:color="auto"/>
        <w:left w:val="none" w:sz="0" w:space="0" w:color="auto"/>
        <w:bottom w:val="none" w:sz="0" w:space="0" w:color="auto"/>
        <w:right w:val="none" w:sz="0" w:space="0" w:color="auto"/>
      </w:divBdr>
    </w:div>
    <w:div w:id="868296481">
      <w:bodyDiv w:val="1"/>
      <w:marLeft w:val="0"/>
      <w:marRight w:val="0"/>
      <w:marTop w:val="0"/>
      <w:marBottom w:val="0"/>
      <w:divBdr>
        <w:top w:val="none" w:sz="0" w:space="0" w:color="auto"/>
        <w:left w:val="none" w:sz="0" w:space="0" w:color="auto"/>
        <w:bottom w:val="none" w:sz="0" w:space="0" w:color="auto"/>
        <w:right w:val="none" w:sz="0" w:space="0" w:color="auto"/>
      </w:divBdr>
    </w:div>
    <w:div w:id="963390015">
      <w:bodyDiv w:val="1"/>
      <w:marLeft w:val="0"/>
      <w:marRight w:val="0"/>
      <w:marTop w:val="0"/>
      <w:marBottom w:val="0"/>
      <w:divBdr>
        <w:top w:val="none" w:sz="0" w:space="0" w:color="auto"/>
        <w:left w:val="none" w:sz="0" w:space="0" w:color="auto"/>
        <w:bottom w:val="none" w:sz="0" w:space="0" w:color="auto"/>
        <w:right w:val="none" w:sz="0" w:space="0" w:color="auto"/>
      </w:divBdr>
    </w:div>
    <w:div w:id="1060517025">
      <w:bodyDiv w:val="1"/>
      <w:marLeft w:val="0"/>
      <w:marRight w:val="0"/>
      <w:marTop w:val="0"/>
      <w:marBottom w:val="0"/>
      <w:divBdr>
        <w:top w:val="none" w:sz="0" w:space="0" w:color="auto"/>
        <w:left w:val="none" w:sz="0" w:space="0" w:color="auto"/>
        <w:bottom w:val="none" w:sz="0" w:space="0" w:color="auto"/>
        <w:right w:val="none" w:sz="0" w:space="0" w:color="auto"/>
      </w:divBdr>
    </w:div>
    <w:div w:id="1108738121">
      <w:bodyDiv w:val="1"/>
      <w:marLeft w:val="0"/>
      <w:marRight w:val="0"/>
      <w:marTop w:val="0"/>
      <w:marBottom w:val="0"/>
      <w:divBdr>
        <w:top w:val="none" w:sz="0" w:space="0" w:color="auto"/>
        <w:left w:val="none" w:sz="0" w:space="0" w:color="auto"/>
        <w:bottom w:val="none" w:sz="0" w:space="0" w:color="auto"/>
        <w:right w:val="none" w:sz="0" w:space="0" w:color="auto"/>
      </w:divBdr>
    </w:div>
    <w:div w:id="1129938352">
      <w:bodyDiv w:val="1"/>
      <w:marLeft w:val="0"/>
      <w:marRight w:val="0"/>
      <w:marTop w:val="0"/>
      <w:marBottom w:val="0"/>
      <w:divBdr>
        <w:top w:val="none" w:sz="0" w:space="0" w:color="auto"/>
        <w:left w:val="none" w:sz="0" w:space="0" w:color="auto"/>
        <w:bottom w:val="none" w:sz="0" w:space="0" w:color="auto"/>
        <w:right w:val="none" w:sz="0" w:space="0" w:color="auto"/>
      </w:divBdr>
    </w:div>
    <w:div w:id="1334146125">
      <w:bodyDiv w:val="1"/>
      <w:marLeft w:val="0"/>
      <w:marRight w:val="0"/>
      <w:marTop w:val="0"/>
      <w:marBottom w:val="0"/>
      <w:divBdr>
        <w:top w:val="none" w:sz="0" w:space="0" w:color="auto"/>
        <w:left w:val="none" w:sz="0" w:space="0" w:color="auto"/>
        <w:bottom w:val="none" w:sz="0" w:space="0" w:color="auto"/>
        <w:right w:val="none" w:sz="0" w:space="0" w:color="auto"/>
      </w:divBdr>
    </w:div>
    <w:div w:id="1371226134">
      <w:bodyDiv w:val="1"/>
      <w:marLeft w:val="0"/>
      <w:marRight w:val="0"/>
      <w:marTop w:val="0"/>
      <w:marBottom w:val="0"/>
      <w:divBdr>
        <w:top w:val="none" w:sz="0" w:space="0" w:color="auto"/>
        <w:left w:val="none" w:sz="0" w:space="0" w:color="auto"/>
        <w:bottom w:val="none" w:sz="0" w:space="0" w:color="auto"/>
        <w:right w:val="none" w:sz="0" w:space="0" w:color="auto"/>
      </w:divBdr>
    </w:div>
    <w:div w:id="1390567485">
      <w:bodyDiv w:val="1"/>
      <w:marLeft w:val="0"/>
      <w:marRight w:val="0"/>
      <w:marTop w:val="0"/>
      <w:marBottom w:val="0"/>
      <w:divBdr>
        <w:top w:val="none" w:sz="0" w:space="0" w:color="auto"/>
        <w:left w:val="none" w:sz="0" w:space="0" w:color="auto"/>
        <w:bottom w:val="none" w:sz="0" w:space="0" w:color="auto"/>
        <w:right w:val="none" w:sz="0" w:space="0" w:color="auto"/>
      </w:divBdr>
    </w:div>
    <w:div w:id="1484272212">
      <w:bodyDiv w:val="1"/>
      <w:marLeft w:val="0"/>
      <w:marRight w:val="0"/>
      <w:marTop w:val="0"/>
      <w:marBottom w:val="0"/>
      <w:divBdr>
        <w:top w:val="none" w:sz="0" w:space="0" w:color="auto"/>
        <w:left w:val="none" w:sz="0" w:space="0" w:color="auto"/>
        <w:bottom w:val="none" w:sz="0" w:space="0" w:color="auto"/>
        <w:right w:val="none" w:sz="0" w:space="0" w:color="auto"/>
      </w:divBdr>
    </w:div>
    <w:div w:id="1495754654">
      <w:bodyDiv w:val="1"/>
      <w:marLeft w:val="0"/>
      <w:marRight w:val="0"/>
      <w:marTop w:val="0"/>
      <w:marBottom w:val="0"/>
      <w:divBdr>
        <w:top w:val="none" w:sz="0" w:space="0" w:color="auto"/>
        <w:left w:val="none" w:sz="0" w:space="0" w:color="auto"/>
        <w:bottom w:val="none" w:sz="0" w:space="0" w:color="auto"/>
        <w:right w:val="none" w:sz="0" w:space="0" w:color="auto"/>
      </w:divBdr>
    </w:div>
    <w:div w:id="1533225637">
      <w:bodyDiv w:val="1"/>
      <w:marLeft w:val="0"/>
      <w:marRight w:val="0"/>
      <w:marTop w:val="0"/>
      <w:marBottom w:val="0"/>
      <w:divBdr>
        <w:top w:val="none" w:sz="0" w:space="0" w:color="auto"/>
        <w:left w:val="none" w:sz="0" w:space="0" w:color="auto"/>
        <w:bottom w:val="none" w:sz="0" w:space="0" w:color="auto"/>
        <w:right w:val="none" w:sz="0" w:space="0" w:color="auto"/>
      </w:divBdr>
    </w:div>
    <w:div w:id="1662275767">
      <w:bodyDiv w:val="1"/>
      <w:marLeft w:val="0"/>
      <w:marRight w:val="0"/>
      <w:marTop w:val="0"/>
      <w:marBottom w:val="0"/>
      <w:divBdr>
        <w:top w:val="none" w:sz="0" w:space="0" w:color="auto"/>
        <w:left w:val="none" w:sz="0" w:space="0" w:color="auto"/>
        <w:bottom w:val="none" w:sz="0" w:space="0" w:color="auto"/>
        <w:right w:val="none" w:sz="0" w:space="0" w:color="auto"/>
      </w:divBdr>
    </w:div>
    <w:div w:id="1739084534">
      <w:bodyDiv w:val="1"/>
      <w:marLeft w:val="0"/>
      <w:marRight w:val="0"/>
      <w:marTop w:val="0"/>
      <w:marBottom w:val="0"/>
      <w:divBdr>
        <w:top w:val="none" w:sz="0" w:space="0" w:color="auto"/>
        <w:left w:val="none" w:sz="0" w:space="0" w:color="auto"/>
        <w:bottom w:val="none" w:sz="0" w:space="0" w:color="auto"/>
        <w:right w:val="none" w:sz="0" w:space="0" w:color="auto"/>
      </w:divBdr>
    </w:div>
    <w:div w:id="1756394105">
      <w:bodyDiv w:val="1"/>
      <w:marLeft w:val="0"/>
      <w:marRight w:val="0"/>
      <w:marTop w:val="0"/>
      <w:marBottom w:val="0"/>
      <w:divBdr>
        <w:top w:val="none" w:sz="0" w:space="0" w:color="auto"/>
        <w:left w:val="none" w:sz="0" w:space="0" w:color="auto"/>
        <w:bottom w:val="none" w:sz="0" w:space="0" w:color="auto"/>
        <w:right w:val="none" w:sz="0" w:space="0" w:color="auto"/>
      </w:divBdr>
    </w:div>
    <w:div w:id="1775057209">
      <w:bodyDiv w:val="1"/>
      <w:marLeft w:val="0"/>
      <w:marRight w:val="0"/>
      <w:marTop w:val="0"/>
      <w:marBottom w:val="0"/>
      <w:divBdr>
        <w:top w:val="none" w:sz="0" w:space="0" w:color="auto"/>
        <w:left w:val="none" w:sz="0" w:space="0" w:color="auto"/>
        <w:bottom w:val="none" w:sz="0" w:space="0" w:color="auto"/>
        <w:right w:val="none" w:sz="0" w:space="0" w:color="auto"/>
      </w:divBdr>
    </w:div>
    <w:div w:id="1864786986">
      <w:bodyDiv w:val="1"/>
      <w:marLeft w:val="0"/>
      <w:marRight w:val="0"/>
      <w:marTop w:val="0"/>
      <w:marBottom w:val="0"/>
      <w:divBdr>
        <w:top w:val="none" w:sz="0" w:space="0" w:color="auto"/>
        <w:left w:val="none" w:sz="0" w:space="0" w:color="auto"/>
        <w:bottom w:val="none" w:sz="0" w:space="0" w:color="auto"/>
        <w:right w:val="none" w:sz="0" w:space="0" w:color="auto"/>
      </w:divBdr>
    </w:div>
    <w:div w:id="1941840262">
      <w:bodyDiv w:val="1"/>
      <w:marLeft w:val="0"/>
      <w:marRight w:val="0"/>
      <w:marTop w:val="0"/>
      <w:marBottom w:val="0"/>
      <w:divBdr>
        <w:top w:val="none" w:sz="0" w:space="0" w:color="auto"/>
        <w:left w:val="none" w:sz="0" w:space="0" w:color="auto"/>
        <w:bottom w:val="none" w:sz="0" w:space="0" w:color="auto"/>
        <w:right w:val="none" w:sz="0" w:space="0" w:color="auto"/>
      </w:divBdr>
    </w:div>
    <w:div w:id="2043819482">
      <w:bodyDiv w:val="1"/>
      <w:marLeft w:val="0"/>
      <w:marRight w:val="0"/>
      <w:marTop w:val="0"/>
      <w:marBottom w:val="0"/>
      <w:divBdr>
        <w:top w:val="none" w:sz="0" w:space="0" w:color="auto"/>
        <w:left w:val="none" w:sz="0" w:space="0" w:color="auto"/>
        <w:bottom w:val="none" w:sz="0" w:space="0" w:color="auto"/>
        <w:right w:val="none" w:sz="0" w:space="0" w:color="auto"/>
      </w:divBdr>
    </w:div>
    <w:div w:id="2063746033">
      <w:bodyDiv w:val="1"/>
      <w:marLeft w:val="0"/>
      <w:marRight w:val="0"/>
      <w:marTop w:val="0"/>
      <w:marBottom w:val="0"/>
      <w:divBdr>
        <w:top w:val="none" w:sz="0" w:space="0" w:color="auto"/>
        <w:left w:val="none" w:sz="0" w:space="0" w:color="auto"/>
        <w:bottom w:val="none" w:sz="0" w:space="0" w:color="auto"/>
        <w:right w:val="none" w:sz="0" w:space="0" w:color="auto"/>
      </w:divBdr>
    </w:div>
    <w:div w:id="21351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4C16FAD5134F1B885FB28C343EF3EA"/>
        <w:category>
          <w:name w:val="Algemeen"/>
          <w:gallery w:val="placeholder"/>
        </w:category>
        <w:types>
          <w:type w:val="bbPlcHdr"/>
        </w:types>
        <w:behaviors>
          <w:behavior w:val="content"/>
        </w:behaviors>
        <w:guid w:val="{1EC598D8-F76E-4428-A1B9-BB26C970F62B}"/>
      </w:docPartPr>
      <w:docPartBody>
        <w:p w:rsidR="008E4342" w:rsidRDefault="00BA35AF" w:rsidP="00BA35AF">
          <w:pPr>
            <w:pStyle w:val="884C16FAD5134F1B885FB28C343EF3EA"/>
          </w:pPr>
          <w:r>
            <w:rPr>
              <w:caps/>
              <w:color w:val="FFFFFF" w:themeColor="background1"/>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AF"/>
    <w:rsid w:val="00013684"/>
    <w:rsid w:val="000267CC"/>
    <w:rsid w:val="000606A8"/>
    <w:rsid w:val="00086250"/>
    <w:rsid w:val="000E03D6"/>
    <w:rsid w:val="0012133B"/>
    <w:rsid w:val="00126E2B"/>
    <w:rsid w:val="00355C48"/>
    <w:rsid w:val="004E6A88"/>
    <w:rsid w:val="0051376C"/>
    <w:rsid w:val="005C06F0"/>
    <w:rsid w:val="00731F75"/>
    <w:rsid w:val="007A1721"/>
    <w:rsid w:val="007C7768"/>
    <w:rsid w:val="00853E72"/>
    <w:rsid w:val="00877A72"/>
    <w:rsid w:val="008E4342"/>
    <w:rsid w:val="009D5AAC"/>
    <w:rsid w:val="00A53692"/>
    <w:rsid w:val="00A5595E"/>
    <w:rsid w:val="00A97F36"/>
    <w:rsid w:val="00AA6705"/>
    <w:rsid w:val="00AC0FA3"/>
    <w:rsid w:val="00AD45C8"/>
    <w:rsid w:val="00B2675D"/>
    <w:rsid w:val="00B315F7"/>
    <w:rsid w:val="00B53183"/>
    <w:rsid w:val="00B96784"/>
    <w:rsid w:val="00BA35AF"/>
    <w:rsid w:val="00BF32E9"/>
    <w:rsid w:val="00C146ED"/>
    <w:rsid w:val="00C701B6"/>
    <w:rsid w:val="00CC1D6A"/>
    <w:rsid w:val="00CE3B15"/>
    <w:rsid w:val="00D8792D"/>
    <w:rsid w:val="00E20CF0"/>
    <w:rsid w:val="00F45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0990F3489DA4E28AC4560DB9D3982F0">
    <w:name w:val="C0990F3489DA4E28AC4560DB9D3982F0"/>
    <w:rsid w:val="00BA35AF"/>
  </w:style>
  <w:style w:type="paragraph" w:customStyle="1" w:styleId="884C16FAD5134F1B885FB28C343EF3EA">
    <w:name w:val="884C16FAD5134F1B885FB28C343EF3EA"/>
    <w:rsid w:val="00BA35AF"/>
  </w:style>
  <w:style w:type="paragraph" w:customStyle="1" w:styleId="21E6260A4D2E44DD9C8A7CC6154B3342">
    <w:name w:val="21E6260A4D2E44DD9C8A7CC6154B3342"/>
    <w:rsid w:val="00BA3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74b32de1971a769d202d9cea0817ec9d">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93955d94dde0df2f20dbda08bd131137"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C0E2-8408-4B3F-929E-B7DBD80F4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3DF37-000E-409A-8A04-BBFA4636FB78}">
  <ds:schemaRefs>
    <ds:schemaRef ds:uri="http://schemas.microsoft.com/sharepoint/v3/contenttype/forms"/>
  </ds:schemaRefs>
</ds:datastoreItem>
</file>

<file path=customXml/itemProps3.xml><?xml version="1.0" encoding="utf-8"?>
<ds:datastoreItem xmlns:ds="http://schemas.openxmlformats.org/officeDocument/2006/customXml" ds:itemID="{3A4B01FD-55D0-4262-8E1D-79EB0DE125C4}">
  <ds:schemaRefs>
    <ds:schemaRef ds:uri="http://purl.org/dc/terms/"/>
    <ds:schemaRef ds:uri="http://schemas.openxmlformats.org/package/2006/metadata/core-properties"/>
    <ds:schemaRef ds:uri="9021ec9a-68ba-422a-bc12-88d9a5b622cf"/>
    <ds:schemaRef ds:uri="http://schemas.microsoft.com/office/2006/documentManagement/types"/>
    <ds:schemaRef ds:uri="http://schemas.microsoft.com/office/infopath/2007/PartnerControls"/>
    <ds:schemaRef ds:uri="http://purl.org/dc/elements/1.1/"/>
    <ds:schemaRef ds:uri="http://schemas.microsoft.com/office/2006/metadata/properties"/>
    <ds:schemaRef ds:uri="a3de1f38-69d5-4fca-b875-ac53661aad3e"/>
    <ds:schemaRef ds:uri="http://www.w3.org/XML/1998/namespace"/>
    <ds:schemaRef ds:uri="http://purl.org/dc/dcmitype/"/>
  </ds:schemaRefs>
</ds:datastoreItem>
</file>

<file path=customXml/itemProps4.xml><?xml version="1.0" encoding="utf-8"?>
<ds:datastoreItem xmlns:ds="http://schemas.openxmlformats.org/officeDocument/2006/customXml" ds:itemID="{E0759781-3E6B-497B-84DC-81379A4C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LVB kennisparade</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LVB kennisparade</dc:title>
  <dc:subject/>
  <dc:creator>solk</dc:creator>
  <cp:keywords/>
  <dc:description/>
  <cp:lastModifiedBy>Odile Brouwer</cp:lastModifiedBy>
  <cp:revision>3</cp:revision>
  <dcterms:created xsi:type="dcterms:W3CDTF">2019-07-23T11:46:00Z</dcterms:created>
  <dcterms:modified xsi:type="dcterms:W3CDTF">2019-07-23T11:47:00Z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y fmtid="{D5CDD505-2E9C-101B-9397-08002B2CF9AE}" pid="3" name="AuthorIds_UIVersion_19968">
    <vt:lpwstr>61</vt:lpwstr>
  </property>
  <property fmtid="{D5CDD505-2E9C-101B-9397-08002B2CF9AE}" pid="4" name="AuthorIds_UIVersion_13824">
    <vt:lpwstr>61</vt:lpwstr>
  </property>
  <property fmtid="{D5CDD505-2E9C-101B-9397-08002B2CF9AE}" pid="5" name="AuthorIds_UIVersion_5120">
    <vt:lpwstr>61</vt:lpwstr>
  </property>
</Properties>
</file>