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E" w:rsidRPr="00A20E8E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A20E8E">
        <w:rPr>
          <w:rFonts w:ascii="Calibri" w:hAnsi="Calibri"/>
          <w:color w:val="212121"/>
          <w:lang w:val="nl-NL"/>
        </w:rPr>
        <w:t>Programma;</w:t>
      </w:r>
      <w:r>
        <w:rPr>
          <w:rFonts w:ascii="Calibri" w:hAnsi="Calibri"/>
          <w:color w:val="212121"/>
          <w:lang w:val="nl-NL"/>
        </w:rPr>
        <w:t xml:space="preserve"> Refereeravond 3 september 2019</w:t>
      </w:r>
      <w:r>
        <w:rPr>
          <w:rFonts w:ascii="Calibri" w:hAnsi="Calibri"/>
          <w:color w:val="212121"/>
          <w:lang w:val="nl-NL"/>
        </w:rPr>
        <w:br/>
      </w:r>
    </w:p>
    <w:p w:rsidR="00A20E8E" w:rsidRPr="00F362C3" w:rsidRDefault="00A20E8E" w:rsidP="00A20E8E">
      <w:pPr>
        <w:pStyle w:val="Normaalweb"/>
        <w:rPr>
          <w:rFonts w:ascii="Calibri" w:hAnsi="Calibri"/>
          <w:color w:val="212121"/>
          <w:sz w:val="40"/>
          <w:szCs w:val="40"/>
          <w:lang w:val="nl-NL"/>
        </w:rPr>
      </w:pPr>
      <w:r w:rsidRPr="00F362C3">
        <w:rPr>
          <w:rFonts w:ascii="Calibri" w:hAnsi="Calibri"/>
          <w:color w:val="212121"/>
          <w:sz w:val="40"/>
          <w:szCs w:val="40"/>
          <w:lang w:val="nl-NL"/>
        </w:rPr>
        <w:t xml:space="preserve">KNO </w:t>
      </w:r>
      <w:proofErr w:type="spellStart"/>
      <w:r w:rsidRPr="00F362C3">
        <w:rPr>
          <w:rFonts w:ascii="Calibri" w:hAnsi="Calibri"/>
          <w:color w:val="212121"/>
          <w:sz w:val="40"/>
          <w:szCs w:val="40"/>
          <w:lang w:val="nl-NL"/>
        </w:rPr>
        <w:t>Ikazia</w:t>
      </w:r>
      <w:proofErr w:type="spellEnd"/>
      <w:r w:rsidRPr="00F362C3">
        <w:rPr>
          <w:rFonts w:ascii="Calibri" w:hAnsi="Calibri"/>
          <w:color w:val="212121"/>
          <w:sz w:val="40"/>
          <w:szCs w:val="40"/>
          <w:lang w:val="nl-NL"/>
        </w:rPr>
        <w:t xml:space="preserve"> </w:t>
      </w:r>
      <w:proofErr w:type="spellStart"/>
      <w:r w:rsidRPr="00F362C3">
        <w:rPr>
          <w:rFonts w:ascii="Calibri" w:hAnsi="Calibri"/>
          <w:color w:val="212121"/>
          <w:sz w:val="40"/>
          <w:szCs w:val="40"/>
          <w:lang w:val="nl-NL"/>
        </w:rPr>
        <w:t>goes</w:t>
      </w:r>
      <w:proofErr w:type="spellEnd"/>
      <w:r w:rsidRPr="00F362C3">
        <w:rPr>
          <w:rFonts w:ascii="Calibri" w:hAnsi="Calibri"/>
          <w:color w:val="212121"/>
          <w:sz w:val="40"/>
          <w:szCs w:val="40"/>
          <w:lang w:val="nl-NL"/>
        </w:rPr>
        <w:t xml:space="preserve"> </w:t>
      </w:r>
      <w:proofErr w:type="spellStart"/>
      <w:r w:rsidRPr="00F362C3">
        <w:rPr>
          <w:rFonts w:ascii="Calibri" w:hAnsi="Calibri"/>
          <w:color w:val="212121"/>
          <w:sz w:val="40"/>
          <w:szCs w:val="40"/>
          <w:lang w:val="nl-NL"/>
        </w:rPr>
        <w:t>viral</w:t>
      </w:r>
      <w:proofErr w:type="spellEnd"/>
    </w:p>
    <w:p w:rsidR="00F362C3" w:rsidRDefault="00F362C3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A20E8E" w:rsidRPr="00A20E8E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A20E8E">
        <w:rPr>
          <w:rFonts w:ascii="Calibri" w:hAnsi="Calibri"/>
          <w:color w:val="212121"/>
          <w:lang w:val="nl-NL"/>
        </w:rPr>
        <w:t>Moderator; Jaap Twisk</w:t>
      </w:r>
    </w:p>
    <w:p w:rsidR="00F362C3" w:rsidRDefault="00F362C3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F362C3" w:rsidRDefault="00F362C3" w:rsidP="00A20E8E">
      <w:pPr>
        <w:pStyle w:val="Normaalweb"/>
        <w:rPr>
          <w:rFonts w:ascii="Calibri" w:hAnsi="Calibri"/>
          <w:color w:val="212121"/>
          <w:u w:val="single"/>
          <w:lang w:val="nl-NL"/>
        </w:rPr>
      </w:pPr>
      <w:r w:rsidRPr="00F362C3">
        <w:rPr>
          <w:rFonts w:ascii="Calibri" w:hAnsi="Calibri"/>
          <w:color w:val="212121"/>
          <w:u w:val="single"/>
          <w:lang w:val="nl-NL"/>
        </w:rPr>
        <w:t>Inhoudelijk programma 20:00 tot 22:00 uur</w:t>
      </w:r>
    </w:p>
    <w:p w:rsidR="00830F4F" w:rsidRPr="00F362C3" w:rsidRDefault="00830F4F" w:rsidP="00A20E8E">
      <w:pPr>
        <w:pStyle w:val="Normaalweb"/>
        <w:rPr>
          <w:rFonts w:ascii="Calibri" w:hAnsi="Calibri"/>
          <w:color w:val="212121"/>
          <w:u w:val="single"/>
          <w:lang w:val="nl-NL"/>
        </w:rPr>
      </w:pPr>
    </w:p>
    <w:p w:rsidR="00A20E8E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A20E8E">
        <w:rPr>
          <w:rFonts w:ascii="Calibri" w:hAnsi="Calibri"/>
          <w:color w:val="212121"/>
          <w:lang w:val="nl-NL"/>
        </w:rPr>
        <w:t>Merel Schmidt; Mazelen en de KNO arts</w:t>
      </w:r>
      <w:r w:rsidR="00F362C3">
        <w:rPr>
          <w:rFonts w:ascii="Calibri" w:hAnsi="Calibri"/>
          <w:color w:val="212121"/>
          <w:lang w:val="nl-NL"/>
        </w:rPr>
        <w:t xml:space="preserve"> </w:t>
      </w:r>
      <w:r w:rsidRPr="00A20E8E">
        <w:rPr>
          <w:rFonts w:ascii="Calibri" w:hAnsi="Calibri"/>
          <w:color w:val="212121"/>
          <w:lang w:val="nl-NL"/>
        </w:rPr>
        <w:t>20 min</w:t>
      </w:r>
    </w:p>
    <w:p w:rsidR="00F362C3" w:rsidRPr="00A20E8E" w:rsidRDefault="00F362C3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A20E8E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A20E8E">
        <w:rPr>
          <w:rFonts w:ascii="Calibri" w:hAnsi="Calibri"/>
          <w:color w:val="212121"/>
          <w:lang w:val="nl-NL"/>
        </w:rPr>
        <w:t xml:space="preserve">D van Riel Assistant Professor </w:t>
      </w:r>
      <w:proofErr w:type="spellStart"/>
      <w:r w:rsidRPr="00A20E8E">
        <w:rPr>
          <w:rFonts w:ascii="Calibri" w:hAnsi="Calibri"/>
          <w:color w:val="212121"/>
          <w:lang w:val="nl-NL"/>
        </w:rPr>
        <w:t>Viroscience</w:t>
      </w:r>
      <w:proofErr w:type="spellEnd"/>
      <w:r w:rsidRPr="00A20E8E">
        <w:rPr>
          <w:rFonts w:ascii="Calibri" w:hAnsi="Calibri"/>
          <w:color w:val="212121"/>
          <w:lang w:val="nl-NL"/>
        </w:rPr>
        <w:t xml:space="preserve"> Erasmus MC</w:t>
      </w:r>
      <w:r w:rsidR="00F362C3">
        <w:rPr>
          <w:rFonts w:ascii="Calibri" w:hAnsi="Calibri"/>
          <w:color w:val="212121"/>
          <w:lang w:val="nl-NL"/>
        </w:rPr>
        <w:t xml:space="preserve"> - </w:t>
      </w:r>
      <w:r w:rsidRPr="00A20E8E">
        <w:rPr>
          <w:rFonts w:ascii="Calibri" w:hAnsi="Calibri"/>
          <w:color w:val="212121"/>
          <w:lang w:val="nl-NL"/>
        </w:rPr>
        <w:t>De systemische pathogenese van influenza</w:t>
      </w:r>
      <w:r w:rsidR="00F362C3">
        <w:rPr>
          <w:rFonts w:ascii="Calibri" w:hAnsi="Calibri"/>
          <w:color w:val="212121"/>
          <w:lang w:val="nl-NL"/>
        </w:rPr>
        <w:t xml:space="preserve">, </w:t>
      </w:r>
      <w:r w:rsidRPr="00A20E8E">
        <w:rPr>
          <w:rFonts w:ascii="Calibri" w:hAnsi="Calibri"/>
          <w:color w:val="212121"/>
          <w:lang w:val="nl-NL"/>
        </w:rPr>
        <w:t>30 min, 10 min discussie</w:t>
      </w:r>
    </w:p>
    <w:p w:rsidR="00F362C3" w:rsidRPr="00A20E8E" w:rsidRDefault="00F362C3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A20E8E" w:rsidRPr="00F362C3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A20E8E">
        <w:rPr>
          <w:rFonts w:ascii="Calibri" w:hAnsi="Calibri"/>
          <w:color w:val="212121"/>
          <w:lang w:val="nl-NL"/>
        </w:rPr>
        <w:t xml:space="preserve">L Sanders  Chief </w:t>
      </w:r>
      <w:proofErr w:type="spellStart"/>
      <w:r w:rsidRPr="00A20E8E">
        <w:rPr>
          <w:rFonts w:ascii="Calibri" w:hAnsi="Calibri"/>
          <w:color w:val="212121"/>
          <w:lang w:val="nl-NL"/>
        </w:rPr>
        <w:t>Science</w:t>
      </w:r>
      <w:proofErr w:type="spellEnd"/>
      <w:r w:rsidRPr="00A20E8E">
        <w:rPr>
          <w:rFonts w:ascii="Calibri" w:hAnsi="Calibri"/>
          <w:color w:val="212121"/>
          <w:lang w:val="nl-NL"/>
        </w:rPr>
        <w:t xml:space="preserve"> </w:t>
      </w:r>
      <w:proofErr w:type="spellStart"/>
      <w:r w:rsidRPr="00A20E8E">
        <w:rPr>
          <w:rFonts w:ascii="Calibri" w:hAnsi="Calibri"/>
          <w:color w:val="212121"/>
          <w:lang w:val="nl-NL"/>
        </w:rPr>
        <w:t>Officer</w:t>
      </w:r>
      <w:proofErr w:type="spellEnd"/>
      <w:r w:rsidRPr="00A20E8E">
        <w:rPr>
          <w:rFonts w:ascii="Calibri" w:hAnsi="Calibri"/>
          <w:color w:val="212121"/>
          <w:lang w:val="nl-NL"/>
        </w:rPr>
        <w:t xml:space="preserve"> Host Response bij RIVM, kinderarts en hoogleraar pediatrische immunologie en infectieziekten in het WKZ/UMCU</w:t>
      </w:r>
      <w:r w:rsidR="00F362C3">
        <w:rPr>
          <w:rFonts w:ascii="Calibri" w:hAnsi="Calibri"/>
          <w:color w:val="212121"/>
          <w:lang w:val="nl-NL"/>
        </w:rPr>
        <w:t xml:space="preserve"> - </w:t>
      </w:r>
      <w:r w:rsidRPr="00A20E8E">
        <w:rPr>
          <w:rFonts w:ascii="Calibri" w:hAnsi="Calibri"/>
          <w:color w:val="212121"/>
          <w:lang w:val="nl-NL"/>
        </w:rPr>
        <w:t xml:space="preserve">De impact van de pneumokokken vaccinatie op het </w:t>
      </w:r>
      <w:proofErr w:type="spellStart"/>
      <w:r w:rsidRPr="00A20E8E">
        <w:rPr>
          <w:rFonts w:ascii="Calibri" w:hAnsi="Calibri"/>
          <w:color w:val="212121"/>
          <w:lang w:val="nl-NL"/>
        </w:rPr>
        <w:t>nasopharyngeale</w:t>
      </w:r>
      <w:proofErr w:type="spellEnd"/>
      <w:r w:rsidRPr="00A20E8E">
        <w:rPr>
          <w:rFonts w:ascii="Calibri" w:hAnsi="Calibri"/>
          <w:color w:val="212121"/>
          <w:lang w:val="nl-NL"/>
        </w:rPr>
        <w:t xml:space="preserve"> </w:t>
      </w:r>
      <w:proofErr w:type="spellStart"/>
      <w:r w:rsidRPr="00A20E8E">
        <w:rPr>
          <w:rFonts w:ascii="Calibri" w:hAnsi="Calibri"/>
          <w:color w:val="212121"/>
          <w:lang w:val="nl-NL"/>
        </w:rPr>
        <w:t>microbioom</w:t>
      </w:r>
      <w:proofErr w:type="spellEnd"/>
      <w:r w:rsidRPr="00A20E8E">
        <w:rPr>
          <w:rFonts w:ascii="Calibri" w:hAnsi="Calibri"/>
          <w:color w:val="212121"/>
          <w:lang w:val="nl-NL"/>
        </w:rPr>
        <w:t xml:space="preserve">. </w:t>
      </w:r>
      <w:r w:rsidRPr="00F362C3">
        <w:rPr>
          <w:rFonts w:ascii="Calibri" w:hAnsi="Calibri"/>
          <w:color w:val="212121"/>
          <w:lang w:val="nl-NL"/>
        </w:rPr>
        <w:t>Is dit wenselijk?</w:t>
      </w:r>
    </w:p>
    <w:p w:rsidR="00A20E8E" w:rsidRPr="00F362C3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F362C3">
        <w:rPr>
          <w:rFonts w:ascii="Calibri" w:hAnsi="Calibri"/>
          <w:color w:val="212121"/>
          <w:lang w:val="nl-NL"/>
        </w:rPr>
        <w:t>30 min, 10 min discussie</w:t>
      </w:r>
    </w:p>
    <w:p w:rsidR="00F362C3" w:rsidRDefault="00F362C3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A20E8E" w:rsidRDefault="00A20E8E" w:rsidP="00A20E8E">
      <w:pPr>
        <w:pStyle w:val="Normaalweb"/>
        <w:rPr>
          <w:rFonts w:ascii="Calibri" w:hAnsi="Calibri"/>
          <w:color w:val="212121"/>
          <w:lang w:val="nl-NL"/>
        </w:rPr>
      </w:pPr>
      <w:r w:rsidRPr="00F362C3">
        <w:rPr>
          <w:rFonts w:ascii="Calibri" w:hAnsi="Calibri"/>
          <w:color w:val="212121"/>
          <w:lang w:val="nl-NL"/>
        </w:rPr>
        <w:t>Casuïstiek  20 min</w:t>
      </w:r>
    </w:p>
    <w:p w:rsidR="00D51879" w:rsidRDefault="00D51879" w:rsidP="00A20E8E">
      <w:pPr>
        <w:pStyle w:val="Normaalweb"/>
        <w:rPr>
          <w:rFonts w:ascii="Calibri" w:hAnsi="Calibri"/>
          <w:color w:val="212121"/>
          <w:lang w:val="nl-NL"/>
        </w:rPr>
      </w:pPr>
    </w:p>
    <w:p w:rsidR="00D51879" w:rsidRPr="00D51879" w:rsidRDefault="00D51879" w:rsidP="00D51879">
      <w:pPr>
        <w:pStyle w:val="Normaalweb"/>
        <w:rPr>
          <w:rFonts w:ascii="Calibri" w:hAnsi="Calibri"/>
          <w:color w:val="212121"/>
          <w:lang w:val="nl-NL"/>
        </w:rPr>
      </w:pPr>
      <w:r>
        <w:rPr>
          <w:rFonts w:ascii="Calibri" w:hAnsi="Calibri"/>
          <w:color w:val="212121"/>
          <w:lang w:val="nl-NL"/>
        </w:rPr>
        <w:t xml:space="preserve">Locatie: </w:t>
      </w:r>
      <w:r w:rsidRPr="00D51879">
        <w:rPr>
          <w:rFonts w:ascii="Calibri" w:hAnsi="Calibri"/>
          <w:color w:val="212121"/>
          <w:lang w:val="nl-NL"/>
        </w:rPr>
        <w:t>Auditorium Ikazia Ziekenhuis, Montessoriweg 1, 3083AN Rotterdam</w:t>
      </w:r>
    </w:p>
    <w:p w:rsidR="00D51879" w:rsidRPr="00F362C3" w:rsidRDefault="00D51879" w:rsidP="00A20E8E">
      <w:pPr>
        <w:pStyle w:val="Normaalweb"/>
        <w:rPr>
          <w:rFonts w:ascii="Calibri" w:hAnsi="Calibri"/>
          <w:color w:val="212121"/>
          <w:lang w:val="nl-NL"/>
        </w:rPr>
      </w:pPr>
      <w:bookmarkStart w:id="0" w:name="_GoBack"/>
      <w:bookmarkEnd w:id="0"/>
    </w:p>
    <w:p w:rsidR="00BC0EF3" w:rsidRPr="00F362C3" w:rsidRDefault="00BC0EF3">
      <w:pPr>
        <w:rPr>
          <w:lang w:val="nl-NL"/>
        </w:rPr>
      </w:pPr>
    </w:p>
    <w:sectPr w:rsidR="00BC0EF3" w:rsidRPr="00F36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E"/>
    <w:rsid w:val="00036C78"/>
    <w:rsid w:val="007334F3"/>
    <w:rsid w:val="00830F4F"/>
    <w:rsid w:val="00A20E8E"/>
    <w:rsid w:val="00AD331C"/>
    <w:rsid w:val="00BC0EF3"/>
    <w:rsid w:val="00D51879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0E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0E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Karreman</dc:creator>
  <cp:lastModifiedBy>H. Karreman</cp:lastModifiedBy>
  <cp:revision>4</cp:revision>
  <dcterms:created xsi:type="dcterms:W3CDTF">2019-06-24T08:43:00Z</dcterms:created>
  <dcterms:modified xsi:type="dcterms:W3CDTF">2019-06-24T09:19:00Z</dcterms:modified>
</cp:coreProperties>
</file>