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44C" w:rsidRDefault="007A044C" w:rsidP="007A044C">
      <w:pPr>
        <w:pStyle w:val="Normaalweb"/>
        <w:shd w:val="clear" w:color="auto" w:fill="FFFFFF"/>
        <w:spacing w:before="0" w:beforeAutospacing="0" w:after="0" w:afterAutospacing="0"/>
        <w:textAlignment w:val="baseline"/>
        <w:rPr>
          <w:rFonts w:ascii="Arial" w:hAnsi="Arial" w:cs="Arial"/>
          <w:color w:val="555555"/>
          <w:sz w:val="21"/>
          <w:szCs w:val="21"/>
        </w:rPr>
      </w:pPr>
      <w:bookmarkStart w:id="0" w:name="_GoBack"/>
      <w:bookmarkEnd w:id="0"/>
      <w:r>
        <w:rPr>
          <w:rStyle w:val="Zwaar"/>
          <w:rFonts w:ascii="Arial" w:hAnsi="Arial" w:cs="Arial"/>
          <w:color w:val="555555"/>
          <w:sz w:val="21"/>
          <w:szCs w:val="21"/>
          <w:bdr w:val="none" w:sz="0" w:space="0" w:color="auto" w:frame="1"/>
        </w:rPr>
        <w:t>Masterclass Levenseinde bij dementie;</w:t>
      </w:r>
    </w:p>
    <w:p w:rsidR="007A044C" w:rsidRDefault="007A044C" w:rsidP="007A044C">
      <w:pPr>
        <w:pStyle w:val="Normaalweb"/>
        <w:shd w:val="clear" w:color="auto" w:fill="FFFFFF"/>
        <w:spacing w:before="0" w:beforeAutospacing="0" w:after="0" w:afterAutospacing="0"/>
        <w:textAlignment w:val="baseline"/>
        <w:rPr>
          <w:rFonts w:ascii="Arial" w:hAnsi="Arial" w:cs="Arial"/>
          <w:color w:val="555555"/>
          <w:sz w:val="21"/>
          <w:szCs w:val="21"/>
        </w:rPr>
      </w:pPr>
      <w:r>
        <w:rPr>
          <w:rFonts w:ascii="Arial" w:hAnsi="Arial" w:cs="Arial"/>
          <w:color w:val="555555"/>
          <w:sz w:val="21"/>
          <w:szCs w:val="21"/>
        </w:rPr>
        <w:t>Tijdig spreken over het levenseinde, het is een actueel thema. Er wordt veel gesproken over palliatieve zorg en dementie, ‘moet alles wat kan?’, wilsverklaringen en euthanasie bij dementie. Als casemanager dementie, dementieverpleegkundige, wijkverpleegkundige of praktijkverpleegkundige/POH heeft u een belangrijke rol om samen met de cliënt, naasten en andere zorgverleners tijdig te spreken over de gewenste zorg en begeleiding in de laatste levensfase. Maar hoe begin je het gesprek? Welke woorden gebruik je? En welke vragen kun je stellen om de verwachtingen van je cliënt en zijn of haar naasten over het levenseinde te verkennen? Hoe ga je zelf om met het onderwerp? En ben je voldoende op de hoogte van de (on)mogelijkheden?</w:t>
      </w:r>
      <w:r>
        <w:rPr>
          <w:rFonts w:ascii="Arial" w:hAnsi="Arial" w:cs="Arial"/>
          <w:color w:val="555555"/>
          <w:sz w:val="21"/>
          <w:szCs w:val="21"/>
        </w:rPr>
        <w:br/>
      </w:r>
      <w:r>
        <w:rPr>
          <w:rFonts w:ascii="Arial" w:hAnsi="Arial" w:cs="Arial"/>
          <w:color w:val="555555"/>
          <w:sz w:val="21"/>
          <w:szCs w:val="21"/>
        </w:rPr>
        <w:br/>
        <w:t>Al deze facetten worden belicht tijdens de</w:t>
      </w:r>
      <w:r>
        <w:rPr>
          <w:rStyle w:val="Zwaar"/>
          <w:rFonts w:ascii="Arial" w:hAnsi="Arial" w:cs="Arial"/>
          <w:color w:val="555555"/>
          <w:sz w:val="21"/>
          <w:szCs w:val="21"/>
          <w:bdr w:val="none" w:sz="0" w:space="0" w:color="auto" w:frame="1"/>
        </w:rPr>
        <w:t> masterclass Levenseinde bij dementie</w:t>
      </w:r>
      <w:r>
        <w:rPr>
          <w:rFonts w:ascii="Arial" w:hAnsi="Arial" w:cs="Arial"/>
          <w:color w:val="555555"/>
          <w:sz w:val="21"/>
          <w:szCs w:val="21"/>
        </w:rPr>
        <w:t xml:space="preserve"> op dinsdag 25 juni. Samen met collega's gaat u aan de slag met bovenstaande onderwerpen en vragen. De masterclass wordt georganiseerd door de V&amp;VN in samenwerking met </w:t>
      </w:r>
      <w:proofErr w:type="spellStart"/>
      <w:r>
        <w:rPr>
          <w:rFonts w:ascii="Arial" w:hAnsi="Arial" w:cs="Arial"/>
          <w:color w:val="555555"/>
          <w:sz w:val="21"/>
          <w:szCs w:val="21"/>
        </w:rPr>
        <w:t>Avans</w:t>
      </w:r>
      <w:proofErr w:type="spellEnd"/>
      <w:r>
        <w:rPr>
          <w:rFonts w:ascii="Arial" w:hAnsi="Arial" w:cs="Arial"/>
          <w:color w:val="555555"/>
          <w:sz w:val="21"/>
          <w:szCs w:val="21"/>
        </w:rPr>
        <w:t>+.</w:t>
      </w:r>
      <w:r>
        <w:rPr>
          <w:rFonts w:ascii="Arial" w:hAnsi="Arial" w:cs="Arial"/>
          <w:color w:val="555555"/>
          <w:sz w:val="21"/>
          <w:szCs w:val="21"/>
        </w:rPr>
        <w:br/>
      </w:r>
      <w:r>
        <w:rPr>
          <w:rFonts w:ascii="Arial" w:hAnsi="Arial" w:cs="Arial"/>
          <w:color w:val="555555"/>
          <w:sz w:val="21"/>
          <w:szCs w:val="21"/>
        </w:rPr>
        <w:br/>
      </w:r>
      <w:r>
        <w:rPr>
          <w:rStyle w:val="Zwaar"/>
          <w:rFonts w:ascii="Arial" w:hAnsi="Arial" w:cs="Arial"/>
          <w:color w:val="555555"/>
          <w:sz w:val="21"/>
          <w:szCs w:val="21"/>
          <w:bdr w:val="none" w:sz="0" w:space="0" w:color="auto" w:frame="1"/>
        </w:rPr>
        <w:t>Het programma</w:t>
      </w:r>
      <w:r>
        <w:rPr>
          <w:rFonts w:ascii="Arial" w:hAnsi="Arial" w:cs="Arial"/>
          <w:color w:val="555555"/>
          <w:sz w:val="21"/>
          <w:szCs w:val="21"/>
        </w:rPr>
        <w:br/>
        <w:t>12.30 uur:      Ontvangst</w:t>
      </w:r>
      <w:r>
        <w:rPr>
          <w:rFonts w:ascii="Arial" w:hAnsi="Arial" w:cs="Arial"/>
          <w:color w:val="555555"/>
          <w:sz w:val="21"/>
          <w:szCs w:val="21"/>
        </w:rPr>
        <w:br/>
        <w:t>13.00 uur:      Doodgewoon bespreekbaar: hoe ga jij om met de dood?</w:t>
      </w:r>
      <w:r>
        <w:rPr>
          <w:rFonts w:ascii="Arial" w:hAnsi="Arial" w:cs="Arial"/>
          <w:color w:val="555555"/>
          <w:sz w:val="21"/>
          <w:szCs w:val="21"/>
        </w:rPr>
        <w:br/>
      </w:r>
      <w:r>
        <w:rPr>
          <w:rStyle w:val="Nadruk"/>
          <w:rFonts w:ascii="Arial" w:hAnsi="Arial" w:cs="Arial"/>
          <w:color w:val="555555"/>
          <w:sz w:val="21"/>
          <w:szCs w:val="21"/>
          <w:bdr w:val="none" w:sz="0" w:space="0" w:color="auto" w:frame="1"/>
        </w:rPr>
        <w:t xml:space="preserve">Door Drs. Saskia Danen-de Vries, en verpleegkundige (niet praktiserend), gezondheidswetenschapper en docent </w:t>
      </w:r>
      <w:proofErr w:type="spellStart"/>
      <w:r>
        <w:rPr>
          <w:rStyle w:val="Nadruk"/>
          <w:rFonts w:ascii="Arial" w:hAnsi="Arial" w:cs="Arial"/>
          <w:color w:val="555555"/>
          <w:sz w:val="21"/>
          <w:szCs w:val="21"/>
          <w:bdr w:val="none" w:sz="0" w:space="0" w:color="auto" w:frame="1"/>
        </w:rPr>
        <w:t>Avans</w:t>
      </w:r>
      <w:proofErr w:type="spellEnd"/>
      <w:r>
        <w:rPr>
          <w:rStyle w:val="Nadruk"/>
          <w:rFonts w:ascii="Arial" w:hAnsi="Arial" w:cs="Arial"/>
          <w:color w:val="555555"/>
          <w:sz w:val="21"/>
          <w:szCs w:val="21"/>
          <w:bdr w:val="none" w:sz="0" w:space="0" w:color="auto" w:frame="1"/>
        </w:rPr>
        <w:t>+</w:t>
      </w:r>
      <w:r>
        <w:rPr>
          <w:rFonts w:ascii="Arial" w:hAnsi="Arial" w:cs="Arial"/>
          <w:color w:val="555555"/>
          <w:sz w:val="21"/>
          <w:szCs w:val="21"/>
        </w:rPr>
        <w:br/>
        <w:t>13.45 uur:      Ervaringsdeskundige met dementie: in gesprek over levenseinde</w:t>
      </w:r>
      <w:r>
        <w:rPr>
          <w:rFonts w:ascii="Arial" w:hAnsi="Arial" w:cs="Arial"/>
          <w:color w:val="555555"/>
          <w:sz w:val="21"/>
          <w:szCs w:val="21"/>
        </w:rPr>
        <w:br/>
        <w:t>14.30 uur:      Pauze</w:t>
      </w:r>
      <w:r>
        <w:rPr>
          <w:rFonts w:ascii="Arial" w:hAnsi="Arial" w:cs="Arial"/>
          <w:color w:val="555555"/>
          <w:sz w:val="21"/>
          <w:szCs w:val="21"/>
        </w:rPr>
        <w:br/>
        <w:t>15.00 uur:      Tijdig spreken over het levenseinde</w:t>
      </w:r>
      <w:r>
        <w:rPr>
          <w:rFonts w:ascii="Arial" w:hAnsi="Arial" w:cs="Arial"/>
          <w:color w:val="555555"/>
          <w:sz w:val="21"/>
          <w:szCs w:val="21"/>
        </w:rPr>
        <w:br/>
      </w:r>
      <w:r>
        <w:rPr>
          <w:rStyle w:val="Nadruk"/>
          <w:rFonts w:ascii="Arial" w:hAnsi="Arial" w:cs="Arial"/>
          <w:color w:val="555555"/>
          <w:sz w:val="21"/>
          <w:szCs w:val="21"/>
          <w:bdr w:val="none" w:sz="0" w:space="0" w:color="auto" w:frame="1"/>
        </w:rPr>
        <w:t xml:space="preserve">Door Drs. Ronald van </w:t>
      </w:r>
      <w:proofErr w:type="spellStart"/>
      <w:r>
        <w:rPr>
          <w:rStyle w:val="Nadruk"/>
          <w:rFonts w:ascii="Arial" w:hAnsi="Arial" w:cs="Arial"/>
          <w:color w:val="555555"/>
          <w:sz w:val="21"/>
          <w:szCs w:val="21"/>
          <w:bdr w:val="none" w:sz="0" w:space="0" w:color="auto" w:frame="1"/>
        </w:rPr>
        <w:t>Nordennen</w:t>
      </w:r>
      <w:proofErr w:type="spellEnd"/>
      <w:r>
        <w:rPr>
          <w:rStyle w:val="Nadruk"/>
          <w:rFonts w:ascii="Arial" w:hAnsi="Arial" w:cs="Arial"/>
          <w:color w:val="555555"/>
          <w:sz w:val="21"/>
          <w:szCs w:val="21"/>
          <w:bdr w:val="none" w:sz="0" w:space="0" w:color="auto" w:frame="1"/>
        </w:rPr>
        <w:t>, Specialist ouderengeneeskunde, Stichting Groenhuysen Hospice arts, SCEN-arts, RTE-arts lid</w:t>
      </w:r>
      <w:r>
        <w:rPr>
          <w:rFonts w:ascii="Arial" w:hAnsi="Arial" w:cs="Arial"/>
          <w:color w:val="555555"/>
          <w:sz w:val="21"/>
          <w:szCs w:val="21"/>
        </w:rPr>
        <w:br/>
        <w:t>16.30 uur:      Netwerkborrel</w:t>
      </w:r>
    </w:p>
    <w:p w:rsidR="003126C8" w:rsidRDefault="009F24BC"/>
    <w:sectPr w:rsidR="003126C8" w:rsidSect="00DA36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4C"/>
    <w:rsid w:val="001C69E0"/>
    <w:rsid w:val="00215D68"/>
    <w:rsid w:val="002C10F3"/>
    <w:rsid w:val="00304B03"/>
    <w:rsid w:val="003E385A"/>
    <w:rsid w:val="005000A8"/>
    <w:rsid w:val="00552B47"/>
    <w:rsid w:val="006A6739"/>
    <w:rsid w:val="006E6EFB"/>
    <w:rsid w:val="00746B78"/>
    <w:rsid w:val="0078048C"/>
    <w:rsid w:val="007A044C"/>
    <w:rsid w:val="00810CAB"/>
    <w:rsid w:val="00850BC2"/>
    <w:rsid w:val="009216D1"/>
    <w:rsid w:val="009F24BC"/>
    <w:rsid w:val="00A749A4"/>
    <w:rsid w:val="00A75C85"/>
    <w:rsid w:val="00B32060"/>
    <w:rsid w:val="00B95E8A"/>
    <w:rsid w:val="00CD4753"/>
    <w:rsid w:val="00DA3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BCEF0D8-1728-0F4B-9413-FD8A514E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A044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7A044C"/>
    <w:rPr>
      <w:b/>
      <w:bCs/>
    </w:rPr>
  </w:style>
  <w:style w:type="character" w:styleId="Nadruk">
    <w:name w:val="Emphasis"/>
    <w:basedOn w:val="Standaardalinea-lettertype"/>
    <w:uiPriority w:val="20"/>
    <w:qFormat/>
    <w:rsid w:val="007A0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3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1319</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TWB, Thuiszorg met Aandacht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 Jansen</dc:creator>
  <cp:keywords/>
  <dc:description/>
  <cp:lastModifiedBy>Sabrina van Rossum</cp:lastModifiedBy>
  <cp:revision>2</cp:revision>
  <dcterms:created xsi:type="dcterms:W3CDTF">2019-06-21T11:41:00Z</dcterms:created>
  <dcterms:modified xsi:type="dcterms:W3CDTF">2019-06-21T11:41:00Z</dcterms:modified>
</cp:coreProperties>
</file>