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08" w:rsidRDefault="00123608" w:rsidP="00123608">
      <w:pPr>
        <w:rPr>
          <w:rFonts w:cstheme="minorHAnsi"/>
          <w:b/>
          <w:sz w:val="20"/>
          <w:szCs w:val="20"/>
        </w:rPr>
      </w:pPr>
    </w:p>
    <w:p w:rsidR="006739AF" w:rsidRDefault="006739AF" w:rsidP="00123608">
      <w:pPr>
        <w:rPr>
          <w:rFonts w:cstheme="minorHAnsi"/>
          <w:b/>
          <w:u w:val="single"/>
        </w:rPr>
      </w:pPr>
    </w:p>
    <w:p w:rsidR="00123608" w:rsidRPr="006739AF" w:rsidRDefault="00123608" w:rsidP="00123608">
      <w:pPr>
        <w:rPr>
          <w:rFonts w:cstheme="minorHAnsi"/>
          <w:b/>
          <w:u w:val="single"/>
        </w:rPr>
      </w:pPr>
      <w:r w:rsidRPr="006739AF">
        <w:rPr>
          <w:rFonts w:cstheme="minorHAnsi"/>
          <w:b/>
          <w:u w:val="single"/>
        </w:rPr>
        <w:t>Programma</w:t>
      </w:r>
      <w:r w:rsidR="006739AF" w:rsidRPr="006739AF">
        <w:rPr>
          <w:rFonts w:cstheme="minorHAnsi"/>
          <w:b/>
          <w:u w:val="single"/>
        </w:rPr>
        <w:t>: De nieuwe richtlijn CVRM</w:t>
      </w:r>
    </w:p>
    <w:p w:rsidR="00123608" w:rsidRDefault="00123608" w:rsidP="00123608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39AF" w:rsidRDefault="006739AF" w:rsidP="00123608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3608" w:rsidRDefault="00123608" w:rsidP="00123608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6739AF"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>.00-</w:t>
      </w:r>
      <w:r w:rsidR="006739AF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6739AF"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0: </w:t>
      </w:r>
      <w:r w:rsidR="006739AF">
        <w:rPr>
          <w:rFonts w:ascii="Arial" w:hAnsi="Arial" w:cs="Arial"/>
          <w:b/>
          <w:bCs/>
          <w:color w:val="000000"/>
          <w:sz w:val="20"/>
          <w:szCs w:val="20"/>
        </w:rPr>
        <w:t xml:space="preserve">Presentatie Update de nieuwe richtlijn CVRM. </w:t>
      </w:r>
      <w:proofErr w:type="spellStart"/>
      <w:r w:rsidR="006739AF">
        <w:rPr>
          <w:rFonts w:ascii="Arial" w:hAnsi="Arial" w:cs="Arial"/>
          <w:b/>
          <w:bCs/>
          <w:color w:val="000000"/>
          <w:sz w:val="20"/>
          <w:szCs w:val="20"/>
        </w:rPr>
        <w:t>HartVaatHAG</w:t>
      </w:r>
      <w:proofErr w:type="spellEnd"/>
    </w:p>
    <w:p w:rsidR="006739AF" w:rsidRDefault="006739AF" w:rsidP="00123608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*Algemene inleiding </w:t>
      </w:r>
    </w:p>
    <w:p w:rsidR="006739AF" w:rsidRDefault="006739AF" w:rsidP="00123608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*Inhoud:</w:t>
      </w:r>
    </w:p>
    <w:p w:rsidR="006739AF" w:rsidRPr="006739AF" w:rsidRDefault="006739AF" w:rsidP="006739AF">
      <w:pPr>
        <w:pStyle w:val="Normaalweb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6739AF">
        <w:rPr>
          <w:rFonts w:ascii="Arial" w:hAnsi="Arial" w:cs="Arial"/>
          <w:b/>
          <w:bCs/>
          <w:color w:val="000000"/>
          <w:sz w:val="20"/>
          <w:szCs w:val="20"/>
        </w:rPr>
        <w:t>Nieuwe risicocategorieën met andere manier van risico schatten</w:t>
      </w:r>
    </w:p>
    <w:p w:rsidR="006739AF" w:rsidRPr="006739AF" w:rsidRDefault="006739AF" w:rsidP="006739AF">
      <w:pPr>
        <w:pStyle w:val="Normaalweb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6739AF">
        <w:rPr>
          <w:rFonts w:ascii="Arial" w:hAnsi="Arial" w:cs="Arial"/>
          <w:b/>
          <w:bCs/>
          <w:color w:val="000000"/>
          <w:sz w:val="20"/>
          <w:szCs w:val="20"/>
        </w:rPr>
        <w:t>Risico-</w:t>
      </w:r>
      <w:proofErr w:type="spellStart"/>
      <w:r w:rsidRPr="006739AF">
        <w:rPr>
          <w:rFonts w:ascii="Arial" w:hAnsi="Arial" w:cs="Arial"/>
          <w:b/>
          <w:bCs/>
          <w:color w:val="000000"/>
          <w:sz w:val="20"/>
          <w:szCs w:val="20"/>
        </w:rPr>
        <w:t>modificatoren</w:t>
      </w:r>
      <w:proofErr w:type="spellEnd"/>
    </w:p>
    <w:p w:rsidR="006739AF" w:rsidRPr="006739AF" w:rsidRDefault="006739AF" w:rsidP="006739AF">
      <w:pPr>
        <w:pStyle w:val="Normaalweb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6739AF">
        <w:rPr>
          <w:rFonts w:ascii="Arial" w:hAnsi="Arial" w:cs="Arial"/>
          <w:b/>
          <w:bCs/>
          <w:color w:val="000000"/>
          <w:sz w:val="20"/>
          <w:szCs w:val="20"/>
        </w:rPr>
        <w:t>Nieuwe streefwaardes (specifiek ook aandacht voor ouderen)</w:t>
      </w:r>
    </w:p>
    <w:p w:rsidR="006739AF" w:rsidRPr="006739AF" w:rsidRDefault="006739AF" w:rsidP="006739AF">
      <w:pPr>
        <w:pStyle w:val="Normaalweb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6739AF">
        <w:rPr>
          <w:rFonts w:ascii="Arial" w:hAnsi="Arial" w:cs="Arial"/>
          <w:b/>
          <w:bCs/>
          <w:color w:val="000000"/>
          <w:sz w:val="20"/>
          <w:szCs w:val="20"/>
        </w:rPr>
        <w:t>Bloeddruk meten</w:t>
      </w:r>
    </w:p>
    <w:p w:rsidR="006739AF" w:rsidRPr="006739AF" w:rsidRDefault="006739AF" w:rsidP="00123608">
      <w:pPr>
        <w:pStyle w:val="Normaalweb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6739AF">
        <w:rPr>
          <w:rFonts w:ascii="Arial" w:hAnsi="Arial" w:cs="Arial"/>
          <w:b/>
          <w:bCs/>
          <w:color w:val="000000"/>
          <w:sz w:val="20"/>
          <w:szCs w:val="20"/>
        </w:rPr>
        <w:t>Aanpak op populatieniveau</w:t>
      </w:r>
    </w:p>
    <w:p w:rsidR="006739AF" w:rsidRDefault="006739AF" w:rsidP="00123608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3608" w:rsidRDefault="006739AF" w:rsidP="00123608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20.00</w:t>
      </w:r>
      <w:r w:rsidR="00123608">
        <w:rPr>
          <w:rFonts w:ascii="Arial" w:hAnsi="Arial" w:cs="Arial"/>
          <w:b/>
          <w:bCs/>
          <w:color w:val="000000"/>
          <w:sz w:val="20"/>
          <w:szCs w:val="20"/>
        </w:rPr>
        <w:t xml:space="preserve">-21.00: </w:t>
      </w:r>
      <w:r>
        <w:rPr>
          <w:rFonts w:ascii="Arial" w:hAnsi="Arial" w:cs="Arial"/>
          <w:b/>
          <w:bCs/>
          <w:color w:val="000000"/>
          <w:sz w:val="20"/>
          <w:szCs w:val="20"/>
        </w:rPr>
        <w:t>Vervolg presentatie</w:t>
      </w:r>
      <w:r w:rsidR="003F7F90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bookmarkStart w:id="0" w:name="_GoBack"/>
      <w:bookmarkEnd w:id="0"/>
      <w:r w:rsidR="003F7F90">
        <w:rPr>
          <w:rFonts w:ascii="Arial" w:hAnsi="Arial" w:cs="Arial"/>
          <w:b/>
          <w:bCs/>
          <w:color w:val="000000"/>
          <w:sz w:val="20"/>
          <w:szCs w:val="20"/>
        </w:rPr>
        <w:t>E-</w:t>
      </w:r>
      <w:proofErr w:type="spellStart"/>
      <w:r w:rsidR="003F7F90">
        <w:rPr>
          <w:rFonts w:ascii="Arial" w:hAnsi="Arial" w:cs="Arial"/>
          <w:b/>
          <w:bCs/>
          <w:color w:val="000000"/>
          <w:sz w:val="20"/>
          <w:szCs w:val="20"/>
        </w:rPr>
        <w:t>learining</w:t>
      </w:r>
      <w:r>
        <w:rPr>
          <w:rFonts w:ascii="Arial" w:hAnsi="Arial" w:cs="Arial"/>
          <w:b/>
          <w:bCs/>
          <w:color w:val="000000"/>
          <w:sz w:val="20"/>
          <w:szCs w:val="20"/>
        </w:rPr>
        <w:t>bespreking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6739AF" w:rsidRDefault="006739AF" w:rsidP="006739AF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39AF" w:rsidRDefault="006739AF" w:rsidP="006739AF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6739AF">
        <w:rPr>
          <w:rFonts w:ascii="Arial" w:hAnsi="Arial" w:cs="Arial"/>
          <w:b/>
          <w:bCs/>
          <w:color w:val="000000"/>
          <w:sz w:val="20"/>
          <w:szCs w:val="20"/>
        </w:rPr>
        <w:t xml:space="preserve">Ontwikkeld door de </w:t>
      </w:r>
      <w:proofErr w:type="spellStart"/>
      <w:r w:rsidRPr="006739AF">
        <w:rPr>
          <w:rFonts w:ascii="Arial" w:hAnsi="Arial" w:cs="Arial"/>
          <w:b/>
          <w:bCs/>
          <w:color w:val="000000"/>
          <w:sz w:val="20"/>
          <w:szCs w:val="20"/>
        </w:rPr>
        <w:t>HartVaatHAG</w:t>
      </w:r>
      <w:proofErr w:type="spellEnd"/>
    </w:p>
    <w:p w:rsidR="006739AF" w:rsidRDefault="006739AF" w:rsidP="006739AF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Voorbereiders:</w:t>
      </w:r>
    </w:p>
    <w:p w:rsidR="006739AF" w:rsidRPr="006739AF" w:rsidRDefault="006739AF" w:rsidP="006739AF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6739AF">
        <w:rPr>
          <w:rFonts w:ascii="Arial" w:hAnsi="Arial" w:cs="Arial"/>
          <w:b/>
          <w:bCs/>
          <w:color w:val="000000"/>
          <w:sz w:val="20"/>
          <w:szCs w:val="20"/>
        </w:rPr>
        <w:t>A. Brundel, internist</w:t>
      </w:r>
    </w:p>
    <w:p w:rsidR="006739AF" w:rsidRPr="006739AF" w:rsidRDefault="006739AF" w:rsidP="006739AF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6739AF">
        <w:rPr>
          <w:rFonts w:ascii="Arial" w:hAnsi="Arial" w:cs="Arial"/>
          <w:b/>
          <w:bCs/>
          <w:color w:val="000000"/>
          <w:sz w:val="20"/>
          <w:szCs w:val="20"/>
        </w:rPr>
        <w:t xml:space="preserve"> P. Willemsen, kaderhuisarts HVZ i.o.</w:t>
      </w:r>
    </w:p>
    <w:p w:rsidR="006739AF" w:rsidRPr="006739AF" w:rsidRDefault="006739AF" w:rsidP="006739AF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6739AF">
        <w:rPr>
          <w:rFonts w:ascii="Arial" w:hAnsi="Arial" w:cs="Arial"/>
          <w:b/>
          <w:bCs/>
          <w:color w:val="000000"/>
          <w:sz w:val="20"/>
          <w:szCs w:val="20"/>
        </w:rPr>
        <w:t xml:space="preserve"> I. Stoffelsen, POH</w:t>
      </w:r>
    </w:p>
    <w:p w:rsidR="006739AF" w:rsidRDefault="006739AF" w:rsidP="00123608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39AF" w:rsidRPr="001A76D6" w:rsidRDefault="006739AF" w:rsidP="00123608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18DF" w:rsidRPr="00EC784A" w:rsidRDefault="005618DF" w:rsidP="00C8679B"/>
    <w:sectPr w:rsidR="005618DF" w:rsidRPr="00EC784A" w:rsidSect="002231ED">
      <w:headerReference w:type="default" r:id="rId8"/>
      <w:footerReference w:type="default" r:id="rId9"/>
      <w:pgSz w:w="11901" w:h="16817"/>
      <w:pgMar w:top="2127" w:right="1128" w:bottom="184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22" w:rsidRDefault="00254522" w:rsidP="005618DF">
      <w:r>
        <w:separator/>
      </w:r>
    </w:p>
  </w:endnote>
  <w:endnote w:type="continuationSeparator" w:id="0">
    <w:p w:rsidR="00254522" w:rsidRDefault="00254522" w:rsidP="0056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03" w:rsidRPr="002231ED" w:rsidRDefault="00C8679B" w:rsidP="00115B66">
    <w:pPr>
      <w:pStyle w:val="Voettekst"/>
      <w:rPr>
        <w:rFonts w:cs="Arial"/>
        <w:color w:val="44B8AD" w:themeColor="accent3"/>
        <w:sz w:val="6"/>
        <w:szCs w:val="6"/>
      </w:rPr>
    </w:pPr>
    <w:r w:rsidRPr="002C5DE9">
      <w:rPr>
        <w:noProof/>
        <w:color w:val="8767A6" w:themeColor="accent1"/>
        <w:sz w:val="4"/>
        <w:szCs w:val="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3724485" wp14:editId="11BB715E">
              <wp:simplePos x="0" y="0"/>
              <wp:positionH relativeFrom="column">
                <wp:posOffset>5379720</wp:posOffset>
              </wp:positionH>
              <wp:positionV relativeFrom="paragraph">
                <wp:posOffset>-13970</wp:posOffset>
              </wp:positionV>
              <wp:extent cx="914400" cy="266700"/>
              <wp:effectExtent l="0" t="0" r="0" b="12700"/>
              <wp:wrapThrough wrapText="bothSides">
                <wp:wrapPolygon edited="0">
                  <wp:start x="600" y="0"/>
                  <wp:lineTo x="600" y="20571"/>
                  <wp:lineTo x="21000" y="20571"/>
                  <wp:lineTo x="21000" y="0"/>
                  <wp:lineTo x="600" y="0"/>
                </wp:wrapPolygon>
              </wp:wrapThrough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8679B" w:rsidRPr="000C1680" w:rsidRDefault="00C8679B" w:rsidP="00C8679B">
                          <w:pPr>
                            <w:pStyle w:val="Voettekst"/>
                            <w:tabs>
                              <w:tab w:val="clear" w:pos="4536"/>
                              <w:tab w:val="clear" w:pos="9072"/>
                              <w:tab w:val="left" w:pos="9400"/>
                              <w:tab w:val="right" w:pos="9632"/>
                            </w:tabs>
                            <w:ind w:right="360"/>
                            <w:jc w:val="right"/>
                            <w:rPr>
                              <w:color w:val="355374" w:themeColor="text2"/>
                              <w:sz w:val="20"/>
                              <w:szCs w:val="20"/>
                            </w:rPr>
                          </w:pP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EC784A">
                            <w:rPr>
                              <w:noProof/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 xml:space="preserve"> van 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EC784A">
                            <w:rPr>
                              <w:noProof/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:rsidR="00C8679B" w:rsidRPr="000C1680" w:rsidRDefault="00C8679B" w:rsidP="00C8679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2448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423.6pt;margin-top:-1.1pt;width:1in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" filled="f" stroked="f">
              <v:textbox inset=",,0">
                <w:txbxContent>
                  <w:p w:rsidR="00C8679B" w:rsidRPr="000C1680" w:rsidRDefault="00C8679B" w:rsidP="00C8679B">
                    <w:pPr>
                      <w:pStyle w:val="Voettekst"/>
                      <w:tabs>
                        <w:tab w:val="clear" w:pos="4536"/>
                        <w:tab w:val="clear" w:pos="9072"/>
                        <w:tab w:val="left" w:pos="9400"/>
                        <w:tab w:val="right" w:pos="9632"/>
                      </w:tabs>
                      <w:ind w:right="360"/>
                      <w:jc w:val="right"/>
                      <w:rPr>
                        <w:color w:val="355374" w:themeColor="text2"/>
                        <w:sz w:val="20"/>
                        <w:szCs w:val="20"/>
                      </w:rPr>
                    </w:pP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EC784A">
                      <w:rPr>
                        <w:noProof/>
                        <w:color w:val="355374" w:themeColor="text2"/>
                        <w:sz w:val="20"/>
                        <w:szCs w:val="20"/>
                        <w:lang w:val="en-US"/>
                      </w:rPr>
                      <w:t>1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t xml:space="preserve"> van 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EC784A">
                      <w:rPr>
                        <w:noProof/>
                        <w:color w:val="355374" w:themeColor="text2"/>
                        <w:sz w:val="20"/>
                        <w:szCs w:val="20"/>
                        <w:lang w:val="en-US"/>
                      </w:rPr>
                      <w:t>1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:rsidR="00C8679B" w:rsidRPr="000C1680" w:rsidRDefault="00C8679B" w:rsidP="00C8679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9248C">
      <w:rPr>
        <w:noProof/>
        <w:color w:val="355374"/>
        <w:lang w:val="en-US"/>
      </w:rPr>
      <w:drawing>
        <wp:anchor distT="0" distB="0" distL="114300" distR="114300" simplePos="0" relativeHeight="251656704" behindDoc="1" locked="0" layoutInCell="1" allowOverlap="1" wp14:anchorId="5EF8EED3" wp14:editId="0EEF0007">
          <wp:simplePos x="0" y="0"/>
          <wp:positionH relativeFrom="column">
            <wp:posOffset>5715</wp:posOffset>
          </wp:positionH>
          <wp:positionV relativeFrom="paragraph">
            <wp:posOffset>6350</wp:posOffset>
          </wp:positionV>
          <wp:extent cx="6115050" cy="203835"/>
          <wp:effectExtent l="0" t="0" r="6350" b="0"/>
          <wp:wrapNone/>
          <wp:docPr id="7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803">
      <w:rPr>
        <w:rFonts w:cs="Arial"/>
        <w:color w:val="244061"/>
        <w:sz w:val="8"/>
        <w:szCs w:val="8"/>
      </w:rPr>
      <w:t xml:space="preserve"> </w:t>
    </w:r>
    <w:r w:rsidR="00C74803" w:rsidRPr="002231ED">
      <w:rPr>
        <w:rFonts w:cs="Arial"/>
        <w:color w:val="44B8AD" w:themeColor="accent3"/>
        <w:sz w:val="6"/>
        <w:szCs w:val="6"/>
      </w:rPr>
      <w:t>.</w:t>
    </w:r>
  </w:p>
  <w:p w:rsidR="00C74803" w:rsidRDefault="00C74803" w:rsidP="005618DF">
    <w:pPr>
      <w:pStyle w:val="Voettekst"/>
      <w:tabs>
        <w:tab w:val="clear" w:pos="4536"/>
        <w:tab w:val="clear" w:pos="9072"/>
        <w:tab w:val="left" w:pos="9400"/>
        <w:tab w:val="right" w:pos="9632"/>
      </w:tabs>
      <w:ind w:right="360"/>
      <w:jc w:val="right"/>
    </w:pPr>
    <w:r>
      <w:tab/>
    </w:r>
  </w:p>
  <w:p w:rsidR="00C74803" w:rsidRDefault="00C74803" w:rsidP="005618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22" w:rsidRDefault="00254522" w:rsidP="005618DF">
      <w:r>
        <w:separator/>
      </w:r>
    </w:p>
  </w:footnote>
  <w:footnote w:type="continuationSeparator" w:id="0">
    <w:p w:rsidR="00254522" w:rsidRDefault="00254522" w:rsidP="0056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03" w:rsidRDefault="00C11541">
    <w:pPr>
      <w:pStyle w:val="Koptekst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1AFB3C74" wp14:editId="334AF181">
          <wp:simplePos x="0" y="0"/>
          <wp:positionH relativeFrom="column">
            <wp:posOffset>5020733</wp:posOffset>
          </wp:positionH>
          <wp:positionV relativeFrom="paragraph">
            <wp:posOffset>-4021</wp:posOffset>
          </wp:positionV>
          <wp:extent cx="1244600" cy="1257300"/>
          <wp:effectExtent l="0" t="0" r="0" b="12700"/>
          <wp:wrapNone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80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1FA0A7" wp14:editId="216308C0">
              <wp:simplePos x="0" y="0"/>
              <wp:positionH relativeFrom="column">
                <wp:posOffset>3882390</wp:posOffset>
              </wp:positionH>
              <wp:positionV relativeFrom="paragraph">
                <wp:posOffset>422275</wp:posOffset>
              </wp:positionV>
              <wp:extent cx="2245360" cy="330200"/>
              <wp:effectExtent l="0" t="0" r="254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330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74803" w:rsidRPr="00E759AC" w:rsidRDefault="00C74803" w:rsidP="0065476B">
                          <w:pPr>
                            <w:jc w:val="center"/>
                            <w:rPr>
                              <w:rStyle w:val="Nadruk"/>
                            </w:rPr>
                          </w:pPr>
                        </w:p>
                        <w:p w:rsidR="00C74803" w:rsidRDefault="00C748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FA0A7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05.7pt;margin-top:33.25pt;width:176.8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" fillcolor="white [3212]" stroked="f">
              <v:textbox>
                <w:txbxContent>
                  <w:p w:rsidR="00C74803" w:rsidRPr="00E759AC" w:rsidRDefault="00C74803" w:rsidP="0065476B">
                    <w:pPr>
                      <w:jc w:val="center"/>
                      <w:rPr>
                        <w:rStyle w:val="Nadruk"/>
                      </w:rPr>
                    </w:pPr>
                  </w:p>
                  <w:p w:rsidR="00C74803" w:rsidRDefault="00C74803"/>
                </w:txbxContent>
              </v:textbox>
            </v:shape>
          </w:pict>
        </mc:Fallback>
      </mc:AlternateContent>
    </w:r>
    <w:r w:rsidR="00C74803">
      <w:rPr>
        <w:noProof/>
        <w:lang w:val="en-US"/>
      </w:rPr>
      <w:drawing>
        <wp:inline distT="0" distB="0" distL="0" distR="0" wp14:anchorId="6F537EAC" wp14:editId="712F6CEA">
          <wp:extent cx="6113139" cy="809092"/>
          <wp:effectExtent l="0" t="0" r="8890" b="3810"/>
          <wp:docPr id="6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3139" cy="80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DE7"/>
    <w:multiLevelType w:val="hybridMultilevel"/>
    <w:tmpl w:val="96C6CCD4"/>
    <w:lvl w:ilvl="0" w:tplc="85605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A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C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00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CF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9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47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2B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6F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08"/>
    <w:rsid w:val="00023A4F"/>
    <w:rsid w:val="00023BCF"/>
    <w:rsid w:val="000E595E"/>
    <w:rsid w:val="00115B66"/>
    <w:rsid w:val="00123608"/>
    <w:rsid w:val="00165863"/>
    <w:rsid w:val="00205C75"/>
    <w:rsid w:val="002231ED"/>
    <w:rsid w:val="00254522"/>
    <w:rsid w:val="00266E82"/>
    <w:rsid w:val="003F7F90"/>
    <w:rsid w:val="00425A61"/>
    <w:rsid w:val="004A28FC"/>
    <w:rsid w:val="0055359A"/>
    <w:rsid w:val="005618DF"/>
    <w:rsid w:val="0065476B"/>
    <w:rsid w:val="006739AF"/>
    <w:rsid w:val="007229ED"/>
    <w:rsid w:val="0072572F"/>
    <w:rsid w:val="0079545A"/>
    <w:rsid w:val="007D689E"/>
    <w:rsid w:val="008764CB"/>
    <w:rsid w:val="00931814"/>
    <w:rsid w:val="009977DA"/>
    <w:rsid w:val="009A3B24"/>
    <w:rsid w:val="00A60137"/>
    <w:rsid w:val="00A9248C"/>
    <w:rsid w:val="00B03318"/>
    <w:rsid w:val="00B53A55"/>
    <w:rsid w:val="00BC1AED"/>
    <w:rsid w:val="00C11541"/>
    <w:rsid w:val="00C615DE"/>
    <w:rsid w:val="00C74803"/>
    <w:rsid w:val="00C75D22"/>
    <w:rsid w:val="00C77755"/>
    <w:rsid w:val="00C8679B"/>
    <w:rsid w:val="00DB5223"/>
    <w:rsid w:val="00E21EB6"/>
    <w:rsid w:val="00EC784A"/>
    <w:rsid w:val="00EF7C46"/>
    <w:rsid w:val="00F251A9"/>
    <w:rsid w:val="00F73A00"/>
    <w:rsid w:val="00FD56E5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62E99"/>
  <w14:defaultImageDpi w14:val="300"/>
  <w15:docId w15:val="{018AB00E-269B-0F48-BC45-37FD3D1F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3608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764CB"/>
    <w:pPr>
      <w:keepNext/>
      <w:keepLines/>
      <w:spacing w:before="480"/>
      <w:outlineLvl w:val="0"/>
    </w:pPr>
    <w:rPr>
      <w:rFonts w:ascii="Arial" w:eastAsia="MS Gothic" w:hAnsi="Arial"/>
      <w:b/>
      <w:bCs/>
      <w:color w:val="355374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764CB"/>
    <w:pPr>
      <w:keepNext/>
      <w:keepLines/>
      <w:spacing w:before="200"/>
      <w:outlineLvl w:val="1"/>
    </w:pPr>
    <w:rPr>
      <w:rFonts w:ascii="Arial" w:eastAsia="MS Gothic" w:hAnsi="Arial"/>
      <w:b/>
      <w:bCs/>
      <w:color w:val="8767A6"/>
      <w:sz w:val="32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764CB"/>
    <w:pPr>
      <w:keepNext/>
      <w:keepLines/>
      <w:spacing w:before="200"/>
      <w:outlineLvl w:val="2"/>
    </w:pPr>
    <w:rPr>
      <w:rFonts w:ascii="Arial" w:eastAsia="MS Gothic" w:hAnsi="Arial"/>
      <w:b/>
      <w:bCs/>
      <w:color w:val="8767A6"/>
      <w:sz w:val="28"/>
      <w:szCs w:val="44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8764CB"/>
    <w:pPr>
      <w:keepNext/>
      <w:keepLines/>
      <w:spacing w:before="200"/>
      <w:outlineLvl w:val="3"/>
    </w:pPr>
    <w:rPr>
      <w:rFonts w:ascii="Arial" w:eastAsia="MS Gothic" w:hAnsi="Arial"/>
      <w:b/>
      <w:bCs/>
      <w:i/>
      <w:iCs/>
      <w:color w:val="8767A6"/>
      <w:sz w:val="28"/>
      <w:szCs w:val="44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8764CB"/>
    <w:pPr>
      <w:keepNext/>
      <w:keepLines/>
      <w:spacing w:before="200"/>
      <w:outlineLvl w:val="4"/>
    </w:pPr>
    <w:rPr>
      <w:rFonts w:ascii="Cambria" w:eastAsia="MS Gothic" w:hAnsi="Cambria"/>
      <w:color w:val="355374"/>
    </w:rPr>
  </w:style>
  <w:style w:type="paragraph" w:styleId="Kop6">
    <w:name w:val="heading 6"/>
    <w:basedOn w:val="Standaard"/>
    <w:next w:val="Standaard"/>
    <w:link w:val="Kop6Char"/>
    <w:autoRedefine/>
    <w:uiPriority w:val="9"/>
    <w:semiHidden/>
    <w:unhideWhenUsed/>
    <w:qFormat/>
    <w:rsid w:val="008764CB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8764CB"/>
    <w:rPr>
      <w:rFonts w:eastAsia="MS Gothic" w:cs="Times New Roman"/>
      <w:b/>
      <w:bCs/>
      <w:color w:val="355374"/>
      <w:sz w:val="36"/>
      <w:szCs w:val="32"/>
    </w:rPr>
  </w:style>
  <w:style w:type="character" w:customStyle="1" w:styleId="Kop2Char">
    <w:name w:val="Kop 2 Char"/>
    <w:link w:val="Kop2"/>
    <w:uiPriority w:val="9"/>
    <w:rsid w:val="008764CB"/>
    <w:rPr>
      <w:rFonts w:eastAsia="MS Gothic" w:cs="Times New Roman"/>
      <w:b/>
      <w:bCs/>
      <w:color w:val="8767A6"/>
      <w:sz w:val="32"/>
      <w:szCs w:val="26"/>
    </w:rPr>
  </w:style>
  <w:style w:type="character" w:customStyle="1" w:styleId="Kop3Char">
    <w:name w:val="Kop 3 Char"/>
    <w:link w:val="Kop3"/>
    <w:uiPriority w:val="9"/>
    <w:rsid w:val="008764CB"/>
    <w:rPr>
      <w:rFonts w:eastAsia="MS Gothic" w:cs="Times New Roman"/>
      <w:b/>
      <w:bCs/>
      <w:color w:val="8767A6"/>
      <w:sz w:val="28"/>
    </w:rPr>
  </w:style>
  <w:style w:type="character" w:customStyle="1" w:styleId="Kop4Char">
    <w:name w:val="Kop 4 Char"/>
    <w:link w:val="Kop4"/>
    <w:uiPriority w:val="9"/>
    <w:semiHidden/>
    <w:rsid w:val="008764CB"/>
    <w:rPr>
      <w:rFonts w:eastAsia="MS Gothic" w:cs="Times New Roman"/>
      <w:b/>
      <w:bCs/>
      <w:i/>
      <w:iCs/>
      <w:color w:val="8767A6"/>
      <w:sz w:val="28"/>
    </w:rPr>
  </w:style>
  <w:style w:type="character" w:customStyle="1" w:styleId="Kop5Char">
    <w:name w:val="Kop 5 Char"/>
    <w:link w:val="Kop5"/>
    <w:uiPriority w:val="9"/>
    <w:rsid w:val="008764CB"/>
    <w:rPr>
      <w:rFonts w:eastAsia="MS Gothic" w:cs="Times New Roman"/>
      <w:color w:val="355374"/>
    </w:rPr>
  </w:style>
  <w:style w:type="character" w:customStyle="1" w:styleId="Kop6Char">
    <w:name w:val="Kop 6 Char"/>
    <w:link w:val="Kop6"/>
    <w:uiPriority w:val="9"/>
    <w:semiHidden/>
    <w:rsid w:val="008764CB"/>
    <w:rPr>
      <w:rFonts w:eastAsia="MS Gothic" w:cs="Times New Roman"/>
      <w:i/>
      <w:iCs/>
      <w:color w:val="243F60"/>
    </w:rPr>
  </w:style>
  <w:style w:type="character" w:styleId="Nadruk">
    <w:name w:val="Emphasis"/>
    <w:aliases w:val="Naam Eigenaar"/>
    <w:uiPriority w:val="20"/>
    <w:qFormat/>
    <w:rsid w:val="008764CB"/>
    <w:rPr>
      <w:rFonts w:ascii="Arial" w:hAnsi="Arial"/>
      <w:b w:val="0"/>
      <w:i w:val="0"/>
      <w:iCs/>
      <w:color w:val="FFFFFF"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hAnsi="Arial"/>
      <w:color w:val="000000"/>
      <w:szCs w:val="44"/>
    </w:rPr>
  </w:style>
  <w:style w:type="character" w:customStyle="1" w:styleId="KoptekstChar">
    <w:name w:val="Koptekst Char"/>
    <w:link w:val="Koptekst"/>
    <w:uiPriority w:val="99"/>
    <w:rsid w:val="005618DF"/>
    <w:rPr>
      <w:rFonts w:ascii="Arial" w:hAnsi="Arial"/>
      <w:color w:val="000000"/>
      <w:szCs w:val="44"/>
    </w:rPr>
  </w:style>
  <w:style w:type="paragraph" w:styleId="Voettekst">
    <w:name w:val="footer"/>
    <w:basedOn w:val="Standaard"/>
    <w:link w:val="VoettekstChar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hAnsi="Arial"/>
      <w:color w:val="000000"/>
      <w:szCs w:val="44"/>
    </w:rPr>
  </w:style>
  <w:style w:type="character" w:customStyle="1" w:styleId="VoettekstChar">
    <w:name w:val="Voettekst Char"/>
    <w:link w:val="Voettekst"/>
    <w:uiPriority w:val="99"/>
    <w:rsid w:val="005618DF"/>
    <w:rPr>
      <w:rFonts w:ascii="Arial" w:hAnsi="Arial"/>
      <w:color w:val="000000"/>
      <w:szCs w:val="4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8DF"/>
    <w:rPr>
      <w:rFonts w:ascii="Lucida Grande" w:hAnsi="Lucida Grande" w:cs="Lucida Grande"/>
      <w:color w:val="000000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618DF"/>
    <w:rPr>
      <w:rFonts w:ascii="Lucida Grande" w:hAnsi="Lucida Grande" w:cs="Lucida Grande"/>
      <w:color w:val="000000"/>
      <w:sz w:val="18"/>
      <w:szCs w:val="18"/>
    </w:rPr>
  </w:style>
  <w:style w:type="character" w:styleId="Hyperlink">
    <w:name w:val="Hyperlink"/>
    <w:rsid w:val="00115B6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31ED"/>
    <w:rPr>
      <w:color w:val="8767A6" w:themeColor="followedHyperlink"/>
      <w:u w:val="single"/>
    </w:rPr>
  </w:style>
  <w:style w:type="table" w:styleId="Tabelraster">
    <w:name w:val="Table Grid"/>
    <w:basedOn w:val="Standaardtabel"/>
    <w:uiPriority w:val="59"/>
    <w:rsid w:val="0012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23608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1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8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4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9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6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30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9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1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4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jaevink/Dropbox%20(Medicamus)/Medicamus%20Algemeen/Communicatie/Huisstijl/Sjablonen/Medicamus%20Sjablonen/Document/Academie%20-%20Document%20(2018).dotx" TargetMode="External"/></Relationships>
</file>

<file path=word/theme/theme1.xml><?xml version="1.0" encoding="utf-8"?>
<a:theme xmlns:a="http://schemas.openxmlformats.org/drawingml/2006/main" name="Office-thema">
  <a:themeElements>
    <a:clrScheme name="Medicamus">
      <a:dk1>
        <a:srgbClr val="000000"/>
      </a:dk1>
      <a:lt1>
        <a:sysClr val="window" lastClr="FFFFFF"/>
      </a:lt1>
      <a:dk2>
        <a:srgbClr val="355374"/>
      </a:dk2>
      <a:lt2>
        <a:srgbClr val="FFFFFF"/>
      </a:lt2>
      <a:accent1>
        <a:srgbClr val="8767A6"/>
      </a:accent1>
      <a:accent2>
        <a:srgbClr val="B5619E"/>
      </a:accent2>
      <a:accent3>
        <a:srgbClr val="44B8AD"/>
      </a:accent3>
      <a:accent4>
        <a:srgbClr val="2494D8"/>
      </a:accent4>
      <a:accent5>
        <a:srgbClr val="B5619E"/>
      </a:accent5>
      <a:accent6>
        <a:srgbClr val="44B8AD"/>
      </a:accent6>
      <a:hlink>
        <a:srgbClr val="8767A6"/>
      </a:hlink>
      <a:folHlink>
        <a:srgbClr val="8767A6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4905F-B576-5249-975A-9D68CBD1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Academie - Document (2018).dotx</Template>
  <TotalTime>8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Medicamus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 Evink</dc:creator>
  <cp:keywords/>
  <dc:description/>
  <cp:lastModifiedBy>Gerja Evink</cp:lastModifiedBy>
  <cp:revision>4</cp:revision>
  <cp:lastPrinted>2015-10-30T09:18:00Z</cp:lastPrinted>
  <dcterms:created xsi:type="dcterms:W3CDTF">2019-05-27T08:52:00Z</dcterms:created>
  <dcterms:modified xsi:type="dcterms:W3CDTF">2019-05-27T09:00:00Z</dcterms:modified>
</cp:coreProperties>
</file>