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24E5" w14:textId="53EE74EE" w:rsidR="00A83161" w:rsidRPr="007D22DD" w:rsidRDefault="007D22DD">
      <w:pPr>
        <w:rPr>
          <w:rFonts w:ascii="Arial" w:hAnsi="Arial" w:cs="Arial"/>
          <w:sz w:val="22"/>
          <w:szCs w:val="22"/>
        </w:rPr>
      </w:pPr>
      <w:r w:rsidRPr="007D22DD">
        <w:rPr>
          <w:rFonts w:ascii="Arial" w:hAnsi="Arial" w:cs="Arial"/>
          <w:sz w:val="22"/>
          <w:szCs w:val="22"/>
        </w:rPr>
        <w:t xml:space="preserve">Dear </w:t>
      </w:r>
      <w:r w:rsidR="00790D84" w:rsidRPr="007D22DD">
        <w:rPr>
          <w:rFonts w:ascii="Arial" w:hAnsi="Arial" w:cs="Arial"/>
          <w:sz w:val="22"/>
          <w:szCs w:val="22"/>
        </w:rPr>
        <w:t>colleagues</w:t>
      </w:r>
      <w:r w:rsidR="0078447B" w:rsidRPr="007D22DD">
        <w:rPr>
          <w:rFonts w:ascii="Arial" w:hAnsi="Arial" w:cs="Arial"/>
          <w:sz w:val="22"/>
          <w:szCs w:val="22"/>
        </w:rPr>
        <w:t xml:space="preserve">, </w:t>
      </w:r>
    </w:p>
    <w:p w14:paraId="6FA22B3F" w14:textId="77777777" w:rsidR="0078447B" w:rsidRPr="007D22DD" w:rsidRDefault="0078447B">
      <w:pPr>
        <w:rPr>
          <w:rFonts w:ascii="Arial" w:hAnsi="Arial" w:cs="Arial"/>
          <w:sz w:val="22"/>
          <w:szCs w:val="22"/>
        </w:rPr>
      </w:pPr>
    </w:p>
    <w:p w14:paraId="24C02B3D" w14:textId="73A041CE" w:rsidR="009B3569" w:rsidRDefault="009B3569" w:rsidP="00F1213F">
      <w:pPr>
        <w:pBdr>
          <w:bottom w:val="single" w:sz="6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9B3569">
        <w:rPr>
          <w:rFonts w:ascii="Arial" w:hAnsi="Arial" w:cs="Arial"/>
          <w:sz w:val="22"/>
          <w:szCs w:val="22"/>
        </w:rPr>
        <w:t xml:space="preserve">It is our great </w:t>
      </w:r>
      <w:r>
        <w:rPr>
          <w:rFonts w:ascii="Arial" w:hAnsi="Arial" w:cs="Arial"/>
          <w:sz w:val="22"/>
          <w:szCs w:val="22"/>
        </w:rPr>
        <w:t xml:space="preserve">pleasure to inform you on our symposium. </w:t>
      </w:r>
    </w:p>
    <w:p w14:paraId="558DFF52" w14:textId="77777777" w:rsidR="00790D84" w:rsidRDefault="00790D8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A5EFAEC" w14:textId="77777777" w:rsidR="005A2702" w:rsidRPr="007D22DD" w:rsidRDefault="005A270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717F441" w14:textId="77777777" w:rsidR="005A2702" w:rsidRPr="007D22DD" w:rsidRDefault="005A2702">
      <w:pPr>
        <w:rPr>
          <w:rFonts w:ascii="Arial" w:hAnsi="Arial" w:cs="Arial"/>
          <w:b/>
          <w:sz w:val="22"/>
          <w:szCs w:val="22"/>
        </w:rPr>
      </w:pPr>
    </w:p>
    <w:p w14:paraId="38B4C7CE" w14:textId="44D5743B" w:rsidR="00C5365D" w:rsidRPr="007D22DD" w:rsidRDefault="00C5365D" w:rsidP="00C5365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7D22DD">
        <w:rPr>
          <w:rFonts w:ascii="Arial" w:hAnsi="Arial" w:cs="Arial"/>
          <w:b/>
          <w:sz w:val="26"/>
          <w:szCs w:val="26"/>
        </w:rPr>
        <w:t>Chronic wounds</w:t>
      </w:r>
      <w:r w:rsidR="00BF7B0A" w:rsidRPr="007D22DD">
        <w:rPr>
          <w:rFonts w:ascii="Arial" w:hAnsi="Arial" w:cs="Arial"/>
          <w:b/>
          <w:sz w:val="26"/>
          <w:szCs w:val="26"/>
        </w:rPr>
        <w:t xml:space="preserve"> in lower limbs</w:t>
      </w:r>
      <w:r w:rsidRPr="007D22DD">
        <w:rPr>
          <w:rFonts w:ascii="Arial" w:hAnsi="Arial" w:cs="Arial"/>
          <w:b/>
          <w:sz w:val="26"/>
          <w:szCs w:val="26"/>
        </w:rPr>
        <w:t xml:space="preserve">; </w:t>
      </w:r>
      <w:r w:rsidR="004D5108" w:rsidRPr="007D22DD">
        <w:rPr>
          <w:rFonts w:ascii="Arial" w:hAnsi="Arial" w:cs="Arial"/>
          <w:b/>
          <w:sz w:val="26"/>
          <w:szCs w:val="26"/>
        </w:rPr>
        <w:t xml:space="preserve">increasing </w:t>
      </w:r>
      <w:r w:rsidRPr="007D22DD">
        <w:rPr>
          <w:rFonts w:ascii="Arial" w:hAnsi="Arial" w:cs="Arial"/>
          <w:b/>
          <w:sz w:val="26"/>
          <w:szCs w:val="26"/>
        </w:rPr>
        <w:t xml:space="preserve">salvage using cutting edge </w:t>
      </w:r>
      <w:r w:rsidR="00EE775C">
        <w:rPr>
          <w:rFonts w:ascii="Arial" w:hAnsi="Arial" w:cs="Arial"/>
          <w:b/>
          <w:sz w:val="26"/>
          <w:szCs w:val="26"/>
        </w:rPr>
        <w:t>inter</w:t>
      </w:r>
      <w:r w:rsidR="00F1213F">
        <w:rPr>
          <w:rFonts w:ascii="Arial" w:hAnsi="Arial" w:cs="Arial"/>
          <w:b/>
          <w:sz w:val="26"/>
          <w:szCs w:val="26"/>
        </w:rPr>
        <w:t>disciplinary</w:t>
      </w:r>
      <w:r w:rsidR="00BF7B0A" w:rsidRPr="007D22DD">
        <w:rPr>
          <w:rFonts w:ascii="Arial" w:hAnsi="Arial" w:cs="Arial"/>
          <w:b/>
          <w:sz w:val="26"/>
          <w:szCs w:val="26"/>
        </w:rPr>
        <w:t xml:space="preserve"> </w:t>
      </w:r>
      <w:r w:rsidRPr="007D22DD">
        <w:rPr>
          <w:rFonts w:ascii="Arial" w:hAnsi="Arial" w:cs="Arial"/>
          <w:b/>
          <w:sz w:val="26"/>
          <w:szCs w:val="26"/>
        </w:rPr>
        <w:t>strategies</w:t>
      </w:r>
    </w:p>
    <w:p w14:paraId="449A5123" w14:textId="0AD37477" w:rsidR="005A2702" w:rsidRPr="007D22DD" w:rsidRDefault="00BF7B0A" w:rsidP="00F1213F">
      <w:pPr>
        <w:pBdr>
          <w:bottom w:val="single" w:sz="6" w:space="1" w:color="auto"/>
        </w:pBdr>
        <w:jc w:val="center"/>
        <w:outlineLvl w:val="0"/>
        <w:rPr>
          <w:rFonts w:ascii="Arial" w:hAnsi="Arial" w:cs="Arial"/>
          <w:i/>
          <w:sz w:val="26"/>
          <w:szCs w:val="26"/>
        </w:rPr>
      </w:pPr>
      <w:r w:rsidRPr="007D22DD">
        <w:rPr>
          <w:rFonts w:ascii="Arial" w:hAnsi="Arial" w:cs="Arial"/>
          <w:i/>
          <w:sz w:val="26"/>
          <w:szCs w:val="26"/>
        </w:rPr>
        <w:t>Exploring boundaries of innovation</w:t>
      </w:r>
    </w:p>
    <w:p w14:paraId="090C367A" w14:textId="77777777" w:rsidR="00C5365D" w:rsidRPr="007D22DD" w:rsidRDefault="00C5365D" w:rsidP="00C5365D">
      <w:pPr>
        <w:pBdr>
          <w:bottom w:val="single" w:sz="6" w:space="1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14:paraId="24E535FD" w14:textId="77777777" w:rsidR="00F15E8F" w:rsidRDefault="00F15E8F">
      <w:pPr>
        <w:rPr>
          <w:rFonts w:ascii="Arial" w:hAnsi="Arial" w:cs="Arial"/>
          <w:sz w:val="22"/>
          <w:szCs w:val="22"/>
        </w:rPr>
      </w:pPr>
    </w:p>
    <w:p w14:paraId="6306D40A" w14:textId="2B755914" w:rsidR="002066BF" w:rsidRPr="002066BF" w:rsidRDefault="002066BF" w:rsidP="002066BF">
      <w:pPr>
        <w:rPr>
          <w:rFonts w:ascii="Arial" w:hAnsi="Arial" w:cs="Arial"/>
          <w:sz w:val="22"/>
          <w:szCs w:val="22"/>
        </w:rPr>
      </w:pPr>
      <w:r w:rsidRPr="002066BF">
        <w:rPr>
          <w:rFonts w:ascii="Arial" w:hAnsi="Arial" w:cs="Arial"/>
          <w:sz w:val="22"/>
          <w:szCs w:val="22"/>
        </w:rPr>
        <w:t>The symposium exp</w:t>
      </w:r>
      <w:r>
        <w:rPr>
          <w:rFonts w:ascii="Arial" w:hAnsi="Arial" w:cs="Arial"/>
          <w:sz w:val="22"/>
          <w:szCs w:val="22"/>
        </w:rPr>
        <w:t xml:space="preserve">lores the current successes of </w:t>
      </w:r>
      <w:r w:rsidRPr="002066BF">
        <w:rPr>
          <w:rFonts w:ascii="Arial" w:hAnsi="Arial" w:cs="Arial"/>
          <w:sz w:val="22"/>
          <w:szCs w:val="22"/>
        </w:rPr>
        <w:t>interdisciplinary treatment of complex lower extremity wounds in a non-academic hospital.</w:t>
      </w:r>
    </w:p>
    <w:p w14:paraId="18016245" w14:textId="77777777" w:rsidR="002066BF" w:rsidRPr="002066BF" w:rsidRDefault="002066BF" w:rsidP="002066BF">
      <w:pPr>
        <w:rPr>
          <w:rFonts w:ascii="Arial" w:hAnsi="Arial" w:cs="Arial"/>
          <w:sz w:val="22"/>
          <w:szCs w:val="22"/>
        </w:rPr>
      </w:pPr>
      <w:r w:rsidRPr="002066BF">
        <w:rPr>
          <w:rFonts w:ascii="Arial" w:hAnsi="Arial" w:cs="Arial"/>
          <w:sz w:val="22"/>
          <w:szCs w:val="22"/>
        </w:rPr>
        <w:t xml:space="preserve"> </w:t>
      </w:r>
    </w:p>
    <w:p w14:paraId="0823B45B" w14:textId="6DEFCC62" w:rsidR="002066BF" w:rsidRPr="002066BF" w:rsidRDefault="002066BF" w:rsidP="002066BF">
      <w:pPr>
        <w:rPr>
          <w:rFonts w:ascii="Arial" w:hAnsi="Arial" w:cs="Arial"/>
          <w:sz w:val="22"/>
          <w:szCs w:val="22"/>
        </w:rPr>
      </w:pPr>
      <w:r w:rsidRPr="002066BF">
        <w:rPr>
          <w:rFonts w:ascii="Arial" w:hAnsi="Arial" w:cs="Arial"/>
          <w:sz w:val="22"/>
          <w:szCs w:val="22"/>
        </w:rPr>
        <w:t>It used to be that microsurgery and diabetic or vascular compromised lower extremities were considered unwanted and undoable. An amputation is better; right?</w:t>
      </w:r>
    </w:p>
    <w:p w14:paraId="5CCABEE1" w14:textId="77777777" w:rsidR="002066BF" w:rsidRPr="002066BF" w:rsidRDefault="002066BF" w:rsidP="002066BF">
      <w:pPr>
        <w:rPr>
          <w:rFonts w:ascii="Arial" w:hAnsi="Arial" w:cs="Arial"/>
          <w:sz w:val="22"/>
          <w:szCs w:val="22"/>
        </w:rPr>
      </w:pPr>
      <w:r w:rsidRPr="002066BF">
        <w:rPr>
          <w:rFonts w:ascii="Arial" w:hAnsi="Arial" w:cs="Arial"/>
          <w:sz w:val="22"/>
          <w:szCs w:val="22"/>
        </w:rPr>
        <w:t xml:space="preserve"> </w:t>
      </w:r>
    </w:p>
    <w:p w14:paraId="6909A3F0" w14:textId="4C1AE30F" w:rsidR="002066BF" w:rsidRPr="002066BF" w:rsidRDefault="002066BF" w:rsidP="002066BF">
      <w:pPr>
        <w:rPr>
          <w:rFonts w:ascii="Arial" w:hAnsi="Arial" w:cs="Arial"/>
          <w:sz w:val="22"/>
          <w:szCs w:val="22"/>
        </w:rPr>
      </w:pPr>
      <w:r w:rsidRPr="002066BF">
        <w:rPr>
          <w:rFonts w:ascii="Arial" w:hAnsi="Arial" w:cs="Arial"/>
          <w:sz w:val="22"/>
          <w:szCs w:val="22"/>
        </w:rPr>
        <w:t>This symposium is broadcasted live from a physical symposi</w:t>
      </w:r>
      <w:r>
        <w:rPr>
          <w:rFonts w:ascii="Arial" w:hAnsi="Arial" w:cs="Arial"/>
          <w:sz w:val="22"/>
          <w:szCs w:val="22"/>
        </w:rPr>
        <w:t xml:space="preserve">um in </w:t>
      </w:r>
      <w:proofErr w:type="spellStart"/>
      <w:r>
        <w:rPr>
          <w:rFonts w:ascii="Arial" w:hAnsi="Arial" w:cs="Arial"/>
          <w:sz w:val="22"/>
          <w:szCs w:val="22"/>
        </w:rPr>
        <w:t>Enschede</w:t>
      </w:r>
      <w:proofErr w:type="spellEnd"/>
      <w:r>
        <w:rPr>
          <w:rFonts w:ascii="Arial" w:hAnsi="Arial" w:cs="Arial"/>
          <w:sz w:val="22"/>
          <w:szCs w:val="22"/>
        </w:rPr>
        <w:t xml:space="preserve">, The Netherlands, </w:t>
      </w:r>
      <w:r w:rsidRPr="002066BF">
        <w:rPr>
          <w:rFonts w:ascii="Arial" w:hAnsi="Arial" w:cs="Arial"/>
          <w:sz w:val="22"/>
          <w:szCs w:val="22"/>
        </w:rPr>
        <w:t>where Prof. J.P. Hong from Seoul, South-Korea, el</w:t>
      </w:r>
      <w:r>
        <w:rPr>
          <w:rFonts w:ascii="Arial" w:hAnsi="Arial" w:cs="Arial"/>
          <w:sz w:val="22"/>
          <w:szCs w:val="22"/>
        </w:rPr>
        <w:t xml:space="preserve">aborates, teaches and inspires us </w:t>
      </w:r>
      <w:r w:rsidRPr="002066BF">
        <w:rPr>
          <w:rFonts w:ascii="Arial" w:hAnsi="Arial" w:cs="Arial"/>
          <w:sz w:val="22"/>
          <w:szCs w:val="22"/>
        </w:rPr>
        <w:t>using his extensive experience with free autologous tissue transfers in salvage of lower limbs.</w:t>
      </w:r>
    </w:p>
    <w:p w14:paraId="31E3251A" w14:textId="77777777" w:rsidR="002066BF" w:rsidRPr="002066BF" w:rsidRDefault="002066BF" w:rsidP="002066BF">
      <w:pPr>
        <w:rPr>
          <w:rFonts w:ascii="Arial" w:hAnsi="Arial" w:cs="Arial"/>
          <w:sz w:val="22"/>
          <w:szCs w:val="22"/>
        </w:rPr>
      </w:pPr>
      <w:r w:rsidRPr="002066BF">
        <w:rPr>
          <w:rFonts w:ascii="Arial" w:hAnsi="Arial" w:cs="Arial"/>
          <w:sz w:val="22"/>
          <w:szCs w:val="22"/>
        </w:rPr>
        <w:t xml:space="preserve"> </w:t>
      </w:r>
    </w:p>
    <w:p w14:paraId="72131409" w14:textId="2350EBD4" w:rsidR="002066BF" w:rsidRPr="002066BF" w:rsidRDefault="002066BF" w:rsidP="00206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</w:t>
      </w:r>
      <w:r w:rsidRPr="002066BF">
        <w:rPr>
          <w:rFonts w:ascii="Arial" w:hAnsi="Arial" w:cs="Arial"/>
          <w:sz w:val="22"/>
          <w:szCs w:val="22"/>
        </w:rPr>
        <w:t>identify the limitations of current therapies used in general surgery, followed by discussion about the opportunities of microsurgical techniques.</w:t>
      </w:r>
    </w:p>
    <w:p w14:paraId="60F482F2" w14:textId="77777777" w:rsidR="002066BF" w:rsidRPr="002066BF" w:rsidRDefault="002066BF" w:rsidP="002066BF">
      <w:pPr>
        <w:rPr>
          <w:rFonts w:ascii="Arial" w:hAnsi="Arial" w:cs="Arial"/>
          <w:sz w:val="22"/>
          <w:szCs w:val="22"/>
        </w:rPr>
      </w:pPr>
      <w:r w:rsidRPr="002066BF">
        <w:rPr>
          <w:rFonts w:ascii="Arial" w:hAnsi="Arial" w:cs="Arial"/>
          <w:sz w:val="22"/>
          <w:szCs w:val="22"/>
        </w:rPr>
        <w:t xml:space="preserve"> </w:t>
      </w:r>
    </w:p>
    <w:p w14:paraId="6B4F4DF5" w14:textId="1F506A7D" w:rsidR="002066BF" w:rsidRDefault="002066BF" w:rsidP="002066BF">
      <w:pPr>
        <w:rPr>
          <w:rFonts w:ascii="Arial" w:hAnsi="Arial" w:cs="Arial"/>
          <w:sz w:val="22"/>
          <w:szCs w:val="22"/>
        </w:rPr>
      </w:pPr>
      <w:r w:rsidRPr="002066BF">
        <w:rPr>
          <w:rFonts w:ascii="Arial" w:hAnsi="Arial" w:cs="Arial"/>
          <w:sz w:val="22"/>
          <w:szCs w:val="22"/>
        </w:rPr>
        <w:t>An oversight of the costs and benefits of amputation versus the salvage of the limb is discussed.</w:t>
      </w:r>
    </w:p>
    <w:p w14:paraId="7273D744" w14:textId="77777777" w:rsidR="002066BF" w:rsidRPr="007D22DD" w:rsidRDefault="002066BF" w:rsidP="002066BF">
      <w:pPr>
        <w:rPr>
          <w:rFonts w:ascii="Arial" w:hAnsi="Arial" w:cs="Arial"/>
          <w:sz w:val="22"/>
          <w:szCs w:val="22"/>
        </w:rPr>
      </w:pPr>
    </w:p>
    <w:p w14:paraId="34F80525" w14:textId="0DD26F29" w:rsidR="006977E6" w:rsidRPr="007D22DD" w:rsidRDefault="004B31DD" w:rsidP="00F1213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693"/>
        <w:gridCol w:w="5812"/>
      </w:tblGrid>
      <w:tr w:rsidR="00BA1A25" w:rsidRPr="007D22DD" w14:paraId="021F07A9" w14:textId="77777777" w:rsidTr="00BA1A25">
        <w:trPr>
          <w:trHeight w:val="29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6160" w14:textId="46E74DE3" w:rsidR="006977E6" w:rsidRPr="004B31DD" w:rsidRDefault="004B31DD" w:rsidP="006977E6">
            <w:pPr>
              <w:rPr>
                <w:rFonts w:ascii="Calibri" w:hAnsi="Calibri"/>
              </w:rPr>
            </w:pPr>
            <w:r w:rsidRPr="004B31DD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828D" w14:textId="527C1D86" w:rsidR="006977E6" w:rsidRPr="007D22DD" w:rsidRDefault="004B31DD" w:rsidP="006977E6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63E4" w14:textId="0993351E" w:rsidR="006977E6" w:rsidRPr="007D22DD" w:rsidRDefault="004B31DD" w:rsidP="006977E6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</w:tr>
      <w:tr w:rsidR="006977E6" w:rsidRPr="007D22DD" w14:paraId="0C7153C8" w14:textId="77777777" w:rsidTr="00BA1A25">
        <w:trPr>
          <w:trHeight w:val="5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8C19" w14:textId="49FDD953" w:rsidR="006977E6" w:rsidRPr="004B31DD" w:rsidRDefault="003940E2" w:rsidP="006977E6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7.00 – 7.45</w:t>
            </w:r>
            <w:r w:rsidR="004B31DD" w:rsidRPr="004B31DD">
              <w:rPr>
                <w:rFonts w:ascii="Arial" w:hAnsi="Arial" w:cs="Arial"/>
                <w:iCs/>
                <w:sz w:val="18"/>
                <w:szCs w:val="18"/>
              </w:rPr>
              <w:t xml:space="preserve"> PM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89AB" w14:textId="77777777" w:rsidR="00C52DA1" w:rsidRDefault="00C52DA1" w:rsidP="006977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78C93A4" w14:textId="63CE7BE9" w:rsidR="006977E6" w:rsidRPr="007D22DD" w:rsidRDefault="00C52DA1" w:rsidP="006977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Reception with snacks, drinks and sponsors</w:t>
            </w:r>
            <w:r w:rsidR="006977E6" w:rsidRPr="007D22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14:paraId="4DBAA5A4" w14:textId="77777777" w:rsidR="006977E6" w:rsidRPr="007D22DD" w:rsidRDefault="006977E6" w:rsidP="006977E6">
            <w:pPr>
              <w:jc w:val="center"/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A1A25" w:rsidRPr="007D22DD" w14:paraId="0EFCEAF8" w14:textId="77777777" w:rsidTr="00BA1A25">
        <w:trPr>
          <w:trHeight w:val="71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D2E8" w14:textId="0C25B4B9" w:rsidR="006977E6" w:rsidRPr="004B31DD" w:rsidRDefault="003940E2" w:rsidP="004B31DD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7.45</w:t>
            </w:r>
            <w:r w:rsidR="00270FDF" w:rsidRPr="004B31D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B31DD" w:rsidRPr="004B31DD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.55</w:t>
            </w:r>
            <w:r w:rsidR="004B31DD" w:rsidRPr="004B31D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F16A" w14:textId="49F3C827" w:rsidR="006977E6" w:rsidRPr="007D22DD" w:rsidRDefault="00BF7B0A" w:rsidP="006977E6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D22DD">
              <w:rPr>
                <w:rFonts w:ascii="Arial" w:hAnsi="Arial" w:cs="Arial"/>
                <w:sz w:val="18"/>
                <w:szCs w:val="18"/>
              </w:rPr>
              <w:t>Hinne</w:t>
            </w:r>
            <w:proofErr w:type="spellEnd"/>
            <w:r w:rsidR="006977E6" w:rsidRPr="007D22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977E6" w:rsidRPr="007D22DD">
              <w:rPr>
                <w:rFonts w:ascii="Arial" w:hAnsi="Arial" w:cs="Arial"/>
                <w:sz w:val="18"/>
                <w:szCs w:val="18"/>
              </w:rPr>
              <w:t>Rakhorst</w:t>
            </w:r>
            <w:proofErr w:type="spellEnd"/>
          </w:p>
          <w:p w14:paraId="1975C2E1" w14:textId="77777777" w:rsidR="004B31DD" w:rsidRDefault="004B31DD" w:rsidP="0069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Plastic Surgeon</w:t>
            </w:r>
          </w:p>
          <w:p w14:paraId="438ADA87" w14:textId="55C1DE52" w:rsidR="006977E6" w:rsidRPr="007D22DD" w:rsidRDefault="006977E6" w:rsidP="006977E6">
            <w:pPr>
              <w:rPr>
                <w:rFonts w:ascii="Calibri" w:hAnsi="Calibri"/>
              </w:rPr>
            </w:pPr>
            <w:proofErr w:type="spellStart"/>
            <w:r w:rsidRPr="007D22DD">
              <w:rPr>
                <w:rFonts w:ascii="Arial" w:hAnsi="Arial" w:cs="Arial"/>
                <w:sz w:val="18"/>
                <w:szCs w:val="18"/>
              </w:rPr>
              <w:t>Enschede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3F3D" w14:textId="77777777" w:rsidR="006977E6" w:rsidRPr="007D22DD" w:rsidRDefault="006977E6" w:rsidP="006977E6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>General opening, exploring the possibilities and opportunities of microsurgery for diabetic feet, elderly patients and vascular cripples.</w:t>
            </w:r>
          </w:p>
        </w:tc>
      </w:tr>
      <w:tr w:rsidR="00BA1A25" w:rsidRPr="007D22DD" w14:paraId="0443A4FB" w14:textId="77777777" w:rsidTr="00BA1A25">
        <w:trPr>
          <w:trHeight w:val="71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A648" w14:textId="0FA3827B" w:rsidR="00BF7B0A" w:rsidRPr="004B31DD" w:rsidRDefault="003940E2" w:rsidP="00270F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  <w:r w:rsidR="004B31DD" w:rsidRPr="004B31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FDF" w:rsidRPr="004B31D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8.1</w:t>
            </w:r>
            <w:r w:rsidR="00270FDF" w:rsidRPr="004B31DD">
              <w:rPr>
                <w:rFonts w:ascii="Arial" w:hAnsi="Arial" w:cs="Arial"/>
                <w:sz w:val="18"/>
                <w:szCs w:val="18"/>
              </w:rPr>
              <w:t>0</w:t>
            </w:r>
            <w:r w:rsidR="004B31DD" w:rsidRPr="004B31D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F259" w14:textId="6B4BEF8C" w:rsidR="00BF7B0A" w:rsidRPr="007D22DD" w:rsidRDefault="00B0240F" w:rsidP="006977E6">
            <w:pPr>
              <w:rPr>
                <w:rFonts w:ascii="Arial" w:hAnsi="Arial" w:cs="Arial"/>
                <w:sz w:val="18"/>
                <w:szCs w:val="18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>Dr</w:t>
            </w:r>
            <w:r w:rsidR="00BA1A25" w:rsidRPr="007D22D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BF7B0A" w:rsidRPr="007D22DD">
              <w:rPr>
                <w:rFonts w:ascii="Arial" w:hAnsi="Arial" w:cs="Arial"/>
                <w:sz w:val="18"/>
                <w:szCs w:val="18"/>
              </w:rPr>
              <w:t>Kami</w:t>
            </w:r>
            <w:r w:rsidR="005603E9" w:rsidRPr="007D22DD">
              <w:rPr>
                <w:rFonts w:ascii="Arial" w:hAnsi="Arial" w:cs="Arial"/>
                <w:sz w:val="18"/>
                <w:szCs w:val="18"/>
              </w:rPr>
              <w:t>e</w:t>
            </w:r>
            <w:r w:rsidR="00BF7B0A" w:rsidRPr="007D22DD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="00BF7B0A" w:rsidRPr="007D22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F7B0A" w:rsidRPr="007D22DD">
              <w:rPr>
                <w:rFonts w:ascii="Arial" w:hAnsi="Arial" w:cs="Arial"/>
                <w:sz w:val="18"/>
                <w:szCs w:val="18"/>
              </w:rPr>
              <w:t>Kuijpers</w:t>
            </w:r>
            <w:proofErr w:type="spellEnd"/>
          </w:p>
          <w:p w14:paraId="6C138E7E" w14:textId="311D190B" w:rsidR="00BF7B0A" w:rsidRPr="007D22DD" w:rsidRDefault="00C52DA1" w:rsidP="0069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Rehabilitation specialist</w:t>
            </w:r>
          </w:p>
          <w:p w14:paraId="4540D12D" w14:textId="454E75E1" w:rsidR="00BA1A25" w:rsidRPr="007D22DD" w:rsidRDefault="00BA1A25" w:rsidP="00697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22DD">
              <w:rPr>
                <w:rFonts w:ascii="Arial" w:hAnsi="Arial" w:cs="Arial"/>
                <w:sz w:val="18"/>
                <w:szCs w:val="18"/>
              </w:rPr>
              <w:t>Enschede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8DF4" w14:textId="6153F667" w:rsidR="00BF7B0A" w:rsidRPr="007D22DD" w:rsidRDefault="00470FE5" w:rsidP="0069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</w:t>
            </w:r>
            <w:r w:rsidRPr="007C7BF0">
              <w:rPr>
                <w:rFonts w:ascii="Arial" w:hAnsi="Arial" w:cs="Arial"/>
                <w:sz w:val="18"/>
                <w:szCs w:val="18"/>
              </w:rPr>
              <w:t xml:space="preserve">abilitation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aspects of diagnostics in diabetic foot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ulcera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successes and boundaries</w:t>
            </w:r>
          </w:p>
        </w:tc>
      </w:tr>
      <w:tr w:rsidR="00BA1A25" w:rsidRPr="007D22DD" w14:paraId="7DD7E46E" w14:textId="77777777" w:rsidTr="00BA1A25">
        <w:trPr>
          <w:trHeight w:val="50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F4C5" w14:textId="3475DAE9" w:rsidR="006977E6" w:rsidRPr="004B31DD" w:rsidRDefault="003940E2" w:rsidP="0069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  <w:r w:rsidR="006977E6" w:rsidRPr="004B31D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8.25</w:t>
            </w:r>
            <w:r w:rsidR="004B31D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17CEDD79" w14:textId="32739B3E" w:rsidR="00BF7B0A" w:rsidRPr="004B31DD" w:rsidRDefault="00BF7B0A" w:rsidP="006977E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34FB" w14:textId="357877E4" w:rsidR="006977E6" w:rsidRPr="007D22DD" w:rsidRDefault="00BF7B0A" w:rsidP="006977E6">
            <w:pPr>
              <w:rPr>
                <w:rFonts w:ascii="Arial" w:hAnsi="Arial" w:cs="Arial"/>
                <w:sz w:val="18"/>
                <w:szCs w:val="18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>Dr. Robert</w:t>
            </w:r>
            <w:r w:rsidR="006977E6" w:rsidRPr="007D22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977E6" w:rsidRPr="007D22DD">
              <w:rPr>
                <w:rFonts w:ascii="Arial" w:hAnsi="Arial" w:cs="Arial"/>
                <w:sz w:val="18"/>
                <w:szCs w:val="18"/>
              </w:rPr>
              <w:t>Meerwaldt</w:t>
            </w:r>
            <w:proofErr w:type="spellEnd"/>
            <w:r w:rsidR="006977E6" w:rsidRPr="007D22DD">
              <w:rPr>
                <w:rFonts w:ascii="Arial" w:hAnsi="Arial" w:cs="Arial"/>
                <w:sz w:val="18"/>
                <w:szCs w:val="18"/>
              </w:rPr>
              <w:t xml:space="preserve"> (online) </w:t>
            </w:r>
          </w:p>
          <w:p w14:paraId="76133954" w14:textId="457F4B1C" w:rsidR="006977E6" w:rsidRPr="007D22DD" w:rsidRDefault="00C52DA1" w:rsidP="006977E6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Vascular Surgeon</w:t>
            </w:r>
          </w:p>
          <w:p w14:paraId="5A8B4B91" w14:textId="77777777" w:rsidR="006977E6" w:rsidRPr="007D22DD" w:rsidRDefault="006977E6" w:rsidP="006977E6">
            <w:pPr>
              <w:rPr>
                <w:rFonts w:ascii="Calibri" w:hAnsi="Calibri"/>
              </w:rPr>
            </w:pPr>
            <w:proofErr w:type="spellStart"/>
            <w:r w:rsidRPr="007D22DD">
              <w:rPr>
                <w:rFonts w:ascii="Arial" w:hAnsi="Arial" w:cs="Arial"/>
                <w:sz w:val="18"/>
                <w:szCs w:val="18"/>
              </w:rPr>
              <w:t>Enschede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E3DA" w14:textId="1665566E" w:rsidR="006977E6" w:rsidRPr="007D22DD" w:rsidRDefault="00120656" w:rsidP="006977E6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23944">
              <w:rPr>
                <w:rFonts w:ascii="Arial" w:hAnsi="Arial" w:cs="Arial"/>
                <w:sz w:val="18"/>
                <w:szCs w:val="18"/>
              </w:rPr>
              <w:t>odern developments in “one-stop-shop” treatments of leg ulcers</w:t>
            </w:r>
            <w:bookmarkStart w:id="0" w:name="_GoBack"/>
            <w:bookmarkEnd w:id="0"/>
          </w:p>
        </w:tc>
      </w:tr>
      <w:tr w:rsidR="00BA1A25" w:rsidRPr="007D22DD" w14:paraId="23775BD7" w14:textId="77777777" w:rsidTr="00BA1A2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C910" w14:textId="5D83DA60" w:rsidR="006977E6" w:rsidRPr="004B31DD" w:rsidRDefault="003940E2" w:rsidP="0069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  <w:r w:rsidR="004B31DD" w:rsidRPr="004B31DD">
              <w:rPr>
                <w:rFonts w:ascii="Arial" w:hAnsi="Arial" w:cs="Arial"/>
                <w:sz w:val="18"/>
                <w:szCs w:val="18"/>
              </w:rPr>
              <w:t xml:space="preserve"> – 8</w:t>
            </w:r>
            <w:r>
              <w:rPr>
                <w:rFonts w:ascii="Arial" w:hAnsi="Arial" w:cs="Arial"/>
                <w:sz w:val="18"/>
                <w:szCs w:val="18"/>
              </w:rPr>
              <w:t>.40</w:t>
            </w:r>
            <w:r w:rsidR="004B31D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5E633FAD" w14:textId="1817680D" w:rsidR="00BF7B0A" w:rsidRPr="004B31DD" w:rsidRDefault="00BF7B0A" w:rsidP="00270FDF">
            <w:pPr>
              <w:rPr>
                <w:rFonts w:ascii="Calibri" w:hAnsi="Calibri"/>
              </w:rPr>
            </w:pPr>
            <w:r w:rsidRPr="004B31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C975" w14:textId="492353BF" w:rsidR="006977E6" w:rsidRPr="007D22DD" w:rsidRDefault="006977E6" w:rsidP="006977E6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>D</w:t>
            </w:r>
            <w:r w:rsidR="005603E9" w:rsidRPr="007D22DD"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 w:rsidR="005603E9" w:rsidRPr="007D22DD">
              <w:rPr>
                <w:rFonts w:ascii="Arial" w:hAnsi="Arial" w:cs="Arial"/>
                <w:sz w:val="18"/>
                <w:szCs w:val="18"/>
              </w:rPr>
              <w:t>Sjef</w:t>
            </w:r>
            <w:proofErr w:type="spellEnd"/>
            <w:r w:rsidRPr="007D22DD">
              <w:rPr>
                <w:rFonts w:ascii="Arial" w:hAnsi="Arial" w:cs="Arial"/>
                <w:sz w:val="18"/>
                <w:szCs w:val="18"/>
              </w:rPr>
              <w:t xml:space="preserve"> van Baal</w:t>
            </w:r>
          </w:p>
          <w:p w14:paraId="20D35FC7" w14:textId="7640DBD0" w:rsidR="006977E6" w:rsidRPr="007D22DD" w:rsidRDefault="006977E6" w:rsidP="006977E6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>Va</w:t>
            </w:r>
            <w:r w:rsidR="00C52DA1">
              <w:rPr>
                <w:rFonts w:ascii="Arial" w:hAnsi="Arial" w:cs="Arial"/>
                <w:sz w:val="18"/>
                <w:szCs w:val="18"/>
              </w:rPr>
              <w:t>scular Surgeon</w:t>
            </w:r>
          </w:p>
          <w:p w14:paraId="680E19B3" w14:textId="77777777" w:rsidR="006977E6" w:rsidRPr="007D22DD" w:rsidRDefault="006977E6" w:rsidP="006977E6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>Almelo/ Hengelo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E202" w14:textId="0F6852B5" w:rsidR="006977E6" w:rsidRPr="007D22DD" w:rsidRDefault="006977E6" w:rsidP="00EE775C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 xml:space="preserve">Treating diabetic ulcers in a </w:t>
            </w:r>
            <w:r w:rsidR="00EE775C">
              <w:rPr>
                <w:rFonts w:ascii="Arial" w:hAnsi="Arial" w:cs="Arial"/>
                <w:sz w:val="18"/>
                <w:szCs w:val="18"/>
              </w:rPr>
              <w:t>multi</w:t>
            </w:r>
            <w:r w:rsidR="00F1213F">
              <w:rPr>
                <w:rFonts w:ascii="Arial" w:hAnsi="Arial" w:cs="Arial"/>
                <w:sz w:val="18"/>
                <w:szCs w:val="18"/>
              </w:rPr>
              <w:t>disciplinary</w:t>
            </w:r>
            <w:r w:rsidRPr="007D22DD">
              <w:rPr>
                <w:rFonts w:ascii="Arial" w:hAnsi="Arial" w:cs="Arial"/>
                <w:sz w:val="18"/>
                <w:szCs w:val="18"/>
              </w:rPr>
              <w:t xml:space="preserve"> setting.</w:t>
            </w:r>
          </w:p>
        </w:tc>
      </w:tr>
      <w:tr w:rsidR="006977E6" w:rsidRPr="007D22DD" w14:paraId="71C3308E" w14:textId="77777777" w:rsidTr="00BA1A2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1D59" w14:textId="2A74FC7B" w:rsidR="006977E6" w:rsidRPr="004B31DD" w:rsidRDefault="004B31DD" w:rsidP="00270FDF">
            <w:pPr>
              <w:rPr>
                <w:rFonts w:ascii="Calibri" w:hAnsi="Calibri"/>
              </w:rPr>
            </w:pPr>
            <w:r w:rsidRPr="004B31DD">
              <w:rPr>
                <w:rFonts w:ascii="Arial" w:hAnsi="Arial" w:cs="Arial"/>
                <w:iCs/>
                <w:sz w:val="18"/>
                <w:szCs w:val="18"/>
              </w:rPr>
              <w:t>8</w:t>
            </w:r>
            <w:r w:rsidR="003940E2">
              <w:rPr>
                <w:rFonts w:ascii="Arial" w:hAnsi="Arial" w:cs="Arial"/>
                <w:iCs/>
                <w:sz w:val="18"/>
                <w:szCs w:val="18"/>
              </w:rPr>
              <w:t>.40</w:t>
            </w:r>
            <w:r w:rsidR="006977E6" w:rsidRPr="004B31DD">
              <w:rPr>
                <w:rFonts w:ascii="Arial" w:hAnsi="Arial" w:cs="Arial"/>
                <w:iCs/>
                <w:sz w:val="18"/>
                <w:szCs w:val="18"/>
              </w:rPr>
              <w:t xml:space="preserve">– </w:t>
            </w:r>
            <w:r w:rsidR="003940E2">
              <w:rPr>
                <w:rFonts w:ascii="Arial" w:hAnsi="Arial" w:cs="Arial"/>
                <w:iCs/>
                <w:sz w:val="18"/>
                <w:szCs w:val="18"/>
              </w:rPr>
              <w:t>9.00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BBCC" w14:textId="77777777" w:rsidR="006977E6" w:rsidRPr="007D22DD" w:rsidRDefault="006977E6" w:rsidP="006977E6">
            <w:pPr>
              <w:jc w:val="center"/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14:paraId="543E3A21" w14:textId="36820CA2" w:rsidR="006977E6" w:rsidRPr="007D22DD" w:rsidRDefault="008600BC" w:rsidP="006977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Coffee and sponsors</w:t>
            </w:r>
          </w:p>
          <w:p w14:paraId="7248E697" w14:textId="77777777" w:rsidR="006977E6" w:rsidRPr="007D22DD" w:rsidRDefault="006977E6" w:rsidP="006977E6">
            <w:pPr>
              <w:jc w:val="center"/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A1A25" w:rsidRPr="007D22DD" w14:paraId="318FEE14" w14:textId="77777777" w:rsidTr="00BA1A2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A19B" w14:textId="0BA2D83E" w:rsidR="006977E6" w:rsidRPr="004B31DD" w:rsidRDefault="003940E2" w:rsidP="006977E6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9.00 – 9.15</w:t>
            </w:r>
            <w:r w:rsidR="004B31D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B869" w14:textId="271019A7" w:rsidR="006977E6" w:rsidRPr="007D22DD" w:rsidRDefault="006977E6" w:rsidP="006977E6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 xml:space="preserve">Drs. </w:t>
            </w:r>
            <w:r w:rsidR="00BF7B0A" w:rsidRPr="007D22DD"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 w:rsidR="00BF7B0A" w:rsidRPr="007D22DD">
              <w:rPr>
                <w:rFonts w:ascii="Arial" w:hAnsi="Arial" w:cs="Arial"/>
                <w:sz w:val="18"/>
                <w:szCs w:val="18"/>
              </w:rPr>
              <w:t>Maerten</w:t>
            </w:r>
            <w:proofErr w:type="spellEnd"/>
            <w:r w:rsidRPr="007D22DD">
              <w:rPr>
                <w:rFonts w:ascii="Arial" w:hAnsi="Arial" w:cs="Arial"/>
                <w:sz w:val="18"/>
                <w:szCs w:val="18"/>
              </w:rPr>
              <w:t xml:space="preserve"> Smit</w:t>
            </w:r>
          </w:p>
          <w:p w14:paraId="395D6CB6" w14:textId="2804C505" w:rsidR="006977E6" w:rsidRPr="007D22DD" w:rsidRDefault="00C52DA1" w:rsidP="006977E6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Plastic Surgeon</w:t>
            </w:r>
          </w:p>
          <w:p w14:paraId="5020506B" w14:textId="77777777" w:rsidR="006977E6" w:rsidRPr="007D22DD" w:rsidRDefault="006977E6" w:rsidP="006977E6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>Amsterdam UMC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EB99" w14:textId="2F59FAB3" w:rsidR="006977E6" w:rsidRPr="007D22DD" w:rsidRDefault="006977E6" w:rsidP="00EE775C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 xml:space="preserve">Lower limb reconstruction; setting up successful and </w:t>
            </w:r>
            <w:r w:rsidR="00EE775C">
              <w:rPr>
                <w:rFonts w:ascii="Arial" w:hAnsi="Arial" w:cs="Arial"/>
                <w:sz w:val="18"/>
                <w:szCs w:val="18"/>
              </w:rPr>
              <w:t>multi</w:t>
            </w:r>
            <w:r w:rsidR="00F1213F">
              <w:rPr>
                <w:rFonts w:ascii="Arial" w:hAnsi="Arial" w:cs="Arial"/>
                <w:sz w:val="18"/>
                <w:szCs w:val="18"/>
              </w:rPr>
              <w:t>disciplinary</w:t>
            </w:r>
            <w:r w:rsidRPr="007D22DD">
              <w:rPr>
                <w:rFonts w:ascii="Arial" w:hAnsi="Arial" w:cs="Arial"/>
                <w:sz w:val="18"/>
                <w:szCs w:val="18"/>
              </w:rPr>
              <w:t xml:space="preserve"> collaboration</w:t>
            </w:r>
          </w:p>
        </w:tc>
      </w:tr>
      <w:tr w:rsidR="00BA1A25" w:rsidRPr="007D22DD" w14:paraId="0E2E1ABE" w14:textId="77777777" w:rsidTr="00BA1A2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3029" w14:textId="5423B9E9" w:rsidR="006977E6" w:rsidRPr="004B31DD" w:rsidRDefault="003940E2" w:rsidP="00BA1A25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  <w:r w:rsidR="004B31DD" w:rsidRPr="004B31DD">
              <w:rPr>
                <w:rFonts w:ascii="Arial" w:hAnsi="Arial" w:cs="Arial"/>
                <w:sz w:val="18"/>
                <w:szCs w:val="18"/>
              </w:rPr>
              <w:t>– 9</w:t>
            </w:r>
            <w:r>
              <w:rPr>
                <w:rFonts w:ascii="Arial" w:hAnsi="Arial" w:cs="Arial"/>
                <w:sz w:val="18"/>
                <w:szCs w:val="18"/>
              </w:rPr>
              <w:t>.45</w:t>
            </w:r>
            <w:r w:rsidR="006977E6" w:rsidRPr="004B31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1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7CE6" w14:textId="68FBEED9" w:rsidR="006977E6" w:rsidRPr="007D22DD" w:rsidRDefault="00BF7B0A" w:rsidP="006977E6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>Prof</w:t>
            </w:r>
            <w:r w:rsidR="006977E6" w:rsidRPr="007D22DD">
              <w:rPr>
                <w:rFonts w:ascii="Arial" w:hAnsi="Arial" w:cs="Arial"/>
                <w:sz w:val="18"/>
                <w:szCs w:val="18"/>
              </w:rPr>
              <w:t>. J.P. Hong</w:t>
            </w:r>
          </w:p>
          <w:p w14:paraId="7A4D3B86" w14:textId="5F586813" w:rsidR="006977E6" w:rsidRPr="007D22DD" w:rsidRDefault="00C52DA1" w:rsidP="006977E6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Plastic Surgeon</w:t>
            </w:r>
          </w:p>
          <w:p w14:paraId="7FF177D1" w14:textId="77777777" w:rsidR="006977E6" w:rsidRPr="007D22DD" w:rsidRDefault="006977E6" w:rsidP="006977E6">
            <w:pPr>
              <w:rPr>
                <w:rFonts w:ascii="Calibri" w:hAnsi="Calibri"/>
              </w:rPr>
            </w:pPr>
            <w:proofErr w:type="spellStart"/>
            <w:r w:rsidRPr="007D22DD">
              <w:rPr>
                <w:rFonts w:ascii="Arial" w:hAnsi="Arial" w:cs="Arial"/>
                <w:sz w:val="18"/>
                <w:szCs w:val="18"/>
              </w:rPr>
              <w:t>Asan</w:t>
            </w:r>
            <w:proofErr w:type="spellEnd"/>
            <w:r w:rsidRPr="007D22DD">
              <w:rPr>
                <w:rFonts w:ascii="Arial" w:hAnsi="Arial" w:cs="Arial"/>
                <w:sz w:val="18"/>
                <w:szCs w:val="18"/>
              </w:rPr>
              <w:t xml:space="preserve"> Medical Center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7BBE" w14:textId="4CC18F89" w:rsidR="006977E6" w:rsidRPr="007D22DD" w:rsidRDefault="006977E6" w:rsidP="00EE775C">
            <w:pPr>
              <w:rPr>
                <w:rFonts w:ascii="Calibri" w:hAnsi="Calibri"/>
              </w:rPr>
            </w:pPr>
            <w:r w:rsidRPr="007D22DD">
              <w:rPr>
                <w:rFonts w:ascii="Arial" w:hAnsi="Arial" w:cs="Arial"/>
                <w:sz w:val="18"/>
                <w:szCs w:val="18"/>
              </w:rPr>
              <w:t xml:space="preserve">How microsurgery changed the Korean practice; a </w:t>
            </w:r>
            <w:r w:rsidR="00706E5E">
              <w:rPr>
                <w:rFonts w:ascii="Arial" w:hAnsi="Arial" w:cs="Arial"/>
                <w:sz w:val="18"/>
                <w:szCs w:val="18"/>
              </w:rPr>
              <w:t>multidisciplinary</w:t>
            </w:r>
            <w:r w:rsidRPr="007D22DD">
              <w:rPr>
                <w:rFonts w:ascii="Arial" w:hAnsi="Arial" w:cs="Arial"/>
                <w:sz w:val="18"/>
                <w:szCs w:val="18"/>
              </w:rPr>
              <w:t xml:space="preserve"> approach to preserving limbs while reducing costs.</w:t>
            </w:r>
          </w:p>
        </w:tc>
      </w:tr>
    </w:tbl>
    <w:p w14:paraId="29EA207A" w14:textId="77777777" w:rsidR="006977E6" w:rsidRPr="007D22DD" w:rsidRDefault="006977E6">
      <w:pPr>
        <w:rPr>
          <w:rFonts w:ascii="Arial" w:hAnsi="Arial" w:cs="Arial"/>
          <w:b/>
          <w:sz w:val="22"/>
          <w:szCs w:val="22"/>
        </w:rPr>
      </w:pPr>
    </w:p>
    <w:p w14:paraId="5A52DDD5" w14:textId="01CA559D" w:rsidR="00215BDE" w:rsidRPr="007D22DD" w:rsidRDefault="00215BDE" w:rsidP="00F1213F">
      <w:pPr>
        <w:outlineLvl w:val="0"/>
        <w:rPr>
          <w:rFonts w:ascii="Arial" w:hAnsi="Arial" w:cs="Arial"/>
          <w:b/>
          <w:sz w:val="22"/>
          <w:szCs w:val="22"/>
        </w:rPr>
      </w:pPr>
      <w:r w:rsidRPr="007D22DD">
        <w:rPr>
          <w:rFonts w:ascii="Arial" w:hAnsi="Arial" w:cs="Arial"/>
          <w:b/>
          <w:sz w:val="22"/>
          <w:szCs w:val="22"/>
        </w:rPr>
        <w:lastRenderedPageBreak/>
        <w:t>DAT</w:t>
      </w:r>
      <w:r w:rsidR="004B31DD">
        <w:rPr>
          <w:rFonts w:ascii="Arial" w:hAnsi="Arial" w:cs="Arial"/>
          <w:b/>
          <w:sz w:val="22"/>
          <w:szCs w:val="22"/>
        </w:rPr>
        <w:t>E</w:t>
      </w:r>
    </w:p>
    <w:p w14:paraId="38151915" w14:textId="1ECEBF17" w:rsidR="00215BDE" w:rsidRPr="007D22DD" w:rsidRDefault="008600BC" w:rsidP="00215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8600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May, </w:t>
      </w:r>
      <w:r w:rsidR="00215BDE" w:rsidRPr="007D22DD"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 xml:space="preserve">from </w:t>
      </w:r>
      <w:r w:rsidR="003940E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PM until </w:t>
      </w:r>
      <w:r w:rsidR="003940E2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>PM.</w:t>
      </w:r>
    </w:p>
    <w:p w14:paraId="1C701944" w14:textId="77777777" w:rsidR="00215BDE" w:rsidRPr="007D22DD" w:rsidRDefault="00215BDE" w:rsidP="00215BDE">
      <w:pPr>
        <w:rPr>
          <w:rFonts w:ascii="Arial" w:hAnsi="Arial" w:cs="Arial"/>
          <w:sz w:val="22"/>
          <w:szCs w:val="22"/>
        </w:rPr>
      </w:pPr>
    </w:p>
    <w:p w14:paraId="138608FE" w14:textId="30C238C4" w:rsidR="00215BDE" w:rsidRPr="007D22DD" w:rsidRDefault="008600BC" w:rsidP="00F1213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</w:t>
      </w:r>
    </w:p>
    <w:p w14:paraId="1813B019" w14:textId="26089311" w:rsidR="00215BDE" w:rsidRPr="007D22DD" w:rsidRDefault="00215BDE" w:rsidP="00215BDE">
      <w:pPr>
        <w:rPr>
          <w:rFonts w:ascii="Arial" w:hAnsi="Arial" w:cs="Arial"/>
          <w:sz w:val="22"/>
          <w:szCs w:val="22"/>
        </w:rPr>
      </w:pPr>
      <w:r w:rsidRPr="007D22DD">
        <w:rPr>
          <w:rFonts w:ascii="Arial" w:hAnsi="Arial" w:cs="Arial"/>
          <w:sz w:val="22"/>
          <w:szCs w:val="22"/>
        </w:rPr>
        <w:t xml:space="preserve">Auditorium C29, </w:t>
      </w:r>
      <w:proofErr w:type="spellStart"/>
      <w:r w:rsidRPr="007D22DD">
        <w:rPr>
          <w:rFonts w:ascii="Arial" w:hAnsi="Arial" w:cs="Arial"/>
          <w:sz w:val="22"/>
          <w:szCs w:val="22"/>
        </w:rPr>
        <w:t>Medisch</w:t>
      </w:r>
      <w:proofErr w:type="spellEnd"/>
      <w:r w:rsidRPr="007D22DD">
        <w:rPr>
          <w:rFonts w:ascii="Arial" w:hAnsi="Arial" w:cs="Arial"/>
          <w:sz w:val="22"/>
          <w:szCs w:val="22"/>
        </w:rPr>
        <w:t xml:space="preserve"> Spectrum </w:t>
      </w:r>
      <w:proofErr w:type="spellStart"/>
      <w:r w:rsidRPr="007D22DD">
        <w:rPr>
          <w:rFonts w:ascii="Arial" w:hAnsi="Arial" w:cs="Arial"/>
          <w:sz w:val="22"/>
          <w:szCs w:val="22"/>
        </w:rPr>
        <w:t>Twente</w:t>
      </w:r>
      <w:proofErr w:type="spellEnd"/>
      <w:r w:rsidRPr="007D22D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22DD">
        <w:rPr>
          <w:rFonts w:ascii="Arial" w:hAnsi="Arial" w:cs="Arial"/>
          <w:sz w:val="22"/>
          <w:szCs w:val="22"/>
        </w:rPr>
        <w:t>Koningstraat</w:t>
      </w:r>
      <w:proofErr w:type="spellEnd"/>
      <w:r w:rsidRPr="007D22DD">
        <w:rPr>
          <w:rFonts w:ascii="Arial" w:hAnsi="Arial" w:cs="Arial"/>
          <w:sz w:val="22"/>
          <w:szCs w:val="22"/>
        </w:rPr>
        <w:t xml:space="preserve"> 1, 7512 KZ </w:t>
      </w:r>
      <w:proofErr w:type="spellStart"/>
      <w:r w:rsidRPr="007D22DD">
        <w:rPr>
          <w:rFonts w:ascii="Arial" w:hAnsi="Arial" w:cs="Arial"/>
          <w:sz w:val="22"/>
          <w:szCs w:val="22"/>
        </w:rPr>
        <w:t>Enschede</w:t>
      </w:r>
      <w:proofErr w:type="spellEnd"/>
      <w:r w:rsidR="008600BC">
        <w:rPr>
          <w:rFonts w:ascii="Arial" w:hAnsi="Arial" w:cs="Arial"/>
          <w:sz w:val="22"/>
          <w:szCs w:val="22"/>
        </w:rPr>
        <w:t>, the Netherlands</w:t>
      </w:r>
      <w:r w:rsidRPr="007D22DD">
        <w:rPr>
          <w:rFonts w:ascii="Arial" w:hAnsi="Arial" w:cs="Arial"/>
          <w:sz w:val="22"/>
          <w:szCs w:val="22"/>
        </w:rPr>
        <w:t>.</w:t>
      </w:r>
    </w:p>
    <w:p w14:paraId="46576EEC" w14:textId="77777777" w:rsidR="00215BDE" w:rsidRPr="007D22DD" w:rsidRDefault="00215BDE" w:rsidP="00215BDE">
      <w:pPr>
        <w:rPr>
          <w:rFonts w:ascii="Arial" w:hAnsi="Arial" w:cs="Arial"/>
          <w:sz w:val="22"/>
          <w:szCs w:val="22"/>
        </w:rPr>
      </w:pPr>
    </w:p>
    <w:p w14:paraId="23472449" w14:textId="422AB77A" w:rsidR="00215BDE" w:rsidRPr="007D22DD" w:rsidRDefault="008600BC" w:rsidP="00F1213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AUDIENCE</w:t>
      </w:r>
    </w:p>
    <w:p w14:paraId="2EC61E4B" w14:textId="158FF60A" w:rsidR="008600BC" w:rsidRDefault="008600BC" w:rsidP="00215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symposium is meant for all surgeons, plastic surgeons, rehabilitation specialists, all specialized wound nurses, and all in training for the before mentioned.</w:t>
      </w:r>
    </w:p>
    <w:p w14:paraId="3F4F2533" w14:textId="77777777" w:rsidR="00215BDE" w:rsidRPr="007D22DD" w:rsidRDefault="00215BDE" w:rsidP="006977E6">
      <w:pPr>
        <w:rPr>
          <w:rFonts w:ascii="Arial" w:hAnsi="Arial" w:cs="Arial"/>
          <w:b/>
          <w:sz w:val="22"/>
          <w:szCs w:val="22"/>
        </w:rPr>
      </w:pPr>
    </w:p>
    <w:p w14:paraId="3F0F4A25" w14:textId="4FAD6016" w:rsidR="002457F9" w:rsidRPr="007D22DD" w:rsidRDefault="008600BC" w:rsidP="00F1213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SPEAKERS</w:t>
      </w:r>
    </w:p>
    <w:p w14:paraId="3F30E27C" w14:textId="5B9126B1" w:rsidR="008600BC" w:rsidRDefault="008C3EDF" w:rsidP="008C3EDF">
      <w:pPr>
        <w:rPr>
          <w:rFonts w:ascii="Arial" w:hAnsi="Arial" w:cs="Arial"/>
          <w:color w:val="000000"/>
          <w:sz w:val="22"/>
          <w:szCs w:val="22"/>
        </w:rPr>
      </w:pPr>
      <w:r w:rsidRPr="007D22DD">
        <w:rPr>
          <w:rFonts w:ascii="Arial" w:hAnsi="Arial" w:cs="Arial"/>
          <w:color w:val="000000"/>
          <w:sz w:val="22"/>
          <w:szCs w:val="22"/>
          <w:u w:val="single"/>
        </w:rPr>
        <w:t xml:space="preserve">Dr. H. </w:t>
      </w:r>
      <w:proofErr w:type="spellStart"/>
      <w:r w:rsidRPr="007D22DD">
        <w:rPr>
          <w:rFonts w:ascii="Arial" w:hAnsi="Arial" w:cs="Arial"/>
          <w:color w:val="000000"/>
          <w:sz w:val="22"/>
          <w:szCs w:val="22"/>
          <w:u w:val="single"/>
        </w:rPr>
        <w:t>Rakhorst</w:t>
      </w:r>
      <w:proofErr w:type="spellEnd"/>
      <w:r w:rsidRPr="007D22DD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D22DD">
        <w:rPr>
          <w:rFonts w:ascii="Arial" w:hAnsi="Arial" w:cs="Arial"/>
          <w:color w:val="000000"/>
          <w:sz w:val="22"/>
          <w:szCs w:val="22"/>
        </w:rPr>
        <w:t xml:space="preserve"> </w:t>
      </w:r>
      <w:r w:rsidR="008600BC">
        <w:rPr>
          <w:rFonts w:ascii="Arial" w:hAnsi="Arial" w:cs="Arial"/>
          <w:color w:val="000000"/>
          <w:sz w:val="22"/>
          <w:szCs w:val="22"/>
        </w:rPr>
        <w:t xml:space="preserve">Plastic surgeon in the Medical Spectrum </w:t>
      </w:r>
      <w:proofErr w:type="spellStart"/>
      <w:r w:rsidR="008600BC">
        <w:rPr>
          <w:rFonts w:ascii="Arial" w:hAnsi="Arial" w:cs="Arial"/>
          <w:color w:val="000000"/>
          <w:sz w:val="22"/>
          <w:szCs w:val="22"/>
        </w:rPr>
        <w:t>Twente</w:t>
      </w:r>
      <w:proofErr w:type="spellEnd"/>
      <w:r w:rsidR="008600BC">
        <w:rPr>
          <w:rFonts w:ascii="Arial" w:hAnsi="Arial" w:cs="Arial"/>
          <w:color w:val="000000"/>
          <w:sz w:val="22"/>
          <w:szCs w:val="22"/>
        </w:rPr>
        <w:t xml:space="preserve"> hospital. Board member of multiple national and international societies for plastic surgery, including the Dutch Association for Plastic Surgery and the ICOPLAST. Innovator in the field of reconstructive surgery and </w:t>
      </w:r>
      <w:r w:rsidR="00EE775C">
        <w:rPr>
          <w:rFonts w:ascii="Arial" w:hAnsi="Arial" w:cs="Arial"/>
          <w:color w:val="000000"/>
          <w:sz w:val="22"/>
          <w:szCs w:val="22"/>
        </w:rPr>
        <w:t>multi</w:t>
      </w:r>
      <w:r w:rsidR="00F1213F">
        <w:rPr>
          <w:rFonts w:ascii="Arial" w:hAnsi="Arial" w:cs="Arial"/>
          <w:color w:val="000000"/>
          <w:sz w:val="22"/>
          <w:szCs w:val="22"/>
        </w:rPr>
        <w:t>disciplinary</w:t>
      </w:r>
      <w:r w:rsidR="008600BC">
        <w:rPr>
          <w:rFonts w:ascii="Arial" w:hAnsi="Arial" w:cs="Arial"/>
          <w:color w:val="000000"/>
          <w:sz w:val="22"/>
          <w:szCs w:val="22"/>
        </w:rPr>
        <w:t xml:space="preserve"> collaboration. </w:t>
      </w:r>
    </w:p>
    <w:p w14:paraId="5AF5E984" w14:textId="77777777" w:rsidR="008C3EDF" w:rsidRPr="007D22DD" w:rsidRDefault="008C3EDF" w:rsidP="006977E6">
      <w:pPr>
        <w:rPr>
          <w:rFonts w:ascii="Arial" w:hAnsi="Arial" w:cs="Arial"/>
          <w:b/>
          <w:sz w:val="22"/>
          <w:szCs w:val="22"/>
        </w:rPr>
      </w:pPr>
    </w:p>
    <w:p w14:paraId="285EF3E8" w14:textId="69E92365" w:rsidR="008600BC" w:rsidRDefault="008C3EDF" w:rsidP="008C3EDF">
      <w:pPr>
        <w:rPr>
          <w:rFonts w:ascii="Arial" w:hAnsi="Arial" w:cs="Arial"/>
          <w:sz w:val="22"/>
          <w:szCs w:val="22"/>
        </w:rPr>
      </w:pPr>
      <w:r w:rsidRPr="007D22DD">
        <w:rPr>
          <w:rFonts w:ascii="Arial" w:hAnsi="Arial" w:cs="Arial"/>
          <w:sz w:val="22"/>
          <w:szCs w:val="22"/>
          <w:u w:val="single"/>
        </w:rPr>
        <w:t xml:space="preserve">Dr. </w:t>
      </w:r>
      <w:proofErr w:type="spellStart"/>
      <w:r w:rsidRPr="007D22DD">
        <w:rPr>
          <w:rFonts w:ascii="Arial" w:hAnsi="Arial" w:cs="Arial"/>
          <w:sz w:val="22"/>
          <w:szCs w:val="22"/>
          <w:u w:val="single"/>
        </w:rPr>
        <w:t>Kamiel</w:t>
      </w:r>
      <w:proofErr w:type="spellEnd"/>
      <w:r w:rsidRPr="007D22D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7D22DD">
        <w:rPr>
          <w:rFonts w:ascii="Arial" w:hAnsi="Arial" w:cs="Arial"/>
          <w:sz w:val="22"/>
          <w:szCs w:val="22"/>
          <w:u w:val="single"/>
        </w:rPr>
        <w:t>Kuijpers</w:t>
      </w:r>
      <w:proofErr w:type="spellEnd"/>
      <w:r w:rsidRPr="007D22DD">
        <w:rPr>
          <w:rFonts w:ascii="Arial" w:hAnsi="Arial" w:cs="Arial"/>
          <w:sz w:val="22"/>
          <w:szCs w:val="22"/>
          <w:u w:val="single"/>
        </w:rPr>
        <w:t>:</w:t>
      </w:r>
      <w:r w:rsidRPr="007D22DD">
        <w:rPr>
          <w:rFonts w:ascii="Arial" w:hAnsi="Arial" w:cs="Arial"/>
          <w:sz w:val="22"/>
          <w:szCs w:val="22"/>
        </w:rPr>
        <w:t xml:space="preserve"> </w:t>
      </w:r>
      <w:r w:rsidR="008600BC">
        <w:rPr>
          <w:rFonts w:ascii="Arial" w:hAnsi="Arial" w:cs="Arial"/>
          <w:sz w:val="22"/>
          <w:szCs w:val="22"/>
        </w:rPr>
        <w:t>Rehabilitation specialist and medical manager</w:t>
      </w:r>
      <w:r w:rsidR="00D0605F">
        <w:rPr>
          <w:rFonts w:ascii="Arial" w:hAnsi="Arial" w:cs="Arial"/>
          <w:sz w:val="22"/>
          <w:szCs w:val="22"/>
        </w:rPr>
        <w:t xml:space="preserve"> in the Medical Spectrum </w:t>
      </w:r>
      <w:proofErr w:type="spellStart"/>
      <w:r w:rsidR="00D0605F">
        <w:rPr>
          <w:rFonts w:ascii="Arial" w:hAnsi="Arial" w:cs="Arial"/>
          <w:sz w:val="22"/>
          <w:szCs w:val="22"/>
        </w:rPr>
        <w:t>Twente</w:t>
      </w:r>
      <w:proofErr w:type="spellEnd"/>
      <w:r w:rsidR="00D0605F">
        <w:rPr>
          <w:rFonts w:ascii="Arial" w:hAnsi="Arial" w:cs="Arial"/>
          <w:sz w:val="22"/>
          <w:szCs w:val="22"/>
        </w:rPr>
        <w:t xml:space="preserve">. Works from </w:t>
      </w:r>
      <w:proofErr w:type="spellStart"/>
      <w:r w:rsidR="00D0605F">
        <w:rPr>
          <w:rFonts w:ascii="Arial" w:hAnsi="Arial" w:cs="Arial"/>
          <w:sz w:val="22"/>
          <w:szCs w:val="22"/>
        </w:rPr>
        <w:t>Roessingh</w:t>
      </w:r>
      <w:proofErr w:type="spellEnd"/>
      <w:r w:rsidR="00D0605F">
        <w:rPr>
          <w:rFonts w:ascii="Arial" w:hAnsi="Arial" w:cs="Arial"/>
          <w:sz w:val="22"/>
          <w:szCs w:val="22"/>
        </w:rPr>
        <w:t xml:space="preserve"> Rehabilitation center</w:t>
      </w:r>
      <w:r w:rsidR="008600BC">
        <w:rPr>
          <w:rFonts w:ascii="Arial" w:hAnsi="Arial" w:cs="Arial"/>
          <w:sz w:val="22"/>
          <w:szCs w:val="22"/>
        </w:rPr>
        <w:t xml:space="preserve"> </w:t>
      </w:r>
      <w:r w:rsidR="00CA309D">
        <w:rPr>
          <w:rFonts w:ascii="Arial" w:hAnsi="Arial" w:cs="Arial"/>
          <w:sz w:val="22"/>
          <w:szCs w:val="22"/>
        </w:rPr>
        <w:t xml:space="preserve">in the Medical Spectrum </w:t>
      </w:r>
      <w:proofErr w:type="spellStart"/>
      <w:r w:rsidR="00CA309D">
        <w:rPr>
          <w:rFonts w:ascii="Arial" w:hAnsi="Arial" w:cs="Arial"/>
          <w:sz w:val="22"/>
          <w:szCs w:val="22"/>
        </w:rPr>
        <w:t>Twente</w:t>
      </w:r>
      <w:proofErr w:type="spellEnd"/>
      <w:r w:rsidR="00CA309D">
        <w:rPr>
          <w:rFonts w:ascii="Arial" w:hAnsi="Arial" w:cs="Arial"/>
          <w:sz w:val="22"/>
          <w:szCs w:val="22"/>
        </w:rPr>
        <w:t xml:space="preserve"> hospital. </w:t>
      </w:r>
      <w:r w:rsidR="00D0605F">
        <w:rPr>
          <w:rFonts w:ascii="Arial" w:hAnsi="Arial" w:cs="Arial"/>
          <w:sz w:val="22"/>
          <w:szCs w:val="22"/>
        </w:rPr>
        <w:t xml:space="preserve">Member of the Research commission of </w:t>
      </w:r>
      <w:proofErr w:type="spellStart"/>
      <w:r w:rsidR="00D0605F">
        <w:rPr>
          <w:rFonts w:ascii="Arial" w:hAnsi="Arial" w:cs="Arial"/>
          <w:sz w:val="22"/>
          <w:szCs w:val="22"/>
        </w:rPr>
        <w:t>Roessingh</w:t>
      </w:r>
      <w:proofErr w:type="spellEnd"/>
      <w:r w:rsidR="00D0605F">
        <w:rPr>
          <w:rFonts w:ascii="Arial" w:hAnsi="Arial" w:cs="Arial"/>
          <w:sz w:val="22"/>
          <w:szCs w:val="22"/>
        </w:rPr>
        <w:t xml:space="preserve">. </w:t>
      </w:r>
      <w:r w:rsidR="00CA309D">
        <w:rPr>
          <w:rFonts w:ascii="Arial" w:hAnsi="Arial" w:cs="Arial"/>
          <w:sz w:val="22"/>
          <w:szCs w:val="22"/>
        </w:rPr>
        <w:t xml:space="preserve">He </w:t>
      </w:r>
      <w:r w:rsidR="00D0605F">
        <w:rPr>
          <w:rFonts w:ascii="Arial" w:hAnsi="Arial" w:cs="Arial"/>
          <w:sz w:val="22"/>
          <w:szCs w:val="22"/>
        </w:rPr>
        <w:t xml:space="preserve">was a research fellow in the </w:t>
      </w:r>
      <w:r w:rsidR="00CA309D">
        <w:rPr>
          <w:rFonts w:ascii="Arial" w:hAnsi="Arial" w:cs="Arial"/>
          <w:sz w:val="22"/>
          <w:szCs w:val="22"/>
        </w:rPr>
        <w:t xml:space="preserve">Mayo Clinic in Rochester, Minnesota, USA and is specialized in </w:t>
      </w:r>
      <w:r w:rsidR="00D0605F">
        <w:rPr>
          <w:rFonts w:ascii="Arial" w:hAnsi="Arial" w:cs="Arial"/>
          <w:sz w:val="22"/>
          <w:szCs w:val="22"/>
        </w:rPr>
        <w:t xml:space="preserve">orthopedic rehabilitation with special interest in </w:t>
      </w:r>
      <w:r w:rsidR="00CA309D">
        <w:rPr>
          <w:rFonts w:ascii="Arial" w:hAnsi="Arial" w:cs="Arial"/>
          <w:sz w:val="22"/>
          <w:szCs w:val="22"/>
        </w:rPr>
        <w:t xml:space="preserve">amputation and prosthetics </w:t>
      </w:r>
      <w:r w:rsidR="00D0605F">
        <w:rPr>
          <w:rFonts w:ascii="Arial" w:hAnsi="Arial" w:cs="Arial"/>
          <w:sz w:val="22"/>
          <w:szCs w:val="22"/>
        </w:rPr>
        <w:t xml:space="preserve">from diabetic feet. </w:t>
      </w:r>
    </w:p>
    <w:p w14:paraId="715577D1" w14:textId="77777777" w:rsidR="008C3EDF" w:rsidRPr="007D22DD" w:rsidRDefault="008C3EDF" w:rsidP="006977E6">
      <w:pPr>
        <w:rPr>
          <w:rFonts w:ascii="Arial" w:hAnsi="Arial" w:cs="Arial"/>
          <w:b/>
          <w:sz w:val="22"/>
          <w:szCs w:val="22"/>
        </w:rPr>
      </w:pPr>
    </w:p>
    <w:p w14:paraId="20F0F6D9" w14:textId="38C48B54" w:rsidR="00CA309D" w:rsidRDefault="00BA1A25" w:rsidP="000D2E06">
      <w:pPr>
        <w:rPr>
          <w:rFonts w:ascii="Arial" w:hAnsi="Arial" w:cs="Arial"/>
          <w:color w:val="000000"/>
          <w:sz w:val="22"/>
          <w:szCs w:val="22"/>
        </w:rPr>
      </w:pPr>
      <w:r w:rsidRPr="007D22DD">
        <w:rPr>
          <w:rFonts w:ascii="Arial" w:hAnsi="Arial" w:cs="Arial"/>
          <w:color w:val="000000"/>
          <w:sz w:val="22"/>
          <w:szCs w:val="22"/>
          <w:u w:val="single"/>
        </w:rPr>
        <w:t>Dr. Robert</w:t>
      </w:r>
      <w:r w:rsidR="000D2E06" w:rsidRPr="007D22D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="000D2E06" w:rsidRPr="007D22DD">
        <w:rPr>
          <w:rFonts w:ascii="Arial" w:hAnsi="Arial" w:cs="Arial"/>
          <w:color w:val="000000"/>
          <w:sz w:val="22"/>
          <w:szCs w:val="22"/>
          <w:u w:val="single"/>
        </w:rPr>
        <w:t>Meerwaldt</w:t>
      </w:r>
      <w:proofErr w:type="spellEnd"/>
      <w:r w:rsidRPr="007D22DD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D22DD">
        <w:rPr>
          <w:rFonts w:ascii="Arial" w:hAnsi="Arial" w:cs="Arial"/>
          <w:color w:val="000000"/>
          <w:sz w:val="22"/>
          <w:szCs w:val="22"/>
        </w:rPr>
        <w:t xml:space="preserve"> </w:t>
      </w:r>
      <w:r w:rsidR="00CA309D">
        <w:rPr>
          <w:rFonts w:ascii="Arial" w:hAnsi="Arial" w:cs="Arial"/>
          <w:color w:val="000000"/>
          <w:sz w:val="22"/>
          <w:szCs w:val="22"/>
        </w:rPr>
        <w:t xml:space="preserve">General and vascular surgeon. Board member of the Dutch Society for Surgery and author in the Dutch guideline for wound care. Founder of the </w:t>
      </w:r>
      <w:r w:rsidR="00EE775C">
        <w:rPr>
          <w:rFonts w:ascii="Arial" w:hAnsi="Arial" w:cs="Arial"/>
          <w:color w:val="000000"/>
          <w:sz w:val="22"/>
          <w:szCs w:val="22"/>
        </w:rPr>
        <w:t>multi</w:t>
      </w:r>
      <w:r w:rsidR="00F1213F">
        <w:rPr>
          <w:rFonts w:ascii="Arial" w:hAnsi="Arial" w:cs="Arial"/>
          <w:color w:val="000000"/>
          <w:sz w:val="22"/>
          <w:szCs w:val="22"/>
        </w:rPr>
        <w:t>disciplinary</w:t>
      </w:r>
      <w:r w:rsidR="00CA309D">
        <w:rPr>
          <w:rFonts w:ascii="Arial" w:hAnsi="Arial" w:cs="Arial"/>
          <w:color w:val="000000"/>
          <w:sz w:val="22"/>
          <w:szCs w:val="22"/>
        </w:rPr>
        <w:t xml:space="preserve"> Wound Expertise Center (WEC) in the Medical Spectrum </w:t>
      </w:r>
      <w:proofErr w:type="spellStart"/>
      <w:r w:rsidR="00CA309D">
        <w:rPr>
          <w:rFonts w:ascii="Arial" w:hAnsi="Arial" w:cs="Arial"/>
          <w:color w:val="000000"/>
          <w:sz w:val="22"/>
          <w:szCs w:val="22"/>
        </w:rPr>
        <w:t>Twente</w:t>
      </w:r>
      <w:proofErr w:type="spellEnd"/>
      <w:r w:rsidR="00CA309D">
        <w:rPr>
          <w:rFonts w:ascii="Arial" w:hAnsi="Arial" w:cs="Arial"/>
          <w:color w:val="000000"/>
          <w:sz w:val="22"/>
          <w:szCs w:val="22"/>
        </w:rPr>
        <w:t xml:space="preserve"> hospital, a great teaching hospital.</w:t>
      </w:r>
    </w:p>
    <w:p w14:paraId="3882E3C3" w14:textId="77777777" w:rsidR="001F2636" w:rsidRPr="007D22DD" w:rsidRDefault="001F2636" w:rsidP="000D2E06">
      <w:pPr>
        <w:rPr>
          <w:rFonts w:ascii="Arial" w:hAnsi="Arial" w:cs="Arial"/>
          <w:color w:val="000000"/>
          <w:sz w:val="22"/>
          <w:szCs w:val="22"/>
        </w:rPr>
      </w:pPr>
    </w:p>
    <w:p w14:paraId="717F9D51" w14:textId="13D9B727" w:rsidR="00CA309D" w:rsidRDefault="00BA1A25" w:rsidP="000D2E06">
      <w:pPr>
        <w:rPr>
          <w:rFonts w:ascii="Arial" w:hAnsi="Arial" w:cs="Arial"/>
          <w:color w:val="000000"/>
          <w:sz w:val="22"/>
          <w:szCs w:val="22"/>
        </w:rPr>
      </w:pPr>
      <w:r w:rsidRPr="007D22DD">
        <w:rPr>
          <w:rFonts w:ascii="Arial" w:hAnsi="Arial" w:cs="Arial"/>
          <w:color w:val="000000"/>
          <w:sz w:val="22"/>
          <w:szCs w:val="22"/>
          <w:u w:val="single"/>
        </w:rPr>
        <w:t xml:space="preserve">Dr. </w:t>
      </w:r>
      <w:proofErr w:type="spellStart"/>
      <w:r w:rsidRPr="007D22DD">
        <w:rPr>
          <w:rFonts w:ascii="Arial" w:hAnsi="Arial" w:cs="Arial"/>
          <w:color w:val="000000"/>
          <w:sz w:val="22"/>
          <w:szCs w:val="22"/>
          <w:u w:val="single"/>
        </w:rPr>
        <w:t>Sjef</w:t>
      </w:r>
      <w:proofErr w:type="spellEnd"/>
      <w:r w:rsidRPr="007D22D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24DDF" w:rsidRPr="007D22DD">
        <w:rPr>
          <w:rFonts w:ascii="Arial" w:hAnsi="Arial" w:cs="Arial"/>
          <w:color w:val="000000"/>
          <w:sz w:val="22"/>
          <w:szCs w:val="22"/>
          <w:u w:val="single"/>
        </w:rPr>
        <w:t>van Baal</w:t>
      </w:r>
      <w:r w:rsidRPr="007D22DD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D22DD">
        <w:rPr>
          <w:rFonts w:ascii="Arial" w:hAnsi="Arial" w:cs="Arial"/>
          <w:color w:val="000000"/>
          <w:sz w:val="22"/>
          <w:szCs w:val="22"/>
        </w:rPr>
        <w:t xml:space="preserve"> </w:t>
      </w:r>
      <w:r w:rsidR="00CA309D">
        <w:rPr>
          <w:rFonts w:ascii="Arial" w:hAnsi="Arial" w:cs="Arial"/>
          <w:color w:val="000000"/>
          <w:sz w:val="22"/>
          <w:szCs w:val="22"/>
        </w:rPr>
        <w:t xml:space="preserve">General and vascular surgeon. Founder of a successful </w:t>
      </w:r>
      <w:r w:rsidR="00EE775C">
        <w:rPr>
          <w:rFonts w:ascii="Arial" w:hAnsi="Arial" w:cs="Arial"/>
          <w:color w:val="000000"/>
          <w:sz w:val="22"/>
          <w:szCs w:val="22"/>
        </w:rPr>
        <w:t>multi</w:t>
      </w:r>
      <w:r w:rsidR="00F1213F">
        <w:rPr>
          <w:rFonts w:ascii="Arial" w:hAnsi="Arial" w:cs="Arial"/>
          <w:color w:val="000000"/>
          <w:sz w:val="22"/>
          <w:szCs w:val="22"/>
        </w:rPr>
        <w:t>disciplinary</w:t>
      </w:r>
      <w:r w:rsidR="00CA309D">
        <w:rPr>
          <w:rFonts w:ascii="Arial" w:hAnsi="Arial" w:cs="Arial"/>
          <w:color w:val="000000"/>
          <w:sz w:val="22"/>
          <w:szCs w:val="22"/>
        </w:rPr>
        <w:t xml:space="preserve"> team for the treatment of the diabetic foot. He has international recognition for his work and is a guest professor at the Cardiff University, UK.</w:t>
      </w:r>
    </w:p>
    <w:p w14:paraId="2F4B512E" w14:textId="69CA1553" w:rsidR="00D64ED9" w:rsidRPr="007D22DD" w:rsidRDefault="00D64ED9" w:rsidP="000D2E06">
      <w:pPr>
        <w:rPr>
          <w:rFonts w:ascii="Arial" w:hAnsi="Arial" w:cs="Arial"/>
          <w:i/>
          <w:color w:val="000000"/>
          <w:sz w:val="22"/>
          <w:szCs w:val="22"/>
        </w:rPr>
      </w:pPr>
    </w:p>
    <w:p w14:paraId="15ECBF77" w14:textId="15DE08D8" w:rsidR="006977E6" w:rsidRPr="007D22DD" w:rsidRDefault="00BA1A25">
      <w:pPr>
        <w:rPr>
          <w:rFonts w:ascii="Arial" w:hAnsi="Arial" w:cs="Arial"/>
          <w:color w:val="000000"/>
          <w:sz w:val="22"/>
          <w:szCs w:val="22"/>
        </w:rPr>
      </w:pPr>
      <w:r w:rsidRPr="007D22DD">
        <w:rPr>
          <w:rFonts w:ascii="Arial" w:hAnsi="Arial" w:cs="Arial"/>
          <w:color w:val="000000"/>
          <w:sz w:val="22"/>
          <w:szCs w:val="22"/>
          <w:u w:val="single"/>
        </w:rPr>
        <w:t>Drs. Jan-</w:t>
      </w:r>
      <w:proofErr w:type="spellStart"/>
      <w:r w:rsidRPr="007D22DD">
        <w:rPr>
          <w:rFonts w:ascii="Arial" w:hAnsi="Arial" w:cs="Arial"/>
          <w:color w:val="000000"/>
          <w:sz w:val="22"/>
          <w:szCs w:val="22"/>
          <w:u w:val="single"/>
        </w:rPr>
        <w:t>Maerten</w:t>
      </w:r>
      <w:proofErr w:type="spellEnd"/>
      <w:r w:rsidR="00124DDF" w:rsidRPr="007D22DD">
        <w:rPr>
          <w:rFonts w:ascii="Arial" w:hAnsi="Arial" w:cs="Arial"/>
          <w:color w:val="000000"/>
          <w:sz w:val="22"/>
          <w:szCs w:val="22"/>
          <w:u w:val="single"/>
        </w:rPr>
        <w:t xml:space="preserve"> Smit</w:t>
      </w:r>
      <w:r w:rsidRPr="007D22DD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D22DD">
        <w:rPr>
          <w:rFonts w:ascii="Arial" w:hAnsi="Arial" w:cs="Arial"/>
          <w:color w:val="000000"/>
          <w:sz w:val="22"/>
          <w:szCs w:val="22"/>
        </w:rPr>
        <w:t xml:space="preserve"> </w:t>
      </w:r>
      <w:r w:rsidR="00CA309D">
        <w:rPr>
          <w:rFonts w:ascii="Arial" w:hAnsi="Arial" w:cs="Arial"/>
          <w:color w:val="000000"/>
          <w:sz w:val="22"/>
          <w:szCs w:val="22"/>
        </w:rPr>
        <w:t>Plastic surgeon at the Amsterdam University Medical Center. Founder of a</w:t>
      </w:r>
      <w:r w:rsidR="00EE775C">
        <w:rPr>
          <w:rFonts w:ascii="Arial" w:hAnsi="Arial" w:cs="Arial"/>
          <w:color w:val="000000"/>
          <w:sz w:val="22"/>
          <w:szCs w:val="22"/>
        </w:rPr>
        <w:t xml:space="preserve"> multi</w:t>
      </w:r>
      <w:r w:rsidR="00F1213F">
        <w:rPr>
          <w:rFonts w:ascii="Arial" w:hAnsi="Arial" w:cs="Arial"/>
          <w:color w:val="000000"/>
          <w:sz w:val="22"/>
          <w:szCs w:val="22"/>
        </w:rPr>
        <w:t>disciplinary</w:t>
      </w:r>
      <w:r w:rsidR="00CA309D">
        <w:rPr>
          <w:rFonts w:ascii="Arial" w:hAnsi="Arial" w:cs="Arial"/>
          <w:color w:val="000000"/>
          <w:sz w:val="22"/>
          <w:szCs w:val="22"/>
        </w:rPr>
        <w:t xml:space="preserve"> team for the treatment of complex lower limb wounds and osteomyelitis. Active in his field of expertise, including on: </w:t>
      </w:r>
      <w:hyperlink r:id="rId5" w:history="1">
        <w:r w:rsidR="000D2E06" w:rsidRPr="007D22DD">
          <w:rPr>
            <w:rFonts w:ascii="Arial" w:hAnsi="Arial" w:cs="Arial"/>
            <w:color w:val="954F72"/>
            <w:sz w:val="22"/>
            <w:szCs w:val="22"/>
            <w:u w:val="single"/>
          </w:rPr>
          <w:t>http://www.traumaplatform.org</w:t>
        </w:r>
      </w:hyperlink>
      <w:r w:rsidR="00CA309D">
        <w:rPr>
          <w:rFonts w:ascii="Arial" w:hAnsi="Arial" w:cs="Arial"/>
          <w:color w:val="000000"/>
          <w:sz w:val="22"/>
          <w:szCs w:val="22"/>
        </w:rPr>
        <w:t>.</w:t>
      </w:r>
    </w:p>
    <w:p w14:paraId="3D9DA0AF" w14:textId="77777777" w:rsidR="008C3EDF" w:rsidRPr="007D22DD" w:rsidRDefault="008C3EDF">
      <w:pPr>
        <w:rPr>
          <w:rFonts w:ascii="Arial" w:hAnsi="Arial" w:cs="Arial"/>
          <w:color w:val="000000"/>
          <w:sz w:val="22"/>
          <w:szCs w:val="22"/>
        </w:rPr>
      </w:pPr>
    </w:p>
    <w:p w14:paraId="628AD7A1" w14:textId="324B0595" w:rsidR="008C3EDF" w:rsidRPr="00CA309D" w:rsidRDefault="008C3EDF" w:rsidP="008C3EDF">
      <w:pPr>
        <w:rPr>
          <w:rFonts w:ascii="Arial" w:hAnsi="Arial" w:cs="Arial"/>
          <w:sz w:val="22"/>
          <w:szCs w:val="22"/>
        </w:rPr>
      </w:pPr>
      <w:r w:rsidRPr="007D22DD">
        <w:rPr>
          <w:rFonts w:ascii="Arial" w:hAnsi="Arial" w:cs="Arial"/>
          <w:sz w:val="22"/>
          <w:szCs w:val="22"/>
          <w:u w:val="single"/>
        </w:rPr>
        <w:t>Prof. J.P. Hong</w:t>
      </w:r>
      <w:r w:rsidRPr="007D22DD">
        <w:rPr>
          <w:rFonts w:ascii="Arial" w:hAnsi="Arial" w:cs="Arial"/>
          <w:sz w:val="22"/>
          <w:szCs w:val="22"/>
        </w:rPr>
        <w:t xml:space="preserve">: </w:t>
      </w:r>
      <w:r w:rsidR="00CA309D">
        <w:rPr>
          <w:rFonts w:ascii="Arial" w:hAnsi="Arial" w:cs="Arial"/>
          <w:sz w:val="22"/>
          <w:szCs w:val="22"/>
        </w:rPr>
        <w:t xml:space="preserve">Head of department, plastic surgeon and Professor as the </w:t>
      </w:r>
      <w:proofErr w:type="spellStart"/>
      <w:r w:rsidR="00CA309D">
        <w:rPr>
          <w:rFonts w:ascii="Arial" w:hAnsi="Arial" w:cs="Arial"/>
          <w:sz w:val="22"/>
          <w:szCs w:val="22"/>
        </w:rPr>
        <w:t>Asan</w:t>
      </w:r>
      <w:proofErr w:type="spellEnd"/>
      <w:r w:rsidR="00CA309D">
        <w:rPr>
          <w:rFonts w:ascii="Arial" w:hAnsi="Arial" w:cs="Arial"/>
          <w:sz w:val="22"/>
          <w:szCs w:val="22"/>
        </w:rPr>
        <w:t xml:space="preserve"> Medical Center in Seoul, South-Korea. Guest professor all over the world. Master and inspirer in the field of super microsurgery. An </w:t>
      </w:r>
      <w:proofErr w:type="spellStart"/>
      <w:r w:rsidR="00CA309D">
        <w:rPr>
          <w:rFonts w:ascii="Arial" w:hAnsi="Arial" w:cs="Arial"/>
          <w:sz w:val="22"/>
          <w:szCs w:val="22"/>
        </w:rPr>
        <w:t>allround</w:t>
      </w:r>
      <w:proofErr w:type="spellEnd"/>
      <w:r w:rsidR="00CA309D">
        <w:rPr>
          <w:rFonts w:ascii="Arial" w:hAnsi="Arial" w:cs="Arial"/>
          <w:sz w:val="22"/>
          <w:szCs w:val="22"/>
        </w:rPr>
        <w:t xml:space="preserve"> teacher, scientist and surgeon in the field of plastic surgery. </w:t>
      </w:r>
      <w:hyperlink r:id="rId6" w:history="1">
        <w:r w:rsidRPr="007D22DD">
          <w:rPr>
            <w:rStyle w:val="Hyperlink"/>
            <w:rFonts w:ascii="Calibri" w:eastAsia="Times New Roman" w:hAnsi="Calibri"/>
            <w:color w:val="954F72"/>
            <w:sz w:val="22"/>
            <w:szCs w:val="22"/>
          </w:rPr>
          <w:t>https://www.google.nl/search?hl=nl&amp;q=jp+hong&amp;gws_rd=ssl</w:t>
        </w:r>
      </w:hyperlink>
      <w:r w:rsidRPr="007D22DD">
        <w:rPr>
          <w:rFonts w:eastAsia="Times New Roman"/>
        </w:rPr>
        <w:t>.</w:t>
      </w:r>
    </w:p>
    <w:p w14:paraId="5859C999" w14:textId="77777777" w:rsidR="001561F4" w:rsidRPr="007D22DD" w:rsidRDefault="001561F4">
      <w:pPr>
        <w:rPr>
          <w:rFonts w:ascii="Arial" w:hAnsi="Arial" w:cs="Arial"/>
          <w:sz w:val="22"/>
          <w:szCs w:val="22"/>
        </w:rPr>
      </w:pPr>
    </w:p>
    <w:p w14:paraId="344A6891" w14:textId="07CDF888" w:rsidR="00215BDE" w:rsidRPr="00A6477F" w:rsidRDefault="00A6477F" w:rsidP="00F1213F">
      <w:pPr>
        <w:outlineLvl w:val="0"/>
        <w:rPr>
          <w:rFonts w:ascii="Arial" w:hAnsi="Arial" w:cs="Arial"/>
          <w:b/>
          <w:i/>
          <w:color w:val="FF0000"/>
          <w:sz w:val="22"/>
          <w:szCs w:val="22"/>
        </w:rPr>
      </w:pPr>
      <w:r w:rsidRPr="00A6477F">
        <w:rPr>
          <w:rFonts w:ascii="Arial" w:hAnsi="Arial" w:cs="Arial"/>
          <w:b/>
          <w:sz w:val="22"/>
          <w:szCs w:val="22"/>
        </w:rPr>
        <w:t>SUBSCRIPTION</w:t>
      </w:r>
    </w:p>
    <w:p w14:paraId="1BD781E1" w14:textId="2E862EA6" w:rsidR="0005508D" w:rsidRPr="007D22DD" w:rsidRDefault="00A6477F" w:rsidP="00F121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Subscription for the symposium is free and </w:t>
      </w:r>
      <w:hyperlink r:id="rId7" w:history="1">
        <w:r w:rsidR="00215BDE" w:rsidRPr="007D22DD">
          <w:rPr>
            <w:rStyle w:val="Hyperlink"/>
            <w:rFonts w:ascii="Arial" w:hAnsi="Arial" w:cs="Arial"/>
            <w:sz w:val="22"/>
            <w:szCs w:val="22"/>
          </w:rPr>
          <w:t>online</w:t>
        </w:r>
      </w:hyperlink>
      <w:r w:rsidR="00215BDE" w:rsidRPr="007D22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possible until the 7</w:t>
      </w:r>
      <w:r w:rsidRPr="00A6477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May 2019</w:t>
      </w:r>
      <w:r w:rsidR="0005508D">
        <w:rPr>
          <w:rFonts w:ascii="Arial" w:hAnsi="Arial" w:cs="Arial"/>
          <w:sz w:val="22"/>
          <w:szCs w:val="22"/>
        </w:rPr>
        <w:t xml:space="preserve"> for physical attendance and until the 12</w:t>
      </w:r>
      <w:r w:rsidR="0005508D" w:rsidRPr="0005508D">
        <w:rPr>
          <w:rFonts w:ascii="Arial" w:hAnsi="Arial" w:cs="Arial"/>
          <w:sz w:val="22"/>
          <w:szCs w:val="22"/>
          <w:vertAlign w:val="superscript"/>
        </w:rPr>
        <w:t>th</w:t>
      </w:r>
      <w:r w:rsidR="0005508D">
        <w:rPr>
          <w:rFonts w:ascii="Arial" w:hAnsi="Arial" w:cs="Arial"/>
          <w:sz w:val="22"/>
          <w:szCs w:val="22"/>
        </w:rPr>
        <w:t xml:space="preserve"> of May 2019 for the live and online broadcast</w:t>
      </w:r>
      <w:r w:rsidR="003C7F4F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FA52FA2" w14:textId="77777777" w:rsidR="00E82937" w:rsidRPr="007D22DD" w:rsidRDefault="00E82937">
      <w:pPr>
        <w:rPr>
          <w:rFonts w:ascii="Arial" w:hAnsi="Arial" w:cs="Arial"/>
          <w:sz w:val="22"/>
          <w:szCs w:val="22"/>
        </w:rPr>
      </w:pPr>
    </w:p>
    <w:p w14:paraId="5ACF53CB" w14:textId="24B699F5" w:rsidR="00215BDE" w:rsidRPr="007D22DD" w:rsidRDefault="00496E98" w:rsidP="00F1213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ACCESSI</w:t>
      </w:r>
      <w:r w:rsidR="00A6477F">
        <w:rPr>
          <w:rFonts w:ascii="Arial" w:hAnsi="Arial" w:cs="Arial"/>
          <w:b/>
          <w:sz w:val="22"/>
          <w:szCs w:val="22"/>
        </w:rPr>
        <w:t>BILITY</w:t>
      </w:r>
    </w:p>
    <w:p w14:paraId="70BCD6DC" w14:textId="177CCCA7" w:rsidR="00A6477F" w:rsidRDefault="00A6477F" w:rsidP="00215BD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Public transportation: </w:t>
      </w:r>
      <w:r w:rsidRPr="00A6477F">
        <w:rPr>
          <w:rFonts w:ascii="Arial" w:hAnsi="Arial" w:cs="Arial"/>
          <w:color w:val="000000" w:themeColor="text1"/>
          <w:sz w:val="22"/>
          <w:szCs w:val="22"/>
        </w:rPr>
        <w:t xml:space="preserve">The NS-train station in </w:t>
      </w:r>
      <w:proofErr w:type="spellStart"/>
      <w:r w:rsidRPr="00A6477F">
        <w:rPr>
          <w:rFonts w:ascii="Arial" w:hAnsi="Arial" w:cs="Arial"/>
          <w:color w:val="000000" w:themeColor="text1"/>
          <w:sz w:val="22"/>
          <w:szCs w:val="22"/>
        </w:rPr>
        <w:t>Enschede</w:t>
      </w:r>
      <w:proofErr w:type="spellEnd"/>
      <w:r w:rsidRPr="00A6477F">
        <w:rPr>
          <w:rFonts w:ascii="Arial" w:hAnsi="Arial" w:cs="Arial"/>
          <w:color w:val="000000" w:themeColor="text1"/>
          <w:sz w:val="22"/>
          <w:szCs w:val="22"/>
        </w:rPr>
        <w:t xml:space="preserve"> is located approximately 8 minutes walking from the MST hospital. If you come by bus, you get out at the ‘Van </w:t>
      </w:r>
      <w:proofErr w:type="spellStart"/>
      <w:r w:rsidRPr="00A6477F">
        <w:rPr>
          <w:rFonts w:ascii="Arial" w:hAnsi="Arial" w:cs="Arial"/>
          <w:color w:val="000000" w:themeColor="text1"/>
          <w:sz w:val="22"/>
          <w:szCs w:val="22"/>
        </w:rPr>
        <w:t>Heekplein</w:t>
      </w:r>
      <w:proofErr w:type="spellEnd"/>
      <w:r w:rsidRPr="00A6477F">
        <w:rPr>
          <w:rFonts w:ascii="Arial" w:hAnsi="Arial" w:cs="Arial"/>
          <w:color w:val="000000" w:themeColor="text1"/>
          <w:sz w:val="22"/>
          <w:szCs w:val="22"/>
        </w:rPr>
        <w:t xml:space="preserve">’, that lies directly next to </w:t>
      </w:r>
      <w:proofErr w:type="spellStart"/>
      <w:r w:rsidRPr="00A6477F">
        <w:rPr>
          <w:rFonts w:ascii="Arial" w:hAnsi="Arial" w:cs="Arial"/>
          <w:color w:val="000000" w:themeColor="text1"/>
          <w:sz w:val="22"/>
          <w:szCs w:val="22"/>
        </w:rPr>
        <w:t>Koningsplein</w:t>
      </w:r>
      <w:proofErr w:type="spellEnd"/>
      <w:r w:rsidRPr="00A6477F">
        <w:rPr>
          <w:rFonts w:ascii="Arial" w:hAnsi="Arial" w:cs="Arial"/>
          <w:color w:val="000000" w:themeColor="text1"/>
          <w:sz w:val="22"/>
          <w:szCs w:val="22"/>
        </w:rPr>
        <w:t xml:space="preserve">. Plan your trip by </w:t>
      </w:r>
      <w:hyperlink r:id="rId8" w:history="1">
        <w:r w:rsidRPr="00A6477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train</w:t>
        </w:r>
      </w:hyperlink>
      <w:r w:rsidRPr="00A6477F">
        <w:rPr>
          <w:rFonts w:ascii="Arial" w:hAnsi="Arial" w:cs="Arial"/>
          <w:color w:val="000000" w:themeColor="text1"/>
          <w:sz w:val="22"/>
          <w:szCs w:val="22"/>
        </w:rPr>
        <w:t xml:space="preserve"> and/or </w:t>
      </w:r>
      <w:hyperlink r:id="rId9" w:history="1">
        <w:r w:rsidRPr="00A6477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bus</w:t>
        </w:r>
      </w:hyperlink>
      <w:r w:rsidRPr="00A6477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2B3C87" w14:textId="77777777" w:rsidR="00215BDE" w:rsidRPr="007D22DD" w:rsidRDefault="00215BDE" w:rsidP="00215BDE">
      <w:pPr>
        <w:rPr>
          <w:rFonts w:ascii="Arial" w:hAnsi="Arial" w:cs="Arial"/>
          <w:sz w:val="22"/>
          <w:szCs w:val="22"/>
        </w:rPr>
      </w:pPr>
    </w:p>
    <w:p w14:paraId="62BDC6CE" w14:textId="216F454B" w:rsidR="00215BDE" w:rsidRPr="00A6477F" w:rsidRDefault="00A6477F" w:rsidP="00215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Car</w:t>
      </w:r>
      <w:r w:rsidR="00215BDE" w:rsidRPr="007D22DD">
        <w:rPr>
          <w:rFonts w:ascii="Arial" w:hAnsi="Arial" w:cs="Arial"/>
          <w:i/>
          <w:sz w:val="22"/>
          <w:szCs w:val="22"/>
        </w:rPr>
        <w:t xml:space="preserve">: </w:t>
      </w:r>
      <w:r w:rsidRPr="00A6477F">
        <w:rPr>
          <w:rFonts w:ascii="Arial" w:hAnsi="Arial" w:cs="Arial"/>
          <w:sz w:val="22"/>
          <w:szCs w:val="22"/>
        </w:rPr>
        <w:t xml:space="preserve">Plan your route with </w:t>
      </w:r>
      <w:hyperlink r:id="rId10" w:history="1">
        <w:r w:rsidRPr="00A6477F">
          <w:rPr>
            <w:rStyle w:val="Hyperlink"/>
            <w:rFonts w:ascii="Arial" w:hAnsi="Arial" w:cs="Arial"/>
            <w:sz w:val="22"/>
            <w:szCs w:val="22"/>
          </w:rPr>
          <w:t>Google maps</w:t>
        </w:r>
      </w:hyperlink>
      <w:r w:rsidR="00215BDE" w:rsidRPr="00A647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can park in the H.J. van </w:t>
      </w:r>
      <w:proofErr w:type="spellStart"/>
      <w:r>
        <w:rPr>
          <w:rFonts w:ascii="Arial" w:hAnsi="Arial" w:cs="Arial"/>
          <w:sz w:val="22"/>
          <w:szCs w:val="22"/>
        </w:rPr>
        <w:t>Heek</w:t>
      </w:r>
      <w:proofErr w:type="spellEnd"/>
      <w:r>
        <w:rPr>
          <w:rFonts w:ascii="Arial" w:hAnsi="Arial" w:cs="Arial"/>
          <w:sz w:val="22"/>
          <w:szCs w:val="22"/>
        </w:rPr>
        <w:t xml:space="preserve"> garage. For more information: </w:t>
      </w:r>
      <w:hyperlink r:id="rId11" w:history="1">
        <w:r w:rsidR="00215BDE" w:rsidRPr="00A6477F">
          <w:rPr>
            <w:rStyle w:val="Hyperlink"/>
            <w:rFonts w:ascii="Arial" w:hAnsi="Arial" w:cs="Arial"/>
            <w:sz w:val="22"/>
            <w:szCs w:val="22"/>
          </w:rPr>
          <w:t>https://www.mst.nl/p/bezoekers/brengen-halen-en-parkeren/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580BCC8" w14:textId="77777777" w:rsidR="00215BDE" w:rsidRPr="007D22DD" w:rsidRDefault="00215BDE" w:rsidP="00215BDE">
      <w:pPr>
        <w:rPr>
          <w:rFonts w:ascii="Arial" w:hAnsi="Arial" w:cs="Arial"/>
          <w:sz w:val="22"/>
          <w:szCs w:val="22"/>
        </w:rPr>
      </w:pPr>
    </w:p>
    <w:p w14:paraId="56D7065E" w14:textId="663E1489" w:rsidR="00215BDE" w:rsidRPr="007D22DD" w:rsidRDefault="00A6477F" w:rsidP="00F1213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ACCEDITATION</w:t>
      </w:r>
    </w:p>
    <w:p w14:paraId="4EC7EEC9" w14:textId="099A108D" w:rsidR="00A6477F" w:rsidRDefault="00A6477F" w:rsidP="00DD4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</w:t>
      </w:r>
      <w:r w:rsidR="00D1320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editation </w:t>
      </w:r>
      <w:r w:rsidR="009636DE">
        <w:rPr>
          <w:rFonts w:ascii="Arial" w:hAnsi="Arial" w:cs="Arial"/>
          <w:sz w:val="22"/>
          <w:szCs w:val="22"/>
        </w:rPr>
        <w:t>is requested</w:t>
      </w:r>
      <w:r>
        <w:rPr>
          <w:rFonts w:ascii="Arial" w:hAnsi="Arial" w:cs="Arial"/>
          <w:sz w:val="22"/>
          <w:szCs w:val="22"/>
        </w:rPr>
        <w:t xml:space="preserve"> for members of the Dutch Society for Plastic Surgery (NVPC), members of the Dutch Society of Surgeons (</w:t>
      </w:r>
      <w:proofErr w:type="spellStart"/>
      <w:r>
        <w:rPr>
          <w:rFonts w:ascii="Arial" w:hAnsi="Arial" w:cs="Arial"/>
          <w:sz w:val="22"/>
          <w:szCs w:val="22"/>
        </w:rPr>
        <w:t>NVvH</w:t>
      </w:r>
      <w:proofErr w:type="spellEnd"/>
      <w:r>
        <w:rPr>
          <w:rFonts w:ascii="Arial" w:hAnsi="Arial" w:cs="Arial"/>
          <w:sz w:val="22"/>
          <w:szCs w:val="22"/>
        </w:rPr>
        <w:t xml:space="preserve">) and the Dutch Society for Rehabilitation specialists (VRA) for both physically attending the symposium and for following the symposium </w:t>
      </w:r>
      <w:r w:rsidR="00D13203">
        <w:rPr>
          <w:rFonts w:ascii="Arial" w:hAnsi="Arial" w:cs="Arial"/>
          <w:sz w:val="22"/>
          <w:szCs w:val="22"/>
        </w:rPr>
        <w:t xml:space="preserve">live </w:t>
      </w:r>
      <w:r>
        <w:rPr>
          <w:rFonts w:ascii="Arial" w:hAnsi="Arial" w:cs="Arial"/>
          <w:sz w:val="22"/>
          <w:szCs w:val="22"/>
        </w:rPr>
        <w:t>online.</w:t>
      </w:r>
    </w:p>
    <w:p w14:paraId="64BC6366" w14:textId="77777777" w:rsidR="00A6477F" w:rsidRDefault="00A6477F" w:rsidP="00DD4BCD">
      <w:pPr>
        <w:rPr>
          <w:rFonts w:ascii="Arial" w:hAnsi="Arial" w:cs="Arial"/>
          <w:sz w:val="22"/>
          <w:szCs w:val="22"/>
        </w:rPr>
      </w:pPr>
    </w:p>
    <w:p w14:paraId="2A3E2FC6" w14:textId="6CE0BABF" w:rsidR="00A6477F" w:rsidRDefault="00A6477F" w:rsidP="00F121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very much in advance for your interest! </w:t>
      </w:r>
    </w:p>
    <w:p w14:paraId="2EBB921A" w14:textId="77777777" w:rsidR="00A6477F" w:rsidRPr="00A6477F" w:rsidRDefault="00A6477F" w:rsidP="00DD4BCD">
      <w:pPr>
        <w:rPr>
          <w:rFonts w:ascii="Arial" w:hAnsi="Arial" w:cs="Arial"/>
          <w:sz w:val="22"/>
          <w:szCs w:val="22"/>
        </w:rPr>
      </w:pPr>
    </w:p>
    <w:p w14:paraId="44264E4A" w14:textId="50083D67" w:rsidR="00F15E8F" w:rsidRPr="00A6477F" w:rsidRDefault="00A6477F" w:rsidP="00DD4BCD">
      <w:pPr>
        <w:rPr>
          <w:rFonts w:ascii="Arial" w:hAnsi="Arial" w:cs="Arial"/>
          <w:sz w:val="22"/>
          <w:szCs w:val="22"/>
        </w:rPr>
      </w:pPr>
      <w:r w:rsidRPr="00A6477F">
        <w:rPr>
          <w:rFonts w:ascii="Arial" w:hAnsi="Arial" w:cs="Arial"/>
          <w:sz w:val="22"/>
          <w:szCs w:val="22"/>
        </w:rPr>
        <w:t>Kind regards,</w:t>
      </w:r>
    </w:p>
    <w:p w14:paraId="74C12824" w14:textId="77777777" w:rsidR="00DD4BCD" w:rsidRPr="00A6477F" w:rsidRDefault="00DD4BCD" w:rsidP="00DD4BCD">
      <w:pPr>
        <w:rPr>
          <w:rFonts w:ascii="Arial" w:hAnsi="Arial" w:cs="Arial"/>
          <w:sz w:val="22"/>
          <w:szCs w:val="22"/>
        </w:rPr>
      </w:pPr>
    </w:p>
    <w:p w14:paraId="47744AA1" w14:textId="386735BD" w:rsidR="00DD4BCD" w:rsidRPr="00A6477F" w:rsidRDefault="00A6477F" w:rsidP="00F1213F">
      <w:pPr>
        <w:pStyle w:val="NoSpacing"/>
        <w:outlineLvl w:val="0"/>
        <w:rPr>
          <w:rFonts w:ascii="Arial" w:hAnsi="Arial" w:cs="Arial"/>
          <w:sz w:val="22"/>
          <w:szCs w:val="22"/>
        </w:rPr>
      </w:pPr>
      <w:r w:rsidRPr="00A6477F">
        <w:rPr>
          <w:rFonts w:ascii="Arial" w:hAnsi="Arial" w:cs="Arial"/>
          <w:sz w:val="22"/>
          <w:szCs w:val="22"/>
        </w:rPr>
        <w:t xml:space="preserve">Also on behalf of the Partnership of Plastic Surgeons East, </w:t>
      </w:r>
    </w:p>
    <w:p w14:paraId="38B77F05" w14:textId="77777777" w:rsidR="00443B73" w:rsidRPr="00A6477F" w:rsidRDefault="00443B73" w:rsidP="00443B73">
      <w:pPr>
        <w:pStyle w:val="NoSpacing"/>
        <w:rPr>
          <w:rFonts w:ascii="Arial" w:hAnsi="Arial" w:cs="Arial"/>
          <w:sz w:val="22"/>
          <w:szCs w:val="22"/>
        </w:rPr>
      </w:pPr>
    </w:p>
    <w:p w14:paraId="0E04341C" w14:textId="3753AE5A" w:rsidR="001561F4" w:rsidRPr="00A6477F" w:rsidRDefault="003800B5" w:rsidP="00F1213F">
      <w:pPr>
        <w:pStyle w:val="NoSpacing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Hinne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Rakhorst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="00F15E8F" w:rsidRPr="00A6477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 w:rsidR="00F15E8F" w:rsidRPr="00A6477F">
        <w:rPr>
          <w:rFonts w:ascii="Arial" w:hAnsi="Arial" w:cs="Arial"/>
          <w:sz w:val="22"/>
          <w:szCs w:val="22"/>
        </w:rPr>
        <w:t xml:space="preserve"> Claudia </w:t>
      </w:r>
      <w:proofErr w:type="spellStart"/>
      <w:r w:rsidR="00F15E8F" w:rsidRPr="00A6477F">
        <w:rPr>
          <w:rFonts w:ascii="Arial" w:hAnsi="Arial" w:cs="Arial"/>
          <w:sz w:val="22"/>
          <w:szCs w:val="22"/>
        </w:rPr>
        <w:t>Bargon</w:t>
      </w:r>
      <w:proofErr w:type="spellEnd"/>
    </w:p>
    <w:p w14:paraId="0A8E51C2" w14:textId="77777777" w:rsidR="00443B73" w:rsidRPr="007D22DD" w:rsidRDefault="00443B73" w:rsidP="00443B73">
      <w:pPr>
        <w:pStyle w:val="NoSpacing"/>
        <w:rPr>
          <w:rFonts w:ascii="Arial" w:hAnsi="Arial" w:cs="Arial"/>
          <w:sz w:val="22"/>
          <w:szCs w:val="22"/>
        </w:rPr>
      </w:pPr>
    </w:p>
    <w:p w14:paraId="7EFDF61C" w14:textId="2D1220BB" w:rsidR="00443B73" w:rsidRPr="007D22DD" w:rsidRDefault="003800B5" w:rsidP="00F1213F">
      <w:pPr>
        <w:pStyle w:val="NoSpacing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Phone</w:t>
      </w:r>
      <w:r w:rsidR="00E82937" w:rsidRPr="007D22DD">
        <w:rPr>
          <w:rFonts w:ascii="Arial" w:hAnsi="Arial" w:cs="Arial"/>
          <w:color w:val="595959" w:themeColor="text1" w:themeTint="A6"/>
          <w:sz w:val="22"/>
          <w:szCs w:val="22"/>
        </w:rPr>
        <w:t>: +316</w:t>
      </w:r>
      <w:r w:rsidR="006977E6" w:rsidRPr="007D22D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82937" w:rsidRPr="007D22DD">
        <w:rPr>
          <w:rFonts w:ascii="Arial" w:hAnsi="Arial" w:cs="Arial"/>
          <w:color w:val="595959" w:themeColor="text1" w:themeTint="A6"/>
          <w:sz w:val="22"/>
          <w:szCs w:val="22"/>
        </w:rPr>
        <w:t>53</w:t>
      </w:r>
      <w:r w:rsidR="006977E6" w:rsidRPr="007D22D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82937" w:rsidRPr="007D22DD">
        <w:rPr>
          <w:rFonts w:ascii="Arial" w:hAnsi="Arial" w:cs="Arial"/>
          <w:color w:val="595959" w:themeColor="text1" w:themeTint="A6"/>
          <w:sz w:val="22"/>
          <w:szCs w:val="22"/>
        </w:rPr>
        <w:t>95</w:t>
      </w:r>
      <w:r w:rsidR="006977E6" w:rsidRPr="007D22D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82937" w:rsidRPr="007D22DD">
        <w:rPr>
          <w:rFonts w:ascii="Arial" w:hAnsi="Arial" w:cs="Arial"/>
          <w:color w:val="595959" w:themeColor="text1" w:themeTint="A6"/>
          <w:sz w:val="22"/>
          <w:szCs w:val="22"/>
        </w:rPr>
        <w:t>27</w:t>
      </w:r>
      <w:r w:rsidR="006977E6" w:rsidRPr="007D22D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82937" w:rsidRPr="007D22DD">
        <w:rPr>
          <w:rFonts w:ascii="Arial" w:hAnsi="Arial" w:cs="Arial"/>
          <w:color w:val="595959" w:themeColor="text1" w:themeTint="A6"/>
          <w:sz w:val="22"/>
          <w:szCs w:val="22"/>
        </w:rPr>
        <w:t>56</w:t>
      </w:r>
      <w:r w:rsidR="00443B73" w:rsidRPr="007D22D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5BD9ABDD" w14:textId="2B7E7D9A" w:rsidR="0078447B" w:rsidRPr="003800B5" w:rsidRDefault="00E82937" w:rsidP="00F1213F">
      <w:pPr>
        <w:pStyle w:val="NoSpacing"/>
        <w:outlineLvl w:val="0"/>
        <w:rPr>
          <w:rFonts w:ascii="Arial" w:hAnsi="Arial" w:cs="Arial"/>
          <w:sz w:val="22"/>
          <w:szCs w:val="22"/>
        </w:rPr>
      </w:pPr>
      <w:r w:rsidRPr="007D22DD">
        <w:rPr>
          <w:rFonts w:ascii="Arial" w:hAnsi="Arial" w:cs="Arial"/>
          <w:color w:val="595959" w:themeColor="text1" w:themeTint="A6"/>
          <w:sz w:val="22"/>
          <w:szCs w:val="22"/>
        </w:rPr>
        <w:t xml:space="preserve">E-mail: </w:t>
      </w:r>
      <w:hyperlink r:id="rId12" w:history="1">
        <w:r w:rsidR="006977E6" w:rsidRPr="007D22DD">
          <w:rPr>
            <w:rStyle w:val="Hyperlink"/>
            <w:rFonts w:ascii="Arial" w:hAnsi="Arial" w:cs="Arial"/>
            <w:color w:val="595959" w:themeColor="text1" w:themeTint="A6"/>
            <w:sz w:val="22"/>
            <w:szCs w:val="22"/>
          </w:rPr>
          <w:t>claudia.bargon@gmail.com</w:t>
        </w:r>
      </w:hyperlink>
      <w:r w:rsidRPr="007D22D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sectPr w:rsidR="0078447B" w:rsidRPr="003800B5" w:rsidSect="009D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C074C1"/>
    <w:multiLevelType w:val="hybridMultilevel"/>
    <w:tmpl w:val="E1203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0BC5"/>
    <w:multiLevelType w:val="hybridMultilevel"/>
    <w:tmpl w:val="5F8C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C1B32"/>
    <w:multiLevelType w:val="hybridMultilevel"/>
    <w:tmpl w:val="F25C7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7B"/>
    <w:rsid w:val="00021A07"/>
    <w:rsid w:val="000241D0"/>
    <w:rsid w:val="0005508D"/>
    <w:rsid w:val="0008284E"/>
    <w:rsid w:val="000D2E06"/>
    <w:rsid w:val="000E4E98"/>
    <w:rsid w:val="000F01F7"/>
    <w:rsid w:val="001049DB"/>
    <w:rsid w:val="00120656"/>
    <w:rsid w:val="00124DDF"/>
    <w:rsid w:val="00142128"/>
    <w:rsid w:val="001561F4"/>
    <w:rsid w:val="00185E6F"/>
    <w:rsid w:val="001D5588"/>
    <w:rsid w:val="001F2636"/>
    <w:rsid w:val="0020535C"/>
    <w:rsid w:val="002066BF"/>
    <w:rsid w:val="00215BDE"/>
    <w:rsid w:val="002175F5"/>
    <w:rsid w:val="00226670"/>
    <w:rsid w:val="002457F9"/>
    <w:rsid w:val="00263406"/>
    <w:rsid w:val="00270FDF"/>
    <w:rsid w:val="00294870"/>
    <w:rsid w:val="002B409F"/>
    <w:rsid w:val="002F0553"/>
    <w:rsid w:val="002F6214"/>
    <w:rsid w:val="00326C08"/>
    <w:rsid w:val="00351F18"/>
    <w:rsid w:val="003800B5"/>
    <w:rsid w:val="003940E2"/>
    <w:rsid w:val="003C7F4F"/>
    <w:rsid w:val="003E5C23"/>
    <w:rsid w:val="003F78D4"/>
    <w:rsid w:val="00443B73"/>
    <w:rsid w:val="0044504E"/>
    <w:rsid w:val="00453DBE"/>
    <w:rsid w:val="0047055A"/>
    <w:rsid w:val="00470FE5"/>
    <w:rsid w:val="00495E50"/>
    <w:rsid w:val="00496E98"/>
    <w:rsid w:val="004A1F5F"/>
    <w:rsid w:val="004B24D2"/>
    <w:rsid w:val="004B31DD"/>
    <w:rsid w:val="004D5108"/>
    <w:rsid w:val="004D5843"/>
    <w:rsid w:val="00511D72"/>
    <w:rsid w:val="005125B5"/>
    <w:rsid w:val="00522970"/>
    <w:rsid w:val="00533C09"/>
    <w:rsid w:val="005368D0"/>
    <w:rsid w:val="0055127D"/>
    <w:rsid w:val="005603E9"/>
    <w:rsid w:val="00560D5B"/>
    <w:rsid w:val="00572C09"/>
    <w:rsid w:val="00586317"/>
    <w:rsid w:val="005A2702"/>
    <w:rsid w:val="005C3399"/>
    <w:rsid w:val="005C6935"/>
    <w:rsid w:val="005D37EA"/>
    <w:rsid w:val="005E0D6B"/>
    <w:rsid w:val="005F250E"/>
    <w:rsid w:val="005F7F2C"/>
    <w:rsid w:val="00634D82"/>
    <w:rsid w:val="006977E6"/>
    <w:rsid w:val="006F1D7F"/>
    <w:rsid w:val="006F62B2"/>
    <w:rsid w:val="00706E5E"/>
    <w:rsid w:val="00721BE2"/>
    <w:rsid w:val="007565FB"/>
    <w:rsid w:val="0078447B"/>
    <w:rsid w:val="00790D84"/>
    <w:rsid w:val="007C0333"/>
    <w:rsid w:val="007C73C3"/>
    <w:rsid w:val="007D0722"/>
    <w:rsid w:val="007D11DA"/>
    <w:rsid w:val="007D22DD"/>
    <w:rsid w:val="007D4D59"/>
    <w:rsid w:val="007F0BAD"/>
    <w:rsid w:val="00855F38"/>
    <w:rsid w:val="008600BC"/>
    <w:rsid w:val="00876A05"/>
    <w:rsid w:val="008A1A3A"/>
    <w:rsid w:val="008B7162"/>
    <w:rsid w:val="008C3EDF"/>
    <w:rsid w:val="008D59A4"/>
    <w:rsid w:val="009202D8"/>
    <w:rsid w:val="009636DE"/>
    <w:rsid w:val="00981B42"/>
    <w:rsid w:val="00996F8C"/>
    <w:rsid w:val="009B3569"/>
    <w:rsid w:val="009D1004"/>
    <w:rsid w:val="009D5121"/>
    <w:rsid w:val="009F76C3"/>
    <w:rsid w:val="00A023C5"/>
    <w:rsid w:val="00A24568"/>
    <w:rsid w:val="00A357E6"/>
    <w:rsid w:val="00A6477F"/>
    <w:rsid w:val="00AD399D"/>
    <w:rsid w:val="00B0240F"/>
    <w:rsid w:val="00B30993"/>
    <w:rsid w:val="00B557BF"/>
    <w:rsid w:val="00B57AD5"/>
    <w:rsid w:val="00B61B5F"/>
    <w:rsid w:val="00B9658A"/>
    <w:rsid w:val="00BA1A25"/>
    <w:rsid w:val="00BB582E"/>
    <w:rsid w:val="00BE7D1F"/>
    <w:rsid w:val="00BF7B0A"/>
    <w:rsid w:val="00BF7DD2"/>
    <w:rsid w:val="00C1373C"/>
    <w:rsid w:val="00C209BA"/>
    <w:rsid w:val="00C52DA1"/>
    <w:rsid w:val="00C5345C"/>
    <w:rsid w:val="00C5365D"/>
    <w:rsid w:val="00C579C4"/>
    <w:rsid w:val="00C70B77"/>
    <w:rsid w:val="00C7462D"/>
    <w:rsid w:val="00C804D8"/>
    <w:rsid w:val="00CA309D"/>
    <w:rsid w:val="00D03C8D"/>
    <w:rsid w:val="00D0605F"/>
    <w:rsid w:val="00D13203"/>
    <w:rsid w:val="00D167C6"/>
    <w:rsid w:val="00D17078"/>
    <w:rsid w:val="00D64ED9"/>
    <w:rsid w:val="00D76193"/>
    <w:rsid w:val="00D7790F"/>
    <w:rsid w:val="00DD4BCD"/>
    <w:rsid w:val="00E034C2"/>
    <w:rsid w:val="00E13ADC"/>
    <w:rsid w:val="00E21271"/>
    <w:rsid w:val="00E82937"/>
    <w:rsid w:val="00EE22C4"/>
    <w:rsid w:val="00EE775C"/>
    <w:rsid w:val="00F1213F"/>
    <w:rsid w:val="00F15E8F"/>
    <w:rsid w:val="00F25493"/>
    <w:rsid w:val="00F661ED"/>
    <w:rsid w:val="00FA3A75"/>
    <w:rsid w:val="00FC10E8"/>
    <w:rsid w:val="00FC2797"/>
    <w:rsid w:val="00FC5104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5A2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447B"/>
  </w:style>
  <w:style w:type="character" w:styleId="Hyperlink">
    <w:name w:val="Hyperlink"/>
    <w:basedOn w:val="DefaultParagraphFont"/>
    <w:uiPriority w:val="99"/>
    <w:unhideWhenUsed/>
    <w:rsid w:val="00784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D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82937"/>
  </w:style>
  <w:style w:type="paragraph" w:styleId="ListParagraph">
    <w:name w:val="List Paragraph"/>
    <w:basedOn w:val="Normal"/>
    <w:uiPriority w:val="34"/>
    <w:qFormat/>
    <w:rsid w:val="00D17078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st.nl/p/bezoekers/brengen-halen-en-parkeren/" TargetMode="External"/><Relationship Id="rId12" Type="http://schemas.openxmlformats.org/officeDocument/2006/relationships/hyperlink" Target="mailto:c.bargon@mst.n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aumaplatform.org/" TargetMode="External"/><Relationship Id="rId6" Type="http://schemas.openxmlformats.org/officeDocument/2006/relationships/hyperlink" Target="https://www.google.nl/search?hl=nl&amp;q=jp+hong&amp;gws_rd=ssl" TargetMode="External"/><Relationship Id="rId7" Type="http://schemas.openxmlformats.org/officeDocument/2006/relationships/hyperlink" Target="hyperlink.nl" TargetMode="External"/><Relationship Id="rId8" Type="http://schemas.openxmlformats.org/officeDocument/2006/relationships/hyperlink" Target="https://www.ns.nl/" TargetMode="External"/><Relationship Id="rId9" Type="http://schemas.openxmlformats.org/officeDocument/2006/relationships/hyperlink" Target="https://9292.nl/?naar=enschede_bushalte-van-heekplein" TargetMode="External"/><Relationship Id="rId10" Type="http://schemas.openxmlformats.org/officeDocument/2006/relationships/hyperlink" Target="https://www.google.nl/maps/dir//Van+Heekgarage+ingang+West,+7511+Enschede/@52.2179753,6.8912548,17z/data=!4m8!4m7!1m0!1m5!1m1!1s0x47b814714cdd824f:0xf58dc91be9aba5d1!2m2!1d6.8934435!2d52.217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903</Words>
  <Characters>5153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It is our great pleasure to inform you on our symposium. </vt:lpstr>
      <vt:lpstr>Exploring boundaries of innovation</vt:lpstr>
      <vt:lpstr>PROGRAM</vt:lpstr>
      <vt:lpstr>DATE</vt:lpstr>
      <vt:lpstr>LOCATION</vt:lpstr>
      <vt:lpstr>AUDIENCE</vt:lpstr>
      <vt:lpstr>SPEAKERS</vt:lpstr>
      <vt:lpstr>SUBSCRIPTION</vt:lpstr>
      <vt:lpstr>Subscription for the symposium is free and online possible until the 7th of May </vt:lpstr>
      <vt:lpstr/>
      <vt:lpstr/>
      <vt:lpstr>ACCESSIBILITY</vt:lpstr>
      <vt:lpstr>ACCEDITATION</vt:lpstr>
      <vt:lpstr>Thank you very much in advance for your interest! </vt:lpstr>
      <vt:lpstr>Also on behalf of the Partnership of Plastic Surgeons East, </vt:lpstr>
      <vt:lpstr>Hinne Rakhorst and Claudia Bargon</vt:lpstr>
      <vt:lpstr>Phone: +316 53 95 27 56 </vt:lpstr>
      <vt:lpstr>E-mail: claudia.bargon@gmail.com </vt:lpstr>
    </vt:vector>
  </TitlesOfParts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claudia.bargon@gmail.com</dc:creator>
  <cp:keywords/>
  <dc:description/>
  <cp:lastModifiedBy>Microsoft Office User</cp:lastModifiedBy>
  <cp:revision>5</cp:revision>
  <dcterms:created xsi:type="dcterms:W3CDTF">2019-03-08T08:46:00Z</dcterms:created>
  <dcterms:modified xsi:type="dcterms:W3CDTF">2019-03-28T13:52:00Z</dcterms:modified>
</cp:coreProperties>
</file>