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E" w:rsidRDefault="002D39D5">
      <w:pPr>
        <w:rPr>
          <w:b/>
        </w:rPr>
      </w:pPr>
      <w:r>
        <w:rPr>
          <w:b/>
        </w:rPr>
        <w:t>Praktijkopdracht ‘</w:t>
      </w:r>
      <w:r w:rsidR="00202121" w:rsidRPr="00202121">
        <w:rPr>
          <w:b/>
        </w:rPr>
        <w:t>Interview met een patiënt</w:t>
      </w:r>
      <w:r w:rsidR="00C5111F">
        <w:rPr>
          <w:b/>
        </w:rPr>
        <w:t xml:space="preserve"> met een chronische aandoening</w:t>
      </w:r>
      <w:r w:rsidR="00202121" w:rsidRPr="00202121">
        <w:rPr>
          <w:b/>
        </w:rPr>
        <w:t xml:space="preserve"> en diens partner’</w:t>
      </w:r>
    </w:p>
    <w:p w:rsidR="00202121" w:rsidRPr="00A1082C" w:rsidRDefault="00202121">
      <w:pPr>
        <w:rPr>
          <w:b/>
        </w:rPr>
      </w:pPr>
      <w:r w:rsidRPr="00202121">
        <w:t xml:space="preserve">Op </w:t>
      </w:r>
      <w:proofErr w:type="gramStart"/>
      <w:r w:rsidR="00CE50CB">
        <w:t>…….</w:t>
      </w:r>
      <w:proofErr w:type="gramEnd"/>
      <w:r w:rsidRPr="00E35360">
        <w:rPr>
          <w:b/>
        </w:rPr>
        <w:t xml:space="preserve">van </w:t>
      </w:r>
      <w:r w:rsidR="00C5111F" w:rsidRPr="00E35360">
        <w:rPr>
          <w:b/>
        </w:rPr>
        <w:t>10:00</w:t>
      </w:r>
      <w:r w:rsidR="00485ADC">
        <w:rPr>
          <w:b/>
        </w:rPr>
        <w:t xml:space="preserve"> </w:t>
      </w:r>
      <w:r w:rsidRPr="00E35360">
        <w:rPr>
          <w:b/>
        </w:rPr>
        <w:t>tot 16:00</w:t>
      </w:r>
      <w:r w:rsidRPr="00202121">
        <w:t xml:space="preserve"> volg je samen met je POH een </w:t>
      </w:r>
      <w:r w:rsidR="00C5111F">
        <w:t>dag</w:t>
      </w:r>
      <w:r w:rsidRPr="00202121">
        <w:t xml:space="preserve"> rond de chronische zorg. </w:t>
      </w:r>
      <w:r w:rsidR="00C5111F">
        <w:t>Het doel van deze dag is het u</w:t>
      </w:r>
      <w:r w:rsidR="00C5111F" w:rsidRPr="00C5111F">
        <w:t>itwisselen van elkaars visie op de chronische zorg en het bevorderen van een goede samenwerking tussen praktijkondersteuners en huisartsen (in opleiding).</w:t>
      </w:r>
      <w:r w:rsidR="00CE50CB">
        <w:t xml:space="preserve"> </w:t>
      </w:r>
      <w:r w:rsidR="00A1082C" w:rsidRPr="00A1082C">
        <w:rPr>
          <w:b/>
        </w:rPr>
        <w:t>Nodig je POH hier z.s.m. voor uit!</w:t>
      </w:r>
    </w:p>
    <w:p w:rsidR="00202121" w:rsidRDefault="00202121" w:rsidP="00202121">
      <w:r w:rsidRPr="00202121">
        <w:t>Voorafgaand aan deze dag ga je zowel met de opleider, de POH, de patiënt</w:t>
      </w:r>
      <w:r w:rsidR="00C5111F">
        <w:t xml:space="preserve"> met een chronische aandoening</w:t>
      </w:r>
      <w:r w:rsidRPr="00202121">
        <w:t xml:space="preserve"> en diens partner in gesprek. </w:t>
      </w:r>
      <w:r w:rsidR="00CE50CB">
        <w:t xml:space="preserve">Samen met de POH </w:t>
      </w:r>
      <w:r>
        <w:t xml:space="preserve">houd je beurtelings een interview met </w:t>
      </w:r>
      <w:r w:rsidR="00CE50CB">
        <w:t>een patiënt</w:t>
      </w:r>
      <w:r>
        <w:t xml:space="preserve"> en diens partner. </w:t>
      </w:r>
      <w:r w:rsidR="007A1A52" w:rsidRPr="007A1A52">
        <w:t xml:space="preserve">Het interview gaat over de beleving van de chronische </w:t>
      </w:r>
      <w:r w:rsidR="00CE50CB">
        <w:t>aandoening en wat men zoal tegenkomt hierin.</w:t>
      </w:r>
    </w:p>
    <w:p w:rsidR="00202121" w:rsidRPr="00A1082C" w:rsidRDefault="00202121">
      <w:pPr>
        <w:rPr>
          <w:b/>
        </w:rPr>
      </w:pPr>
      <w:r w:rsidRPr="00A1082C">
        <w:rPr>
          <w:b/>
        </w:rPr>
        <w:t>De leerdoelen voor deze opdracht zijn:</w:t>
      </w:r>
    </w:p>
    <w:p w:rsidR="00202121" w:rsidRDefault="00202121" w:rsidP="00202121">
      <w:pPr>
        <w:pStyle w:val="ListParagraph"/>
        <w:numPr>
          <w:ilvl w:val="0"/>
          <w:numId w:val="1"/>
        </w:numPr>
      </w:pPr>
      <w:r>
        <w:t xml:space="preserve">Exploreren van de belevingswereld van de patiënt </w:t>
      </w:r>
      <w:r w:rsidR="00CE50CB">
        <w:t xml:space="preserve">met een chronische aandoening </w:t>
      </w:r>
      <w:r>
        <w:t>en diens partner.</w:t>
      </w:r>
    </w:p>
    <w:p w:rsidR="00202121" w:rsidRDefault="00202121" w:rsidP="00202121">
      <w:pPr>
        <w:pStyle w:val="ListParagraph"/>
        <w:numPr>
          <w:ilvl w:val="0"/>
          <w:numId w:val="1"/>
        </w:numPr>
      </w:pPr>
      <w:r>
        <w:t xml:space="preserve">Zicht krijgen op eigen visie op chronische </w:t>
      </w:r>
      <w:r w:rsidR="00CE50CB">
        <w:t>aandoeningen</w:t>
      </w:r>
    </w:p>
    <w:p w:rsidR="00202121" w:rsidRDefault="00202121" w:rsidP="00202121">
      <w:pPr>
        <w:pStyle w:val="ListParagraph"/>
        <w:numPr>
          <w:ilvl w:val="0"/>
          <w:numId w:val="1"/>
        </w:numPr>
      </w:pPr>
      <w:r>
        <w:t>Zicht krijgen op manier van werken van POH en de samenwerking met de POH</w:t>
      </w:r>
    </w:p>
    <w:p w:rsidR="00202121" w:rsidRDefault="00202121" w:rsidP="00202121">
      <w:pPr>
        <w:pStyle w:val="ListParagraph"/>
        <w:numPr>
          <w:ilvl w:val="0"/>
          <w:numId w:val="1"/>
        </w:numPr>
      </w:pPr>
      <w:r>
        <w:t xml:space="preserve">Zicht krijgen op de factoren die invloed hebben op een chronische </w:t>
      </w:r>
      <w:r w:rsidR="00CE50CB">
        <w:t>aandoening</w:t>
      </w:r>
    </w:p>
    <w:p w:rsidR="00202121" w:rsidRPr="00A1082C" w:rsidRDefault="00202121" w:rsidP="00202121">
      <w:pPr>
        <w:rPr>
          <w:b/>
        </w:rPr>
      </w:pPr>
      <w:r w:rsidRPr="00A1082C">
        <w:rPr>
          <w:b/>
        </w:rPr>
        <w:t>Inhoud praktijkopdracht:</w:t>
      </w:r>
    </w:p>
    <w:p w:rsidR="007A1A52" w:rsidRDefault="00774087" w:rsidP="00202121">
      <w:pPr>
        <w:pStyle w:val="ListParagraph"/>
        <w:numPr>
          <w:ilvl w:val="0"/>
          <w:numId w:val="2"/>
        </w:numPr>
      </w:pPr>
      <w:r>
        <w:t>Me</w:t>
      </w:r>
      <w:r w:rsidR="00CE50CB">
        <w:t xml:space="preserve">t opleider/POH afstemmen welke </w:t>
      </w:r>
      <w:r>
        <w:t>patiënt en diens partner over zijn of haar</w:t>
      </w:r>
      <w:r w:rsidR="005D5F5D">
        <w:t xml:space="preserve"> chronische</w:t>
      </w:r>
      <w:r>
        <w:t xml:space="preserve"> </w:t>
      </w:r>
      <w:r w:rsidR="00CE50CB">
        <w:t xml:space="preserve">aandoening </w:t>
      </w:r>
      <w:r>
        <w:t>kan/wil praten. Chroniciteit kan zowel op het somatische</w:t>
      </w:r>
      <w:r w:rsidR="007A1A52">
        <w:t xml:space="preserve"> als op het psychische vlak zijn.</w:t>
      </w:r>
    </w:p>
    <w:p w:rsidR="007A1A52" w:rsidRDefault="007A1A52" w:rsidP="007A1A52">
      <w:pPr>
        <w:pStyle w:val="ListParagraph"/>
        <w:numPr>
          <w:ilvl w:val="0"/>
          <w:numId w:val="2"/>
        </w:numPr>
      </w:pPr>
      <w:r w:rsidRPr="007A1A52">
        <w:t>Patiënt/partner vragen voor een interview en na toezegging afspraak maken.</w:t>
      </w:r>
    </w:p>
    <w:p w:rsidR="007A1A52" w:rsidRDefault="00202121" w:rsidP="007A1A52">
      <w:pPr>
        <w:pStyle w:val="ListParagraph"/>
        <w:numPr>
          <w:ilvl w:val="0"/>
          <w:numId w:val="2"/>
        </w:numPr>
      </w:pPr>
      <w:r>
        <w:t xml:space="preserve">Voorbereiden </w:t>
      </w:r>
      <w:r w:rsidR="00774087">
        <w:t xml:space="preserve">van het interview </w:t>
      </w:r>
      <w:r>
        <w:t>door de aspecten die je belangrijk vindt om naar te vragen te benoemen en op papier te zetten. Welke vragen wil je stellen, wat wil je weten?</w:t>
      </w:r>
      <w:r w:rsidR="007A1A52">
        <w:t xml:space="preserve"> </w:t>
      </w:r>
    </w:p>
    <w:p w:rsidR="007A1A52" w:rsidRDefault="00A1082C" w:rsidP="00202121">
      <w:pPr>
        <w:pStyle w:val="ListParagraph"/>
        <w:numPr>
          <w:ilvl w:val="0"/>
          <w:numId w:val="2"/>
        </w:numPr>
      </w:pPr>
      <w:r>
        <w:t>Voor</w:t>
      </w:r>
      <w:bookmarkStart w:id="0" w:name="_GoBack"/>
      <w:bookmarkEnd w:id="0"/>
      <w:r>
        <w:t xml:space="preserve">bespreken van het interview </w:t>
      </w:r>
      <w:r w:rsidR="00202121">
        <w:t xml:space="preserve">met je opleider. Wat vindt hij/zij belangrijk? </w:t>
      </w:r>
    </w:p>
    <w:p w:rsidR="007A1A52" w:rsidRDefault="00202121" w:rsidP="00202121">
      <w:pPr>
        <w:pStyle w:val="ListParagraph"/>
        <w:numPr>
          <w:ilvl w:val="0"/>
          <w:numId w:val="2"/>
        </w:numPr>
      </w:pPr>
      <w:proofErr w:type="spellStart"/>
      <w:r>
        <w:t>Voorbespreken</w:t>
      </w:r>
      <w:proofErr w:type="spellEnd"/>
      <w:r>
        <w:t xml:space="preserve"> </w:t>
      </w:r>
      <w:r w:rsidR="00A1082C">
        <w:t>interview</w:t>
      </w:r>
      <w:r>
        <w:t xml:space="preserve"> met POH en afspreken wie de patië</w:t>
      </w:r>
      <w:r w:rsidR="007A1A52">
        <w:t>nt en wie de partner interviewt.</w:t>
      </w:r>
    </w:p>
    <w:p w:rsidR="007A1A52" w:rsidRDefault="00202121" w:rsidP="00202121">
      <w:pPr>
        <w:pStyle w:val="ListParagraph"/>
        <w:numPr>
          <w:ilvl w:val="0"/>
          <w:numId w:val="2"/>
        </w:numPr>
      </w:pPr>
      <w:r>
        <w:t>Afspraak thuis of op het spreekuur waarbij je eerst een half uur samen met de POH een gesprek hebt met de patiënt en daarna een half uur met de</w:t>
      </w:r>
      <w:r w:rsidR="007A1A52">
        <w:t xml:space="preserve"> </w:t>
      </w:r>
      <w:r>
        <w:t>partner van de patiënt (waarbij je wisselt van rol interviewer/observator).</w:t>
      </w:r>
    </w:p>
    <w:p w:rsidR="007A1A52" w:rsidRDefault="00202121" w:rsidP="007A1A52">
      <w:pPr>
        <w:pStyle w:val="ListParagraph"/>
        <w:numPr>
          <w:ilvl w:val="0"/>
          <w:numId w:val="2"/>
        </w:numPr>
      </w:pPr>
      <w:r>
        <w:t xml:space="preserve">Nabespreken met POH van de interviews: wat valt op in het gesprek? </w:t>
      </w:r>
      <w:r w:rsidR="00E35360">
        <w:t xml:space="preserve">Hoe voel je je in het gesprek? </w:t>
      </w:r>
      <w:r>
        <w:t>Wat werkt in het interview, wat niet? Wat vond je prettig, wat niet? Heb je nog vragen gemist?</w:t>
      </w:r>
      <w:r w:rsidR="007A1A52">
        <w:t xml:space="preserve"> Verschillen en overeenkomsten tussen jou en de POH?</w:t>
      </w:r>
    </w:p>
    <w:p w:rsidR="007A1A52" w:rsidRDefault="007A1A52" w:rsidP="00202121">
      <w:pPr>
        <w:pStyle w:val="ListParagraph"/>
        <w:numPr>
          <w:ilvl w:val="0"/>
          <w:numId w:val="2"/>
        </w:numPr>
      </w:pPr>
      <w:r w:rsidRPr="007A1A52">
        <w:t xml:space="preserve">Bevindingen op papier zetten: korte samenvatting van voorbespreking, interview, nabespreking, verschil en overeenkomsten van de werkwijze van jou en de POH en beantwoording van </w:t>
      </w:r>
      <w:r>
        <w:t>volgende vragen:</w:t>
      </w:r>
    </w:p>
    <w:p w:rsidR="00C5111F" w:rsidRDefault="00C5111F" w:rsidP="00C5111F">
      <w:pPr>
        <w:pStyle w:val="ListParagraph"/>
        <w:numPr>
          <w:ilvl w:val="0"/>
          <w:numId w:val="4"/>
        </w:numPr>
      </w:pPr>
      <w:r>
        <w:t>Hoe voel jij in dit gesprek?</w:t>
      </w:r>
    </w:p>
    <w:p w:rsidR="00C5111F" w:rsidRDefault="00C5111F" w:rsidP="00C5111F">
      <w:pPr>
        <w:pStyle w:val="ListParagraph"/>
        <w:numPr>
          <w:ilvl w:val="0"/>
          <w:numId w:val="4"/>
        </w:numPr>
      </w:pPr>
      <w:r>
        <w:t>Wat zijn je gedachten en gevoelens bij dit systeem?</w:t>
      </w:r>
    </w:p>
    <w:p w:rsidR="007A1A52" w:rsidRDefault="00202121" w:rsidP="00202121">
      <w:pPr>
        <w:pStyle w:val="ListParagraph"/>
        <w:numPr>
          <w:ilvl w:val="0"/>
          <w:numId w:val="3"/>
        </w:numPr>
      </w:pPr>
      <w:r>
        <w:t>Wat is belangrijk in het leven van deze patiënt en diens partner?</w:t>
      </w:r>
    </w:p>
    <w:p w:rsidR="007A1A52" w:rsidRDefault="00202121" w:rsidP="00202121">
      <w:pPr>
        <w:pStyle w:val="ListParagraph"/>
        <w:numPr>
          <w:ilvl w:val="0"/>
          <w:numId w:val="3"/>
        </w:numPr>
      </w:pPr>
      <w:r>
        <w:t>Welke factoren zijn van invloed op het gedrag/omgaan met de klachten?</w:t>
      </w:r>
    </w:p>
    <w:p w:rsidR="007A1A52" w:rsidRDefault="00C5111F" w:rsidP="00202121">
      <w:pPr>
        <w:pStyle w:val="ListParagraph"/>
        <w:numPr>
          <w:ilvl w:val="0"/>
          <w:numId w:val="3"/>
        </w:numPr>
      </w:pPr>
      <w:r>
        <w:t>Welke</w:t>
      </w:r>
      <w:r w:rsidR="00202121">
        <w:t xml:space="preserve"> factoren </w:t>
      </w:r>
      <w:r>
        <w:t xml:space="preserve">zijn </w:t>
      </w:r>
      <w:r w:rsidR="00202121">
        <w:t xml:space="preserve">belangrijk om mee te nemen in het </w:t>
      </w:r>
      <w:r>
        <w:t>consult en de</w:t>
      </w:r>
      <w:r w:rsidR="00202121">
        <w:t xml:space="preserve"> begeleiding</w:t>
      </w:r>
      <w:r>
        <w:t xml:space="preserve"> van deze patiënt en diens partner</w:t>
      </w:r>
      <w:r w:rsidR="00202121">
        <w:t>?</w:t>
      </w:r>
    </w:p>
    <w:p w:rsidR="00C5111F" w:rsidRDefault="00C5111F" w:rsidP="00202121">
      <w:pPr>
        <w:pStyle w:val="ListParagraph"/>
        <w:numPr>
          <w:ilvl w:val="0"/>
          <w:numId w:val="3"/>
        </w:numPr>
      </w:pPr>
      <w:r>
        <w:t>Wat heb jij nodig om goed te kunnen begeleiden?</w:t>
      </w:r>
    </w:p>
    <w:p w:rsidR="007A1A52" w:rsidRDefault="00202121" w:rsidP="00202121">
      <w:pPr>
        <w:pStyle w:val="ListParagraph"/>
        <w:numPr>
          <w:ilvl w:val="0"/>
          <w:numId w:val="3"/>
        </w:numPr>
      </w:pPr>
      <w:r>
        <w:t xml:space="preserve">Welke zorg heeft deze patiënt nodig? </w:t>
      </w:r>
    </w:p>
    <w:p w:rsidR="007A1A52" w:rsidRDefault="00202121" w:rsidP="00202121">
      <w:pPr>
        <w:pStyle w:val="ListParagraph"/>
        <w:numPr>
          <w:ilvl w:val="0"/>
          <w:numId w:val="3"/>
        </w:numPr>
      </w:pPr>
      <w:r>
        <w:lastRenderedPageBreak/>
        <w:t>Wat zou je zorgplan zijn n.a.v. dit gesprek?</w:t>
      </w:r>
    </w:p>
    <w:p w:rsidR="007A1A52" w:rsidRDefault="00202121" w:rsidP="00202121">
      <w:pPr>
        <w:pStyle w:val="ListParagraph"/>
        <w:numPr>
          <w:ilvl w:val="0"/>
          <w:numId w:val="3"/>
        </w:numPr>
      </w:pPr>
      <w:r>
        <w:t xml:space="preserve">Wie moet de coördinator </w:t>
      </w:r>
      <w:r w:rsidR="007A1A52">
        <w:t xml:space="preserve">van de zorg </w:t>
      </w:r>
      <w:r>
        <w:t xml:space="preserve">zijn? </w:t>
      </w:r>
    </w:p>
    <w:p w:rsidR="00202121" w:rsidRDefault="00202121" w:rsidP="00202121">
      <w:pPr>
        <w:pStyle w:val="ListParagraph"/>
        <w:numPr>
          <w:ilvl w:val="0"/>
          <w:numId w:val="3"/>
        </w:numPr>
      </w:pPr>
      <w:r>
        <w:t>Voel jij je als huisarts ook verantwoordelijk voor het zorgplan?</w:t>
      </w:r>
    </w:p>
    <w:p w:rsidR="00202121" w:rsidRPr="00E35360" w:rsidRDefault="00202121" w:rsidP="00E35360">
      <w:pPr>
        <w:ind w:left="426"/>
      </w:pPr>
      <w:r>
        <w:t xml:space="preserve">9.  </w:t>
      </w:r>
      <w:r w:rsidR="00A1082C">
        <w:t xml:space="preserve"> Schriftelijke bevindingen o</w:t>
      </w:r>
      <w:r>
        <w:t>psturen naar opleider</w:t>
      </w:r>
      <w:r w:rsidR="00E35360">
        <w:t>/POH en GB-er</w:t>
      </w:r>
      <w:r>
        <w:t xml:space="preserve"> </w:t>
      </w:r>
      <w:r w:rsidR="00E35360">
        <w:t xml:space="preserve">in week …. </w:t>
      </w:r>
      <w:r w:rsidR="00E35360">
        <w:br/>
        <w:t>Tijdens TKD week</w:t>
      </w:r>
      <w:proofErr w:type="gramStart"/>
      <w:r w:rsidR="00E35360">
        <w:t xml:space="preserve"> ….</w:t>
      </w:r>
      <w:proofErr w:type="gramEnd"/>
      <w:r w:rsidR="00E35360">
        <w:t xml:space="preserve">. </w:t>
      </w:r>
      <w:proofErr w:type="gramStart"/>
      <w:r w:rsidR="00E35360">
        <w:t>schriftelijke</w:t>
      </w:r>
      <w:proofErr w:type="gramEnd"/>
      <w:r w:rsidR="00E35360">
        <w:t xml:space="preserve"> bevindingen meenemen en in half uur uitwisselen in 2-tallen.</w:t>
      </w:r>
    </w:p>
    <w:p w:rsidR="00202121" w:rsidRDefault="00202121">
      <w:pPr>
        <w:rPr>
          <w:b/>
        </w:rPr>
      </w:pPr>
    </w:p>
    <w:sectPr w:rsidR="0020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81C"/>
    <w:multiLevelType w:val="hybridMultilevel"/>
    <w:tmpl w:val="FDC6535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14531"/>
    <w:multiLevelType w:val="hybridMultilevel"/>
    <w:tmpl w:val="6A605A2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C5C8C"/>
    <w:multiLevelType w:val="hybridMultilevel"/>
    <w:tmpl w:val="6AF8241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7E12"/>
    <w:multiLevelType w:val="hybridMultilevel"/>
    <w:tmpl w:val="16F40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1"/>
    <w:rsid w:val="000119AB"/>
    <w:rsid w:val="00202121"/>
    <w:rsid w:val="002A2E28"/>
    <w:rsid w:val="002D39D5"/>
    <w:rsid w:val="00353178"/>
    <w:rsid w:val="00485ADC"/>
    <w:rsid w:val="005D5F5D"/>
    <w:rsid w:val="00774087"/>
    <w:rsid w:val="007A1A52"/>
    <w:rsid w:val="00A1082C"/>
    <w:rsid w:val="00C5111F"/>
    <w:rsid w:val="00CE50CB"/>
    <w:rsid w:val="00DD6A0A"/>
    <w:rsid w:val="00E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752A"/>
  <w15:docId w15:val="{7AD13FB1-57BC-4B9B-A489-BCBEC78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99CFAE79.dotm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 Heerdink</dc:creator>
  <cp:lastModifiedBy>A.E. Heerdink</cp:lastModifiedBy>
  <cp:revision>4</cp:revision>
  <dcterms:created xsi:type="dcterms:W3CDTF">2018-02-20T13:31:00Z</dcterms:created>
  <dcterms:modified xsi:type="dcterms:W3CDTF">2018-02-20T13:32:00Z</dcterms:modified>
</cp:coreProperties>
</file>