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E0" w:rsidRDefault="005E4533" w:rsidP="003509CF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Programma</w:t>
      </w:r>
    </w:p>
    <w:p w:rsidR="005E4533" w:rsidRDefault="005E4533" w:rsidP="003509CF">
      <w:pPr>
        <w:spacing w:after="0" w:line="240" w:lineRule="auto"/>
        <w:rPr>
          <w:rFonts w:cs="Times New Roman"/>
          <w:szCs w:val="20"/>
        </w:rPr>
      </w:pPr>
    </w:p>
    <w:p w:rsidR="005E4533" w:rsidRDefault="005E4533" w:rsidP="003509CF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17.00-18.00</w:t>
      </w:r>
      <w:r>
        <w:rPr>
          <w:rFonts w:cs="Times New Roman"/>
          <w:szCs w:val="20"/>
        </w:rPr>
        <w:tab/>
        <w:t>maaltijd</w:t>
      </w:r>
    </w:p>
    <w:p w:rsidR="005E4533" w:rsidRDefault="005E4533" w:rsidP="003509CF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18.00-19.30 </w:t>
      </w:r>
      <w:r>
        <w:rPr>
          <w:rFonts w:cs="Times New Roman"/>
          <w:szCs w:val="20"/>
        </w:rPr>
        <w:tab/>
        <w:t>lezing P. Verhaeghe</w:t>
      </w:r>
    </w:p>
    <w:p w:rsidR="005E4533" w:rsidRDefault="005E4533" w:rsidP="003509CF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19.30-19.45 </w:t>
      </w:r>
      <w:r>
        <w:rPr>
          <w:rFonts w:cs="Times New Roman"/>
          <w:szCs w:val="20"/>
        </w:rPr>
        <w:tab/>
        <w:t>koffiepauze</w:t>
      </w:r>
    </w:p>
    <w:p w:rsidR="005E4533" w:rsidRDefault="005E4533" w:rsidP="003509CF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19.45-20.30</w:t>
      </w:r>
      <w:r>
        <w:rPr>
          <w:rFonts w:cs="Times New Roman"/>
          <w:szCs w:val="20"/>
        </w:rPr>
        <w:tab/>
        <w:t>verwerkingsopdracht P. Verhaeghe</w:t>
      </w:r>
    </w:p>
    <w:p w:rsidR="005E4533" w:rsidRDefault="005E4533" w:rsidP="003509CF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20.30-21.00</w:t>
      </w:r>
      <w:r>
        <w:rPr>
          <w:rFonts w:cs="Times New Roman"/>
          <w:szCs w:val="20"/>
        </w:rPr>
        <w:tab/>
        <w:t>centrale terugkoppeling en conclusies o.l.v. A. Molenaar en P. Verhaeghe.</w:t>
      </w:r>
    </w:p>
    <w:p w:rsidR="005E4533" w:rsidRDefault="005E4533" w:rsidP="003509CF">
      <w:pPr>
        <w:spacing w:after="0" w:line="240" w:lineRule="auto"/>
        <w:rPr>
          <w:rFonts w:cs="Times New Roman"/>
          <w:szCs w:val="20"/>
        </w:rPr>
      </w:pPr>
    </w:p>
    <w:p w:rsidR="005E4533" w:rsidRDefault="005E4533" w:rsidP="003509CF">
      <w:pPr>
        <w:spacing w:after="0" w:line="240" w:lineRule="auto"/>
        <w:rPr>
          <w:rFonts w:cs="Times New Roman"/>
          <w:szCs w:val="20"/>
        </w:rPr>
      </w:pPr>
    </w:p>
    <w:p w:rsidR="005E4533" w:rsidRPr="003509CF" w:rsidRDefault="005E4533" w:rsidP="003509CF">
      <w:pPr>
        <w:spacing w:after="0" w:line="240" w:lineRule="auto"/>
        <w:rPr>
          <w:rFonts w:cs="Times New Roman"/>
          <w:szCs w:val="20"/>
        </w:rPr>
      </w:pPr>
      <w:bookmarkStart w:id="0" w:name="_GoBack"/>
      <w:bookmarkEnd w:id="0"/>
    </w:p>
    <w:sectPr w:rsidR="005E4533" w:rsidRPr="0035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o" w:val="%REGIO%"/>
  </w:docVars>
  <w:rsids>
    <w:rsidRoot w:val="005E4533"/>
    <w:rsid w:val="001618F6"/>
    <w:rsid w:val="003509CF"/>
    <w:rsid w:val="004309A2"/>
    <w:rsid w:val="00456061"/>
    <w:rsid w:val="005E4533"/>
    <w:rsid w:val="006006EE"/>
    <w:rsid w:val="00621816"/>
    <w:rsid w:val="00667AE0"/>
    <w:rsid w:val="007505AA"/>
    <w:rsid w:val="007D55D0"/>
    <w:rsid w:val="00B35781"/>
    <w:rsid w:val="00C13AC8"/>
    <w:rsid w:val="00C207D7"/>
    <w:rsid w:val="00CD459A"/>
    <w:rsid w:val="00E3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06EE"/>
    <w:rPr>
      <w:rFonts w:ascii="Trebuchet MS" w:hAnsi="Trebuchet MS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06EE"/>
    <w:rPr>
      <w:rFonts w:ascii="Trebuchet MS" w:hAnsi="Trebuchet MS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Eleos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Hagenbeek</dc:creator>
  <cp:lastModifiedBy>Agnes Hagenbeek</cp:lastModifiedBy>
  <cp:revision>1</cp:revision>
  <dcterms:created xsi:type="dcterms:W3CDTF">2019-02-25T14:53:00Z</dcterms:created>
  <dcterms:modified xsi:type="dcterms:W3CDTF">2019-02-25T14:56:00Z</dcterms:modified>
</cp:coreProperties>
</file>