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9A1" w:rsidRPr="00FE69A1" w:rsidRDefault="00FE69A1" w:rsidP="00FE69A1">
      <w:pPr>
        <w:shd w:val="clear" w:color="auto" w:fill="FFFFFF"/>
        <w:spacing w:before="330" w:after="165" w:line="240" w:lineRule="auto"/>
        <w:outlineLvl w:val="1"/>
        <w:rPr>
          <w:rFonts w:ascii="Helvetica" w:eastAsia="Times New Roman" w:hAnsi="Helvetica" w:cs="Helvetica"/>
          <w:color w:val="000000" w:themeColor="text1"/>
          <w:sz w:val="52"/>
          <w:szCs w:val="52"/>
          <w:lang w:eastAsia="nl-NL"/>
        </w:rPr>
      </w:pPr>
      <w:r w:rsidRPr="00FE69A1">
        <w:rPr>
          <w:rFonts w:ascii="Helvetica" w:eastAsia="Times New Roman" w:hAnsi="Helvetica" w:cs="Helvetica"/>
          <w:color w:val="000000" w:themeColor="text1"/>
          <w:sz w:val="52"/>
          <w:szCs w:val="52"/>
          <w:lang w:eastAsia="nl-NL"/>
        </w:rPr>
        <w:t>19.15 – Vrijheid of onvrijheid: kies maar!</w:t>
      </w:r>
    </w:p>
    <w:p w:rsidR="00FE69A1" w:rsidRPr="00FE69A1" w:rsidRDefault="00FE69A1" w:rsidP="00FE69A1">
      <w:pPr>
        <w:shd w:val="clear" w:color="auto" w:fill="FFFFFF"/>
        <w:spacing w:after="165" w:line="240" w:lineRule="auto"/>
        <w:rPr>
          <w:rFonts w:ascii="Arial" w:eastAsia="Times New Roman" w:hAnsi="Arial" w:cs="Arial"/>
          <w:color w:val="000000" w:themeColor="text1"/>
          <w:sz w:val="24"/>
          <w:szCs w:val="24"/>
          <w:lang w:eastAsia="nl-NL"/>
        </w:rPr>
      </w:pPr>
      <w:r w:rsidRPr="00FE69A1">
        <w:rPr>
          <w:rFonts w:ascii="Arial" w:eastAsia="Times New Roman" w:hAnsi="Arial" w:cs="Arial"/>
          <w:color w:val="000000" w:themeColor="text1"/>
          <w:sz w:val="24"/>
          <w:szCs w:val="24"/>
          <w:lang w:eastAsia="nl-NL"/>
        </w:rPr>
        <w:t>Krijg filosofische bagage om deze keuze verantwoord te kunnen maken.</w:t>
      </w:r>
    </w:p>
    <w:p w:rsidR="00FE69A1" w:rsidRPr="00FE69A1" w:rsidRDefault="00FE69A1" w:rsidP="00FE69A1">
      <w:pPr>
        <w:shd w:val="clear" w:color="auto" w:fill="FFFFFF"/>
        <w:spacing w:after="165" w:line="240" w:lineRule="auto"/>
        <w:rPr>
          <w:rFonts w:ascii="Arial" w:eastAsia="Times New Roman" w:hAnsi="Arial" w:cs="Arial"/>
          <w:color w:val="000000" w:themeColor="text1"/>
          <w:sz w:val="24"/>
          <w:szCs w:val="24"/>
          <w:lang w:eastAsia="nl-NL"/>
        </w:rPr>
      </w:pPr>
      <w:r w:rsidRPr="00FE69A1">
        <w:rPr>
          <w:rFonts w:ascii="Arial" w:eastAsia="Times New Roman" w:hAnsi="Arial" w:cs="Arial"/>
          <w:b/>
          <w:bCs/>
          <w:color w:val="000000" w:themeColor="text1"/>
          <w:sz w:val="24"/>
          <w:szCs w:val="24"/>
          <w:lang w:eastAsia="nl-NL"/>
        </w:rPr>
        <w:t>Wanneer</w:t>
      </w:r>
      <w:r w:rsidRPr="00FE69A1">
        <w:rPr>
          <w:rFonts w:ascii="Arial" w:eastAsia="Times New Roman" w:hAnsi="Arial" w:cs="Arial"/>
          <w:color w:val="000000" w:themeColor="text1"/>
          <w:sz w:val="24"/>
          <w:szCs w:val="24"/>
          <w:lang w:eastAsia="nl-NL"/>
        </w:rPr>
        <w:br/>
        <w:t>18 augustus 2019 tot 24 augustus 2019</w:t>
      </w:r>
    </w:p>
    <w:p w:rsidR="00FE69A1" w:rsidRPr="00FE69A1" w:rsidRDefault="00FE69A1" w:rsidP="00FE69A1">
      <w:pPr>
        <w:shd w:val="clear" w:color="auto" w:fill="FFFFFF"/>
        <w:spacing w:after="165" w:line="240" w:lineRule="auto"/>
        <w:rPr>
          <w:rFonts w:ascii="Arial" w:eastAsia="Times New Roman" w:hAnsi="Arial" w:cs="Arial"/>
          <w:color w:val="000000" w:themeColor="text1"/>
          <w:sz w:val="24"/>
          <w:szCs w:val="24"/>
          <w:lang w:eastAsia="nl-NL"/>
        </w:rPr>
      </w:pPr>
      <w:r w:rsidRPr="00FE69A1">
        <w:rPr>
          <w:rFonts w:ascii="Arial" w:eastAsia="Times New Roman" w:hAnsi="Arial" w:cs="Arial"/>
          <w:b/>
          <w:bCs/>
          <w:color w:val="000000" w:themeColor="text1"/>
          <w:sz w:val="24"/>
          <w:szCs w:val="24"/>
          <w:lang w:eastAsia="nl-NL"/>
        </w:rPr>
        <w:t>Waar</w:t>
      </w:r>
      <w:bookmarkStart w:id="0" w:name="_GoBack"/>
      <w:bookmarkEnd w:id="0"/>
      <w:r w:rsidRPr="00FE69A1">
        <w:rPr>
          <w:rFonts w:ascii="Arial" w:eastAsia="Times New Roman" w:hAnsi="Arial" w:cs="Arial"/>
          <w:color w:val="000000" w:themeColor="text1"/>
          <w:sz w:val="24"/>
          <w:szCs w:val="24"/>
          <w:lang w:eastAsia="nl-NL"/>
        </w:rPr>
        <w:br/>
      </w:r>
      <w:hyperlink r:id="rId5" w:history="1">
        <w:r w:rsidRPr="00FE69A1">
          <w:rPr>
            <w:rFonts w:ascii="Arial" w:eastAsia="Times New Roman" w:hAnsi="Arial" w:cs="Arial"/>
            <w:color w:val="000000" w:themeColor="text1"/>
            <w:sz w:val="24"/>
            <w:szCs w:val="24"/>
            <w:lang w:eastAsia="nl-NL"/>
          </w:rPr>
          <w:t>St.-Etienne-des-</w:t>
        </w:r>
        <w:proofErr w:type="spellStart"/>
        <w:r w:rsidRPr="00FE69A1">
          <w:rPr>
            <w:rFonts w:ascii="Arial" w:eastAsia="Times New Roman" w:hAnsi="Arial" w:cs="Arial"/>
            <w:color w:val="000000" w:themeColor="text1"/>
            <w:sz w:val="24"/>
            <w:szCs w:val="24"/>
            <w:lang w:eastAsia="nl-NL"/>
          </w:rPr>
          <w:t>sorts</w:t>
        </w:r>
        <w:proofErr w:type="spellEnd"/>
      </w:hyperlink>
    </w:p>
    <w:p w:rsidR="00FE69A1" w:rsidRPr="00FE69A1" w:rsidRDefault="00FE69A1" w:rsidP="00FE69A1">
      <w:pPr>
        <w:shd w:val="clear" w:color="auto" w:fill="FFFFFF"/>
        <w:spacing w:before="330" w:after="165" w:line="240" w:lineRule="auto"/>
        <w:outlineLvl w:val="2"/>
        <w:rPr>
          <w:rFonts w:ascii="Helvetica" w:eastAsia="Times New Roman" w:hAnsi="Helvetica" w:cs="Helvetica"/>
          <w:color w:val="000000" w:themeColor="text1"/>
          <w:sz w:val="41"/>
          <w:szCs w:val="41"/>
          <w:lang w:eastAsia="nl-NL"/>
        </w:rPr>
      </w:pPr>
      <w:r w:rsidRPr="00FE69A1">
        <w:rPr>
          <w:rFonts w:ascii="Helvetica" w:eastAsia="Times New Roman" w:hAnsi="Helvetica" w:cs="Helvetica"/>
          <w:color w:val="000000" w:themeColor="text1"/>
          <w:sz w:val="41"/>
          <w:szCs w:val="41"/>
          <w:lang w:eastAsia="nl-NL"/>
        </w:rPr>
        <w:t>Inleiding</w:t>
      </w:r>
    </w:p>
    <w:p w:rsidR="00FE69A1" w:rsidRPr="00FE69A1" w:rsidRDefault="00FE69A1" w:rsidP="00FE69A1">
      <w:pPr>
        <w:shd w:val="clear" w:color="auto" w:fill="FFFFFF"/>
        <w:spacing w:after="165" w:line="240" w:lineRule="auto"/>
        <w:rPr>
          <w:rFonts w:ascii="Arial" w:eastAsia="Times New Roman" w:hAnsi="Arial" w:cs="Arial"/>
          <w:color w:val="000000" w:themeColor="text1"/>
          <w:sz w:val="24"/>
          <w:szCs w:val="24"/>
          <w:lang w:eastAsia="nl-NL"/>
        </w:rPr>
      </w:pPr>
      <w:r w:rsidRPr="00FE69A1">
        <w:rPr>
          <w:rFonts w:ascii="Arial" w:eastAsia="Times New Roman" w:hAnsi="Arial" w:cs="Arial"/>
          <w:color w:val="000000" w:themeColor="text1"/>
          <w:sz w:val="24"/>
          <w:szCs w:val="24"/>
          <w:lang w:eastAsia="nl-NL"/>
        </w:rPr>
        <w:t xml:space="preserve">In deze cursus ontmoet je verschillende antwoorden op de vraag of de mens vrij of onvrij is. Ook maak je kennis met belangrijke filosofen zoals Descartes en Kant. Onze docent Jan </w:t>
      </w:r>
      <w:proofErr w:type="spellStart"/>
      <w:r w:rsidRPr="00FE69A1">
        <w:rPr>
          <w:rFonts w:ascii="Arial" w:eastAsia="Times New Roman" w:hAnsi="Arial" w:cs="Arial"/>
          <w:color w:val="000000" w:themeColor="text1"/>
          <w:sz w:val="24"/>
          <w:szCs w:val="24"/>
          <w:lang w:eastAsia="nl-NL"/>
        </w:rPr>
        <w:t>Keij</w:t>
      </w:r>
      <w:proofErr w:type="spellEnd"/>
      <w:r w:rsidRPr="00FE69A1">
        <w:rPr>
          <w:rFonts w:ascii="Arial" w:eastAsia="Times New Roman" w:hAnsi="Arial" w:cs="Arial"/>
          <w:color w:val="000000" w:themeColor="text1"/>
          <w:sz w:val="24"/>
          <w:szCs w:val="24"/>
          <w:lang w:eastAsia="nl-NL"/>
        </w:rPr>
        <w:t xml:space="preserve"> stoomt je in één week klaar om te kunnen kiezen: zijn wij mensen vrij of onvrij? De week belooft een spannende reis te worden door de geschiedenis van de filosofen en de grote ideeën over menselijke (on)vrijheid.</w:t>
      </w:r>
    </w:p>
    <w:p w:rsidR="00FE69A1" w:rsidRPr="00FE69A1" w:rsidRDefault="00FE69A1" w:rsidP="00FE69A1">
      <w:pPr>
        <w:shd w:val="clear" w:color="auto" w:fill="FFFFFF"/>
        <w:spacing w:after="165" w:line="240" w:lineRule="auto"/>
        <w:rPr>
          <w:rFonts w:ascii="Arial" w:eastAsia="Times New Roman" w:hAnsi="Arial" w:cs="Arial"/>
          <w:color w:val="000000" w:themeColor="text1"/>
          <w:sz w:val="24"/>
          <w:szCs w:val="24"/>
          <w:lang w:eastAsia="nl-NL"/>
        </w:rPr>
      </w:pPr>
      <w:r w:rsidRPr="00FE69A1">
        <w:rPr>
          <w:rFonts w:ascii="Arial" w:eastAsia="Times New Roman" w:hAnsi="Arial" w:cs="Arial"/>
          <w:color w:val="000000" w:themeColor="text1"/>
          <w:sz w:val="24"/>
          <w:szCs w:val="24"/>
          <w:lang w:eastAsia="nl-NL"/>
        </w:rPr>
        <w:t xml:space="preserve">We gaan ons allereerst bezighouden met de onvrijheid en het determinisme. De filosofische stroming die zegt dat alles voorgeprogrammeerd is. Hierbij onderzoeken we het harde determinisme van Hobbes en het zachte determinisme van </w:t>
      </w:r>
      <w:proofErr w:type="spellStart"/>
      <w:r w:rsidRPr="00FE69A1">
        <w:rPr>
          <w:rFonts w:ascii="Arial" w:eastAsia="Times New Roman" w:hAnsi="Arial" w:cs="Arial"/>
          <w:color w:val="000000" w:themeColor="text1"/>
          <w:sz w:val="24"/>
          <w:szCs w:val="24"/>
          <w:lang w:eastAsia="nl-NL"/>
        </w:rPr>
        <w:t>Damasio</w:t>
      </w:r>
      <w:proofErr w:type="spellEnd"/>
      <w:r w:rsidRPr="00FE69A1">
        <w:rPr>
          <w:rFonts w:ascii="Arial" w:eastAsia="Times New Roman" w:hAnsi="Arial" w:cs="Arial"/>
          <w:color w:val="000000" w:themeColor="text1"/>
          <w:sz w:val="24"/>
          <w:szCs w:val="24"/>
          <w:lang w:eastAsia="nl-NL"/>
        </w:rPr>
        <w:t xml:space="preserve"> en </w:t>
      </w:r>
      <w:proofErr w:type="spellStart"/>
      <w:r w:rsidRPr="00FE69A1">
        <w:rPr>
          <w:rFonts w:ascii="Arial" w:eastAsia="Times New Roman" w:hAnsi="Arial" w:cs="Arial"/>
          <w:color w:val="000000" w:themeColor="text1"/>
          <w:sz w:val="24"/>
          <w:szCs w:val="24"/>
          <w:lang w:eastAsia="nl-NL"/>
        </w:rPr>
        <w:t>Dennet</w:t>
      </w:r>
      <w:proofErr w:type="spellEnd"/>
      <w:r w:rsidRPr="00FE69A1">
        <w:rPr>
          <w:rFonts w:ascii="Arial" w:eastAsia="Times New Roman" w:hAnsi="Arial" w:cs="Arial"/>
          <w:color w:val="000000" w:themeColor="text1"/>
          <w:sz w:val="24"/>
          <w:szCs w:val="24"/>
          <w:lang w:eastAsia="nl-NL"/>
        </w:rPr>
        <w:t>.</w:t>
      </w:r>
    </w:p>
    <w:p w:rsidR="00FE69A1" w:rsidRPr="00FE69A1" w:rsidRDefault="00FE69A1" w:rsidP="00FE69A1">
      <w:pPr>
        <w:shd w:val="clear" w:color="auto" w:fill="FFFFFF"/>
        <w:spacing w:after="165" w:line="240" w:lineRule="auto"/>
        <w:rPr>
          <w:rFonts w:ascii="Arial" w:eastAsia="Times New Roman" w:hAnsi="Arial" w:cs="Arial"/>
          <w:color w:val="000000" w:themeColor="text1"/>
          <w:sz w:val="24"/>
          <w:szCs w:val="24"/>
          <w:lang w:eastAsia="nl-NL"/>
        </w:rPr>
      </w:pPr>
      <w:r w:rsidRPr="00FE69A1">
        <w:rPr>
          <w:rFonts w:ascii="Arial" w:eastAsia="Times New Roman" w:hAnsi="Arial" w:cs="Arial"/>
          <w:color w:val="000000" w:themeColor="text1"/>
          <w:sz w:val="24"/>
          <w:szCs w:val="24"/>
          <w:lang w:eastAsia="nl-NL"/>
        </w:rPr>
        <w:t xml:space="preserve">Daarna gaan we serieuze vraagtekens zetten bij het determinisme. Met behulp van </w:t>
      </w:r>
      <w:proofErr w:type="spellStart"/>
      <w:r w:rsidRPr="00FE69A1">
        <w:rPr>
          <w:rFonts w:ascii="Arial" w:eastAsia="Times New Roman" w:hAnsi="Arial" w:cs="Arial"/>
          <w:color w:val="000000" w:themeColor="text1"/>
          <w:sz w:val="24"/>
          <w:szCs w:val="24"/>
          <w:lang w:eastAsia="nl-NL"/>
        </w:rPr>
        <w:t>Bieri</w:t>
      </w:r>
      <w:proofErr w:type="spellEnd"/>
      <w:r w:rsidRPr="00FE69A1">
        <w:rPr>
          <w:rFonts w:ascii="Arial" w:eastAsia="Times New Roman" w:hAnsi="Arial" w:cs="Arial"/>
          <w:color w:val="000000" w:themeColor="text1"/>
          <w:sz w:val="24"/>
          <w:szCs w:val="24"/>
          <w:lang w:eastAsia="nl-NL"/>
        </w:rPr>
        <w:t>, Kant en Nietzsche. We eindigen met een opvatting van het “gespleten subject”. Een idee van de meest radicale pleitbezorger van de vrijheid die we zullen ontmoeten: Jean-Paul Sartre.</w:t>
      </w:r>
    </w:p>
    <w:p w:rsidR="00FE69A1" w:rsidRPr="00FE69A1" w:rsidRDefault="00FE69A1" w:rsidP="00FE69A1">
      <w:pPr>
        <w:shd w:val="clear" w:color="auto" w:fill="FFFFFF"/>
        <w:spacing w:after="165" w:line="240" w:lineRule="auto"/>
        <w:rPr>
          <w:rFonts w:ascii="Arial" w:eastAsia="Times New Roman" w:hAnsi="Arial" w:cs="Arial"/>
          <w:color w:val="000000" w:themeColor="text1"/>
          <w:sz w:val="24"/>
          <w:szCs w:val="24"/>
          <w:lang w:eastAsia="nl-NL"/>
        </w:rPr>
      </w:pPr>
      <w:r w:rsidRPr="00FE69A1">
        <w:rPr>
          <w:rFonts w:ascii="Arial" w:eastAsia="Times New Roman" w:hAnsi="Arial" w:cs="Arial"/>
          <w:color w:val="000000" w:themeColor="text1"/>
          <w:sz w:val="24"/>
          <w:szCs w:val="24"/>
          <w:lang w:eastAsia="nl-NL"/>
        </w:rPr>
        <w:t xml:space="preserve">Met Sartre zijn we er nog niet. Het begrip vrijheid wordt subtiel en spannend wanneer we daar </w:t>
      </w:r>
      <w:proofErr w:type="spellStart"/>
      <w:r w:rsidRPr="00FE69A1">
        <w:rPr>
          <w:rFonts w:ascii="Arial" w:eastAsia="Times New Roman" w:hAnsi="Arial" w:cs="Arial"/>
          <w:color w:val="000000" w:themeColor="text1"/>
          <w:sz w:val="24"/>
          <w:szCs w:val="24"/>
          <w:lang w:eastAsia="nl-NL"/>
        </w:rPr>
        <w:t>Levinas</w:t>
      </w:r>
      <w:proofErr w:type="spellEnd"/>
      <w:r w:rsidRPr="00FE69A1">
        <w:rPr>
          <w:rFonts w:ascii="Arial" w:eastAsia="Times New Roman" w:hAnsi="Arial" w:cs="Arial"/>
          <w:color w:val="000000" w:themeColor="text1"/>
          <w:sz w:val="24"/>
          <w:szCs w:val="24"/>
          <w:lang w:eastAsia="nl-NL"/>
        </w:rPr>
        <w:t xml:space="preserve"> bij halen. Volgens hem is de mens een bijzonder knooppunt waar vrijheid en onvrijheid elkaar ontmoeten.</w:t>
      </w:r>
    </w:p>
    <w:p w:rsidR="00FE69A1" w:rsidRPr="00FE69A1" w:rsidRDefault="00FE69A1" w:rsidP="00FE69A1">
      <w:pPr>
        <w:shd w:val="clear" w:color="auto" w:fill="FFFFFF"/>
        <w:spacing w:after="165" w:line="240" w:lineRule="auto"/>
        <w:rPr>
          <w:rFonts w:ascii="Arial" w:eastAsia="Times New Roman" w:hAnsi="Arial" w:cs="Arial"/>
          <w:color w:val="000000" w:themeColor="text1"/>
          <w:sz w:val="24"/>
          <w:szCs w:val="24"/>
          <w:lang w:eastAsia="nl-NL"/>
        </w:rPr>
      </w:pPr>
      <w:hyperlink r:id="rId6" w:history="1">
        <w:r w:rsidRPr="00FE69A1">
          <w:rPr>
            <w:rFonts w:ascii="Arial" w:eastAsia="Times New Roman" w:hAnsi="Arial" w:cs="Arial"/>
            <w:color w:val="000000" w:themeColor="text1"/>
            <w:sz w:val="24"/>
            <w:szCs w:val="24"/>
            <w:lang w:eastAsia="nl-NL"/>
          </w:rPr>
          <w:t xml:space="preserve">Jan </w:t>
        </w:r>
        <w:proofErr w:type="spellStart"/>
        <w:r w:rsidRPr="00FE69A1">
          <w:rPr>
            <w:rFonts w:ascii="Arial" w:eastAsia="Times New Roman" w:hAnsi="Arial" w:cs="Arial"/>
            <w:color w:val="000000" w:themeColor="text1"/>
            <w:sz w:val="24"/>
            <w:szCs w:val="24"/>
            <w:lang w:eastAsia="nl-NL"/>
          </w:rPr>
          <w:t>Keij</w:t>
        </w:r>
        <w:proofErr w:type="spellEnd"/>
      </w:hyperlink>
      <w:r w:rsidRPr="00FE69A1">
        <w:rPr>
          <w:rFonts w:ascii="Arial" w:eastAsia="Times New Roman" w:hAnsi="Arial" w:cs="Arial"/>
          <w:color w:val="000000" w:themeColor="text1"/>
          <w:sz w:val="24"/>
          <w:szCs w:val="24"/>
          <w:lang w:eastAsia="nl-NL"/>
        </w:rPr>
        <w:t> schreef diverse boeken over de filosofen die deze week hun licht over de (on)vrijheid van de mens laten schijnen. Verder staat Jan erom bekend dat hij moeilijke denkers en filosofische thema’s helder kan uitleggen aan een breed publiek.</w:t>
      </w:r>
    </w:p>
    <w:p w:rsidR="00FE69A1" w:rsidRPr="00FE69A1" w:rsidRDefault="00FE69A1" w:rsidP="00FE69A1">
      <w:pPr>
        <w:shd w:val="clear" w:color="auto" w:fill="FFFFFF"/>
        <w:spacing w:before="330" w:after="165" w:line="240" w:lineRule="auto"/>
        <w:outlineLvl w:val="2"/>
        <w:rPr>
          <w:rFonts w:ascii="Helvetica" w:eastAsia="Times New Roman" w:hAnsi="Helvetica" w:cs="Helvetica"/>
          <w:color w:val="000000" w:themeColor="text1"/>
          <w:sz w:val="41"/>
          <w:szCs w:val="41"/>
          <w:lang w:eastAsia="nl-NL"/>
        </w:rPr>
      </w:pPr>
      <w:r w:rsidRPr="00FE69A1">
        <w:rPr>
          <w:rFonts w:ascii="Helvetica" w:eastAsia="Times New Roman" w:hAnsi="Helvetica" w:cs="Helvetica"/>
          <w:color w:val="000000" w:themeColor="text1"/>
          <w:sz w:val="41"/>
          <w:szCs w:val="41"/>
          <w:lang w:eastAsia="nl-NL"/>
        </w:rPr>
        <w:t>Door wie</w:t>
      </w:r>
    </w:p>
    <w:p w:rsidR="00FE69A1" w:rsidRPr="00FE69A1" w:rsidRDefault="00FE69A1" w:rsidP="00FE69A1">
      <w:pPr>
        <w:shd w:val="clear" w:color="auto" w:fill="FFFFFF"/>
        <w:spacing w:after="165" w:line="240" w:lineRule="auto"/>
        <w:rPr>
          <w:rFonts w:ascii="Arial" w:eastAsia="Times New Roman" w:hAnsi="Arial" w:cs="Arial"/>
          <w:color w:val="000000" w:themeColor="text1"/>
          <w:sz w:val="24"/>
          <w:szCs w:val="24"/>
          <w:lang w:eastAsia="nl-NL"/>
        </w:rPr>
      </w:pPr>
      <w:hyperlink r:id="rId7" w:history="1">
        <w:r w:rsidRPr="00FE69A1">
          <w:rPr>
            <w:rFonts w:ascii="Arial" w:eastAsia="Times New Roman" w:hAnsi="Arial" w:cs="Arial"/>
            <w:color w:val="000000" w:themeColor="text1"/>
            <w:sz w:val="24"/>
            <w:szCs w:val="24"/>
            <w:lang w:eastAsia="nl-NL"/>
          </w:rPr>
          <w:t xml:space="preserve">Jan </w:t>
        </w:r>
        <w:proofErr w:type="spellStart"/>
        <w:r w:rsidRPr="00FE69A1">
          <w:rPr>
            <w:rFonts w:ascii="Arial" w:eastAsia="Times New Roman" w:hAnsi="Arial" w:cs="Arial"/>
            <w:color w:val="000000" w:themeColor="text1"/>
            <w:sz w:val="24"/>
            <w:szCs w:val="24"/>
            <w:lang w:eastAsia="nl-NL"/>
          </w:rPr>
          <w:t>Keij</w:t>
        </w:r>
        <w:proofErr w:type="spellEnd"/>
      </w:hyperlink>
    </w:p>
    <w:p w:rsidR="00FE69A1" w:rsidRPr="00FE69A1" w:rsidRDefault="00FE69A1" w:rsidP="00FE69A1">
      <w:pPr>
        <w:shd w:val="clear" w:color="auto" w:fill="FFFFFF"/>
        <w:spacing w:before="330" w:after="165" w:line="240" w:lineRule="auto"/>
        <w:outlineLvl w:val="2"/>
        <w:rPr>
          <w:rFonts w:ascii="Helvetica" w:eastAsia="Times New Roman" w:hAnsi="Helvetica" w:cs="Helvetica"/>
          <w:color w:val="000000" w:themeColor="text1"/>
          <w:sz w:val="41"/>
          <w:szCs w:val="41"/>
          <w:lang w:eastAsia="nl-NL"/>
        </w:rPr>
      </w:pPr>
      <w:r w:rsidRPr="00FE69A1">
        <w:rPr>
          <w:rFonts w:ascii="Helvetica" w:eastAsia="Times New Roman" w:hAnsi="Helvetica" w:cs="Helvetica"/>
          <w:color w:val="000000" w:themeColor="text1"/>
          <w:sz w:val="41"/>
          <w:szCs w:val="41"/>
          <w:lang w:eastAsia="nl-NL"/>
        </w:rPr>
        <w:t>Voor wie</w:t>
      </w:r>
    </w:p>
    <w:p w:rsidR="00FE69A1" w:rsidRPr="00FE69A1" w:rsidRDefault="00FE69A1" w:rsidP="00FE69A1">
      <w:pPr>
        <w:shd w:val="clear" w:color="auto" w:fill="FFFFFF"/>
        <w:spacing w:after="165" w:line="240" w:lineRule="auto"/>
        <w:rPr>
          <w:rFonts w:ascii="Arial" w:eastAsia="Times New Roman" w:hAnsi="Arial" w:cs="Arial"/>
          <w:color w:val="000000" w:themeColor="text1"/>
          <w:sz w:val="24"/>
          <w:szCs w:val="24"/>
          <w:lang w:eastAsia="nl-NL"/>
        </w:rPr>
      </w:pPr>
      <w:r w:rsidRPr="00FE69A1">
        <w:rPr>
          <w:rFonts w:ascii="Arial" w:eastAsia="Times New Roman" w:hAnsi="Arial" w:cs="Arial"/>
          <w:color w:val="000000" w:themeColor="text1"/>
          <w:sz w:val="24"/>
          <w:szCs w:val="24"/>
          <w:lang w:eastAsia="nl-NL"/>
        </w:rPr>
        <w:t>De cursus is voor iedereen die zich bezig wil houden met filosofie. De cursus is een inleiding in de filosofie en grote filosofische vragen. Voorkennis is dus niet vereist.</w:t>
      </w:r>
    </w:p>
    <w:p w:rsidR="00FE69A1" w:rsidRPr="00FE69A1" w:rsidRDefault="00FE69A1" w:rsidP="00FE69A1">
      <w:pPr>
        <w:shd w:val="clear" w:color="auto" w:fill="FFFFFF"/>
        <w:spacing w:after="165" w:line="240" w:lineRule="auto"/>
        <w:jc w:val="right"/>
        <w:rPr>
          <w:rFonts w:ascii="Arial" w:eastAsia="Times New Roman" w:hAnsi="Arial" w:cs="Arial"/>
          <w:color w:val="000000" w:themeColor="text1"/>
          <w:sz w:val="30"/>
          <w:szCs w:val="30"/>
          <w:lang w:eastAsia="nl-NL"/>
        </w:rPr>
      </w:pPr>
      <w:r w:rsidRPr="00FE69A1">
        <w:rPr>
          <w:rFonts w:ascii="Arial" w:eastAsia="Times New Roman" w:hAnsi="Arial" w:cs="Arial"/>
          <w:i/>
          <w:iCs/>
          <w:color w:val="000000" w:themeColor="text1"/>
          <w:sz w:val="30"/>
          <w:szCs w:val="30"/>
          <w:lang w:eastAsia="nl-NL"/>
        </w:rPr>
        <w:t>“Besluiteloosheid is de laagste graad van vrijheid”</w:t>
      </w:r>
    </w:p>
    <w:p w:rsidR="00FE69A1" w:rsidRPr="00FE69A1" w:rsidRDefault="00FE69A1" w:rsidP="00FE69A1">
      <w:pPr>
        <w:shd w:val="clear" w:color="auto" w:fill="FFFFFF"/>
        <w:spacing w:line="240" w:lineRule="auto"/>
        <w:jc w:val="right"/>
        <w:rPr>
          <w:rFonts w:ascii="Arial" w:eastAsia="Times New Roman" w:hAnsi="Arial" w:cs="Arial"/>
          <w:color w:val="000000" w:themeColor="text1"/>
          <w:sz w:val="30"/>
          <w:szCs w:val="30"/>
          <w:lang w:eastAsia="nl-NL"/>
        </w:rPr>
      </w:pPr>
      <w:r w:rsidRPr="00FE69A1">
        <w:rPr>
          <w:rFonts w:ascii="Arial" w:eastAsia="Times New Roman" w:hAnsi="Arial" w:cs="Arial"/>
          <w:color w:val="000000" w:themeColor="text1"/>
          <w:sz w:val="30"/>
          <w:szCs w:val="30"/>
          <w:lang w:eastAsia="nl-NL"/>
        </w:rPr>
        <w:lastRenderedPageBreak/>
        <w:t>René Descartes</w:t>
      </w:r>
    </w:p>
    <w:p w:rsidR="00FE69A1" w:rsidRPr="00FE69A1" w:rsidRDefault="00FE69A1" w:rsidP="00FE69A1">
      <w:pPr>
        <w:shd w:val="clear" w:color="auto" w:fill="FFFFFF"/>
        <w:spacing w:before="330" w:after="165" w:line="240" w:lineRule="auto"/>
        <w:outlineLvl w:val="2"/>
        <w:rPr>
          <w:rFonts w:ascii="Helvetica" w:eastAsia="Times New Roman" w:hAnsi="Helvetica" w:cs="Helvetica"/>
          <w:color w:val="000000" w:themeColor="text1"/>
          <w:sz w:val="41"/>
          <w:szCs w:val="41"/>
          <w:lang w:eastAsia="nl-NL"/>
        </w:rPr>
      </w:pPr>
      <w:r w:rsidRPr="00FE69A1">
        <w:rPr>
          <w:rFonts w:ascii="Helvetica" w:eastAsia="Times New Roman" w:hAnsi="Helvetica" w:cs="Helvetica"/>
          <w:color w:val="000000" w:themeColor="text1"/>
          <w:sz w:val="41"/>
          <w:szCs w:val="41"/>
          <w:lang w:eastAsia="nl-NL"/>
        </w:rPr>
        <w:t>Inhoud van de colleges</w:t>
      </w:r>
    </w:p>
    <w:p w:rsidR="00FE69A1" w:rsidRPr="00FE69A1" w:rsidRDefault="00FE69A1" w:rsidP="00FE69A1">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l-NL"/>
        </w:rPr>
      </w:pPr>
      <w:r w:rsidRPr="00FE69A1">
        <w:rPr>
          <w:rFonts w:ascii="Arial" w:eastAsia="Times New Roman" w:hAnsi="Arial" w:cs="Arial"/>
          <w:color w:val="000000" w:themeColor="text1"/>
          <w:sz w:val="24"/>
          <w:szCs w:val="24"/>
          <w:lang w:eastAsia="nl-NL"/>
        </w:rPr>
        <w:t>Onvrijheid: Hobbes</w:t>
      </w:r>
    </w:p>
    <w:p w:rsidR="00FE69A1" w:rsidRPr="00FE69A1" w:rsidRDefault="00FE69A1" w:rsidP="00FE69A1">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l-NL"/>
        </w:rPr>
      </w:pPr>
      <w:r w:rsidRPr="00FE69A1">
        <w:rPr>
          <w:rFonts w:ascii="Arial" w:eastAsia="Times New Roman" w:hAnsi="Arial" w:cs="Arial"/>
          <w:color w:val="000000" w:themeColor="text1"/>
          <w:sz w:val="24"/>
          <w:szCs w:val="24"/>
          <w:lang w:eastAsia="nl-NL"/>
        </w:rPr>
        <w:t>Vrijheid: Descartes</w:t>
      </w:r>
    </w:p>
    <w:p w:rsidR="00FE69A1" w:rsidRPr="00FE69A1" w:rsidRDefault="00FE69A1" w:rsidP="00FE69A1">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l-NL"/>
        </w:rPr>
      </w:pPr>
      <w:r w:rsidRPr="00FE69A1">
        <w:rPr>
          <w:rFonts w:ascii="Arial" w:eastAsia="Times New Roman" w:hAnsi="Arial" w:cs="Arial"/>
          <w:color w:val="000000" w:themeColor="text1"/>
          <w:sz w:val="24"/>
          <w:szCs w:val="24"/>
          <w:lang w:eastAsia="nl-NL"/>
        </w:rPr>
        <w:t>Onvrijheid: Spinoza</w:t>
      </w:r>
    </w:p>
    <w:p w:rsidR="00FE69A1" w:rsidRPr="00FE69A1" w:rsidRDefault="00FE69A1" w:rsidP="00FE69A1">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l-NL"/>
        </w:rPr>
      </w:pPr>
      <w:r w:rsidRPr="00FE69A1">
        <w:rPr>
          <w:rFonts w:ascii="Arial" w:eastAsia="Times New Roman" w:hAnsi="Arial" w:cs="Arial"/>
          <w:color w:val="000000" w:themeColor="text1"/>
          <w:sz w:val="24"/>
          <w:szCs w:val="24"/>
          <w:lang w:eastAsia="nl-NL"/>
        </w:rPr>
        <w:t xml:space="preserve">Onvrijheid: </w:t>
      </w:r>
      <w:proofErr w:type="spellStart"/>
      <w:r w:rsidRPr="00FE69A1">
        <w:rPr>
          <w:rFonts w:ascii="Arial" w:eastAsia="Times New Roman" w:hAnsi="Arial" w:cs="Arial"/>
          <w:color w:val="000000" w:themeColor="text1"/>
          <w:sz w:val="24"/>
          <w:szCs w:val="24"/>
          <w:lang w:eastAsia="nl-NL"/>
        </w:rPr>
        <w:t>Dennet</w:t>
      </w:r>
      <w:proofErr w:type="spellEnd"/>
      <w:r w:rsidRPr="00FE69A1">
        <w:rPr>
          <w:rFonts w:ascii="Arial" w:eastAsia="Times New Roman" w:hAnsi="Arial" w:cs="Arial"/>
          <w:color w:val="000000" w:themeColor="text1"/>
          <w:sz w:val="24"/>
          <w:szCs w:val="24"/>
          <w:lang w:eastAsia="nl-NL"/>
        </w:rPr>
        <w:t xml:space="preserve"> en </w:t>
      </w:r>
      <w:proofErr w:type="spellStart"/>
      <w:r w:rsidRPr="00FE69A1">
        <w:rPr>
          <w:rFonts w:ascii="Arial" w:eastAsia="Times New Roman" w:hAnsi="Arial" w:cs="Arial"/>
          <w:color w:val="000000" w:themeColor="text1"/>
          <w:sz w:val="24"/>
          <w:szCs w:val="24"/>
          <w:lang w:eastAsia="nl-NL"/>
        </w:rPr>
        <w:t>Damasio</w:t>
      </w:r>
      <w:proofErr w:type="spellEnd"/>
    </w:p>
    <w:p w:rsidR="00FE69A1" w:rsidRPr="00FE69A1" w:rsidRDefault="00FE69A1" w:rsidP="00FE69A1">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l-NL"/>
        </w:rPr>
      </w:pPr>
      <w:r w:rsidRPr="00FE69A1">
        <w:rPr>
          <w:rFonts w:ascii="Arial" w:eastAsia="Times New Roman" w:hAnsi="Arial" w:cs="Arial"/>
          <w:color w:val="000000" w:themeColor="text1"/>
          <w:sz w:val="24"/>
          <w:szCs w:val="24"/>
          <w:lang w:eastAsia="nl-NL"/>
        </w:rPr>
        <w:t xml:space="preserve">Vrijheid: </w:t>
      </w:r>
      <w:proofErr w:type="spellStart"/>
      <w:r w:rsidRPr="00FE69A1">
        <w:rPr>
          <w:rFonts w:ascii="Arial" w:eastAsia="Times New Roman" w:hAnsi="Arial" w:cs="Arial"/>
          <w:color w:val="000000" w:themeColor="text1"/>
          <w:sz w:val="24"/>
          <w:szCs w:val="24"/>
          <w:lang w:eastAsia="nl-NL"/>
        </w:rPr>
        <w:t>Bieri</w:t>
      </w:r>
      <w:proofErr w:type="spellEnd"/>
      <w:r w:rsidRPr="00FE69A1">
        <w:rPr>
          <w:rFonts w:ascii="Arial" w:eastAsia="Times New Roman" w:hAnsi="Arial" w:cs="Arial"/>
          <w:color w:val="000000" w:themeColor="text1"/>
          <w:sz w:val="24"/>
          <w:szCs w:val="24"/>
          <w:lang w:eastAsia="nl-NL"/>
        </w:rPr>
        <w:t xml:space="preserve"> en Kant</w:t>
      </w:r>
    </w:p>
    <w:p w:rsidR="00FE69A1" w:rsidRPr="00FE69A1" w:rsidRDefault="00FE69A1" w:rsidP="00FE69A1">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l-NL"/>
        </w:rPr>
      </w:pPr>
      <w:r w:rsidRPr="00FE69A1">
        <w:rPr>
          <w:rFonts w:ascii="Arial" w:eastAsia="Times New Roman" w:hAnsi="Arial" w:cs="Arial"/>
          <w:color w:val="000000" w:themeColor="text1"/>
          <w:sz w:val="24"/>
          <w:szCs w:val="24"/>
          <w:lang w:eastAsia="nl-NL"/>
        </w:rPr>
        <w:t>Vrijheid: Nietzsche</w:t>
      </w:r>
    </w:p>
    <w:p w:rsidR="00FE69A1" w:rsidRPr="00FE69A1" w:rsidRDefault="00FE69A1" w:rsidP="00FE69A1">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l-NL"/>
        </w:rPr>
      </w:pPr>
      <w:r w:rsidRPr="00FE69A1">
        <w:rPr>
          <w:rFonts w:ascii="Arial" w:eastAsia="Times New Roman" w:hAnsi="Arial" w:cs="Arial"/>
          <w:color w:val="000000" w:themeColor="text1"/>
          <w:sz w:val="24"/>
          <w:szCs w:val="24"/>
          <w:lang w:eastAsia="nl-NL"/>
        </w:rPr>
        <w:t>Vrijheid: Sartre</w:t>
      </w:r>
    </w:p>
    <w:p w:rsidR="00FE69A1" w:rsidRPr="00FE69A1" w:rsidRDefault="00FE69A1" w:rsidP="00FE69A1">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l-NL"/>
        </w:rPr>
      </w:pPr>
      <w:r w:rsidRPr="00FE69A1">
        <w:rPr>
          <w:rFonts w:ascii="Arial" w:eastAsia="Times New Roman" w:hAnsi="Arial" w:cs="Arial"/>
          <w:color w:val="000000" w:themeColor="text1"/>
          <w:sz w:val="24"/>
          <w:szCs w:val="24"/>
          <w:lang w:eastAsia="nl-NL"/>
        </w:rPr>
        <w:t xml:space="preserve">Vrijheid en onvrijheid: </w:t>
      </w:r>
      <w:proofErr w:type="spellStart"/>
      <w:r w:rsidRPr="00FE69A1">
        <w:rPr>
          <w:rFonts w:ascii="Arial" w:eastAsia="Times New Roman" w:hAnsi="Arial" w:cs="Arial"/>
          <w:color w:val="000000" w:themeColor="text1"/>
          <w:sz w:val="24"/>
          <w:szCs w:val="24"/>
          <w:lang w:eastAsia="nl-NL"/>
        </w:rPr>
        <w:t>Levinas</w:t>
      </w:r>
      <w:proofErr w:type="spellEnd"/>
    </w:p>
    <w:p w:rsidR="00FE69A1" w:rsidRPr="00FE69A1" w:rsidRDefault="00FE69A1" w:rsidP="00FE69A1">
      <w:pPr>
        <w:shd w:val="clear" w:color="auto" w:fill="FFFFFF"/>
        <w:spacing w:before="330" w:after="165" w:line="240" w:lineRule="auto"/>
        <w:outlineLvl w:val="2"/>
        <w:rPr>
          <w:rFonts w:ascii="Helvetica" w:eastAsia="Times New Roman" w:hAnsi="Helvetica" w:cs="Helvetica"/>
          <w:color w:val="000000" w:themeColor="text1"/>
          <w:sz w:val="41"/>
          <w:szCs w:val="41"/>
          <w:lang w:eastAsia="nl-NL"/>
        </w:rPr>
      </w:pPr>
      <w:r w:rsidRPr="00FE69A1">
        <w:rPr>
          <w:rFonts w:ascii="Helvetica" w:eastAsia="Times New Roman" w:hAnsi="Helvetica" w:cs="Helvetica"/>
          <w:color w:val="000000" w:themeColor="text1"/>
          <w:sz w:val="41"/>
          <w:szCs w:val="41"/>
          <w:lang w:eastAsia="nl-NL"/>
        </w:rPr>
        <w:t>Doelstelling van de colleges</w:t>
      </w:r>
    </w:p>
    <w:p w:rsidR="00FE69A1" w:rsidRPr="00FE69A1" w:rsidRDefault="00FE69A1" w:rsidP="00FE69A1">
      <w:pPr>
        <w:shd w:val="clear" w:color="auto" w:fill="FFFFFF"/>
        <w:spacing w:after="165" w:line="240" w:lineRule="auto"/>
        <w:rPr>
          <w:rFonts w:ascii="Arial" w:eastAsia="Times New Roman" w:hAnsi="Arial" w:cs="Arial"/>
          <w:color w:val="000000" w:themeColor="text1"/>
          <w:sz w:val="24"/>
          <w:szCs w:val="24"/>
          <w:lang w:eastAsia="nl-NL"/>
        </w:rPr>
      </w:pPr>
      <w:r w:rsidRPr="00FE69A1">
        <w:rPr>
          <w:rFonts w:ascii="Arial" w:eastAsia="Times New Roman" w:hAnsi="Arial" w:cs="Arial"/>
          <w:color w:val="000000" w:themeColor="text1"/>
          <w:sz w:val="24"/>
          <w:szCs w:val="24"/>
          <w:lang w:eastAsia="nl-NL"/>
        </w:rPr>
        <w:t>Aan het einde van de cursus heb je gekozen of wij als mensen vrij of onvrij zijn. Je beheerst de belangrijkste filosofische reflecties over het thema (on)vrijheid en hebt kennisgemaakt met belangrijke filosofen uit de westerse geschiedenis.</w:t>
      </w:r>
    </w:p>
    <w:p w:rsidR="00FE69A1" w:rsidRPr="00FE69A1" w:rsidRDefault="00FE69A1" w:rsidP="00FE69A1">
      <w:pPr>
        <w:shd w:val="clear" w:color="auto" w:fill="FFFFFF"/>
        <w:spacing w:before="330" w:after="165" w:line="240" w:lineRule="auto"/>
        <w:outlineLvl w:val="2"/>
        <w:rPr>
          <w:rFonts w:ascii="Helvetica" w:eastAsia="Times New Roman" w:hAnsi="Helvetica" w:cs="Helvetica"/>
          <w:color w:val="000000" w:themeColor="text1"/>
          <w:sz w:val="41"/>
          <w:szCs w:val="41"/>
          <w:lang w:eastAsia="nl-NL"/>
        </w:rPr>
      </w:pPr>
      <w:r w:rsidRPr="00FE69A1">
        <w:rPr>
          <w:rFonts w:ascii="Helvetica" w:eastAsia="Times New Roman" w:hAnsi="Helvetica" w:cs="Helvetica"/>
          <w:color w:val="000000" w:themeColor="text1"/>
          <w:sz w:val="41"/>
          <w:szCs w:val="41"/>
          <w:lang w:eastAsia="nl-NL"/>
        </w:rPr>
        <w:t>Studiebelasting</w:t>
      </w:r>
    </w:p>
    <w:p w:rsidR="00FE69A1" w:rsidRPr="00FE69A1" w:rsidRDefault="00FE69A1" w:rsidP="00FE69A1">
      <w:pPr>
        <w:shd w:val="clear" w:color="auto" w:fill="FFFFFF"/>
        <w:spacing w:after="165" w:line="240" w:lineRule="auto"/>
        <w:rPr>
          <w:rFonts w:ascii="Arial" w:eastAsia="Times New Roman" w:hAnsi="Arial" w:cs="Arial"/>
          <w:color w:val="000000" w:themeColor="text1"/>
          <w:sz w:val="24"/>
          <w:szCs w:val="24"/>
          <w:lang w:eastAsia="nl-NL"/>
        </w:rPr>
      </w:pPr>
      <w:r w:rsidRPr="00FE69A1">
        <w:rPr>
          <w:rFonts w:ascii="Arial" w:eastAsia="Times New Roman" w:hAnsi="Arial" w:cs="Arial"/>
          <w:color w:val="000000" w:themeColor="text1"/>
          <w:sz w:val="24"/>
          <w:szCs w:val="24"/>
          <w:lang w:eastAsia="nl-NL"/>
        </w:rPr>
        <w:t>De studiebelasting bestaat in ieder geval uit het volgen van de colleges. Dit komt neer op 5 x 3 uur (ochtendcolleges) en 3 x 1,5 uur (avondcolleges) = 19,5 uur.</w:t>
      </w:r>
    </w:p>
    <w:p w:rsidR="00FE69A1" w:rsidRPr="00FE69A1" w:rsidRDefault="00FE69A1" w:rsidP="00FE69A1">
      <w:pPr>
        <w:shd w:val="clear" w:color="auto" w:fill="FFFFFF"/>
        <w:spacing w:before="330" w:after="165" w:line="240" w:lineRule="auto"/>
        <w:outlineLvl w:val="2"/>
        <w:rPr>
          <w:rFonts w:ascii="Helvetica" w:eastAsia="Times New Roman" w:hAnsi="Helvetica" w:cs="Helvetica"/>
          <w:color w:val="000000" w:themeColor="text1"/>
          <w:sz w:val="41"/>
          <w:szCs w:val="41"/>
          <w:lang w:eastAsia="nl-NL"/>
        </w:rPr>
      </w:pPr>
      <w:r w:rsidRPr="00FE69A1">
        <w:rPr>
          <w:rFonts w:ascii="Helvetica" w:eastAsia="Times New Roman" w:hAnsi="Helvetica" w:cs="Helvetica"/>
          <w:color w:val="000000" w:themeColor="text1"/>
          <w:sz w:val="41"/>
          <w:szCs w:val="41"/>
          <w:lang w:eastAsia="nl-NL"/>
        </w:rPr>
        <w:t>Studiemateriaal</w:t>
      </w:r>
    </w:p>
    <w:p w:rsidR="00FE69A1" w:rsidRPr="00FE69A1" w:rsidRDefault="00FE69A1" w:rsidP="00FE69A1">
      <w:pPr>
        <w:shd w:val="clear" w:color="auto" w:fill="FFFFFF"/>
        <w:spacing w:after="165" w:line="240" w:lineRule="auto"/>
        <w:rPr>
          <w:rFonts w:ascii="Arial" w:eastAsia="Times New Roman" w:hAnsi="Arial" w:cs="Arial"/>
          <w:color w:val="000000" w:themeColor="text1"/>
          <w:sz w:val="24"/>
          <w:szCs w:val="24"/>
          <w:lang w:eastAsia="nl-NL"/>
        </w:rPr>
      </w:pPr>
      <w:r w:rsidRPr="00FE69A1">
        <w:rPr>
          <w:rFonts w:ascii="Arial" w:eastAsia="Times New Roman" w:hAnsi="Arial" w:cs="Arial"/>
          <w:color w:val="000000" w:themeColor="text1"/>
          <w:sz w:val="24"/>
          <w:szCs w:val="24"/>
          <w:lang w:eastAsia="nl-NL"/>
        </w:rPr>
        <w:t xml:space="preserve">Jan </w:t>
      </w:r>
      <w:proofErr w:type="spellStart"/>
      <w:r w:rsidRPr="00FE69A1">
        <w:rPr>
          <w:rFonts w:ascii="Arial" w:eastAsia="Times New Roman" w:hAnsi="Arial" w:cs="Arial"/>
          <w:color w:val="000000" w:themeColor="text1"/>
          <w:sz w:val="24"/>
          <w:szCs w:val="24"/>
          <w:lang w:eastAsia="nl-NL"/>
        </w:rPr>
        <w:t>Keij</w:t>
      </w:r>
      <w:proofErr w:type="spellEnd"/>
      <w:r w:rsidRPr="00FE69A1">
        <w:rPr>
          <w:rFonts w:ascii="Arial" w:eastAsia="Times New Roman" w:hAnsi="Arial" w:cs="Arial"/>
          <w:color w:val="000000" w:themeColor="text1"/>
          <w:sz w:val="24"/>
          <w:szCs w:val="24"/>
          <w:lang w:eastAsia="nl-NL"/>
        </w:rPr>
        <w:t xml:space="preserve"> ziet graag dat zijn cursisten onbevangen deelnemen aan de cursus en zich daar laten verrassen door de rijkdom aan ideeën en inzichten uit de geschiedenis van de filosofie. Hij schrijft daarom geen studiemateriaal voor. Wel stuurt het Centre </w:t>
      </w:r>
      <w:proofErr w:type="spellStart"/>
      <w:r w:rsidRPr="00FE69A1">
        <w:rPr>
          <w:rFonts w:ascii="Arial" w:eastAsia="Times New Roman" w:hAnsi="Arial" w:cs="Arial"/>
          <w:color w:val="000000" w:themeColor="text1"/>
          <w:sz w:val="24"/>
          <w:szCs w:val="24"/>
          <w:lang w:eastAsia="nl-NL"/>
        </w:rPr>
        <w:t>Erasme</w:t>
      </w:r>
      <w:proofErr w:type="spellEnd"/>
      <w:r w:rsidRPr="00FE69A1">
        <w:rPr>
          <w:rFonts w:ascii="Arial" w:eastAsia="Times New Roman" w:hAnsi="Arial" w:cs="Arial"/>
          <w:color w:val="000000" w:themeColor="text1"/>
          <w:sz w:val="24"/>
          <w:szCs w:val="24"/>
          <w:lang w:eastAsia="nl-NL"/>
        </w:rPr>
        <w:t xml:space="preserve"> na afloop van de zomerschool de </w:t>
      </w:r>
      <w:proofErr w:type="spellStart"/>
      <w:r w:rsidRPr="00FE69A1">
        <w:rPr>
          <w:rFonts w:ascii="Arial" w:eastAsia="Times New Roman" w:hAnsi="Arial" w:cs="Arial"/>
          <w:color w:val="000000" w:themeColor="text1"/>
          <w:sz w:val="24"/>
          <w:szCs w:val="24"/>
          <w:lang w:eastAsia="nl-NL"/>
        </w:rPr>
        <w:t>powerpoint</w:t>
      </w:r>
      <w:proofErr w:type="spellEnd"/>
      <w:r w:rsidRPr="00FE69A1">
        <w:rPr>
          <w:rFonts w:ascii="Arial" w:eastAsia="Times New Roman" w:hAnsi="Arial" w:cs="Arial"/>
          <w:color w:val="000000" w:themeColor="text1"/>
          <w:sz w:val="24"/>
          <w:szCs w:val="24"/>
          <w:lang w:eastAsia="nl-NL"/>
        </w:rPr>
        <w:t xml:space="preserve"> presentatie en een syllabus toe aan de deelnemers.</w:t>
      </w:r>
    </w:p>
    <w:p w:rsidR="00FE69A1" w:rsidRPr="00FE69A1" w:rsidRDefault="00FE69A1" w:rsidP="00FE69A1">
      <w:pPr>
        <w:shd w:val="clear" w:color="auto" w:fill="FFFFFF"/>
        <w:spacing w:before="330" w:after="165" w:line="240" w:lineRule="auto"/>
        <w:outlineLvl w:val="2"/>
        <w:rPr>
          <w:rFonts w:ascii="Helvetica" w:eastAsia="Times New Roman" w:hAnsi="Helvetica" w:cs="Helvetica"/>
          <w:color w:val="000000" w:themeColor="text1"/>
          <w:sz w:val="41"/>
          <w:szCs w:val="41"/>
          <w:lang w:eastAsia="nl-NL"/>
        </w:rPr>
      </w:pPr>
      <w:r w:rsidRPr="00FE69A1">
        <w:rPr>
          <w:rFonts w:ascii="Helvetica" w:eastAsia="Times New Roman" w:hAnsi="Helvetica" w:cs="Helvetica"/>
          <w:color w:val="000000" w:themeColor="text1"/>
          <w:sz w:val="41"/>
          <w:szCs w:val="41"/>
          <w:lang w:eastAsia="nl-NL"/>
        </w:rPr>
        <w:t>Getuigschrift</w:t>
      </w:r>
    </w:p>
    <w:p w:rsidR="00FE69A1" w:rsidRPr="00FE69A1" w:rsidRDefault="00FE69A1" w:rsidP="00FE69A1">
      <w:pPr>
        <w:shd w:val="clear" w:color="auto" w:fill="FFFFFF"/>
        <w:spacing w:after="165" w:line="240" w:lineRule="auto"/>
        <w:rPr>
          <w:rFonts w:ascii="Arial" w:eastAsia="Times New Roman" w:hAnsi="Arial" w:cs="Arial"/>
          <w:color w:val="000000" w:themeColor="text1"/>
          <w:sz w:val="24"/>
          <w:szCs w:val="24"/>
          <w:lang w:eastAsia="nl-NL"/>
        </w:rPr>
      </w:pPr>
      <w:r w:rsidRPr="00FE69A1">
        <w:rPr>
          <w:rFonts w:ascii="Arial" w:eastAsia="Times New Roman" w:hAnsi="Arial" w:cs="Arial"/>
          <w:color w:val="000000" w:themeColor="text1"/>
          <w:sz w:val="24"/>
          <w:szCs w:val="24"/>
          <w:lang w:eastAsia="nl-NL"/>
        </w:rPr>
        <w:t>Aan het einde van de collegereeks ontvangen de cursiste</w:t>
      </w:r>
      <w:r w:rsidRPr="00FE69A1">
        <w:rPr>
          <w:rFonts w:ascii="Arial" w:eastAsia="Times New Roman" w:hAnsi="Arial" w:cs="Arial"/>
          <w:color w:val="000000" w:themeColor="text1"/>
          <w:sz w:val="24"/>
          <w:szCs w:val="24"/>
          <w:lang w:eastAsia="nl-NL"/>
        </w:rPr>
        <w:t xml:space="preserve">n een certificaat van deelname. </w:t>
      </w:r>
    </w:p>
    <w:p w:rsidR="004E03DA" w:rsidRDefault="004E03DA"/>
    <w:sectPr w:rsidR="004E0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290"/>
    <w:multiLevelType w:val="multilevel"/>
    <w:tmpl w:val="11507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A1"/>
    <w:rsid w:val="004E03DA"/>
    <w:rsid w:val="00FE69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675C0"/>
  <w15:chartTrackingRefBased/>
  <w15:docId w15:val="{EDCFE6EF-52C3-43C7-9FBF-438DEA8B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FE69A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FE69A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E69A1"/>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FE69A1"/>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FE69A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E69A1"/>
    <w:rPr>
      <w:b/>
      <w:bCs/>
    </w:rPr>
  </w:style>
  <w:style w:type="character" w:styleId="Hyperlink">
    <w:name w:val="Hyperlink"/>
    <w:basedOn w:val="Standaardalinea-lettertype"/>
    <w:uiPriority w:val="99"/>
    <w:semiHidden/>
    <w:unhideWhenUsed/>
    <w:rsid w:val="00FE69A1"/>
    <w:rPr>
      <w:color w:val="0000FF"/>
      <w:u w:val="single"/>
    </w:rPr>
  </w:style>
  <w:style w:type="character" w:styleId="Nadruk">
    <w:name w:val="Emphasis"/>
    <w:basedOn w:val="Standaardalinea-lettertype"/>
    <w:uiPriority w:val="20"/>
    <w:qFormat/>
    <w:rsid w:val="00FE69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127933">
      <w:bodyDiv w:val="1"/>
      <w:marLeft w:val="0"/>
      <w:marRight w:val="0"/>
      <w:marTop w:val="0"/>
      <w:marBottom w:val="0"/>
      <w:divBdr>
        <w:top w:val="none" w:sz="0" w:space="0" w:color="auto"/>
        <w:left w:val="none" w:sz="0" w:space="0" w:color="auto"/>
        <w:bottom w:val="none" w:sz="0" w:space="0" w:color="auto"/>
        <w:right w:val="none" w:sz="0" w:space="0" w:color="auto"/>
      </w:divBdr>
      <w:divsChild>
        <w:div w:id="521553241">
          <w:blockQuote w:val="1"/>
          <w:marLeft w:val="0"/>
          <w:marRight w:val="0"/>
          <w:marTop w:val="0"/>
          <w:marBottom w:val="330"/>
          <w:divBdr>
            <w:top w:val="none" w:sz="0" w:space="0" w:color="auto"/>
            <w:left w:val="single" w:sz="36" w:space="17"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entre-erasme.nl/jan-kei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tre-erasme.nl/jan-keij/" TargetMode="External"/><Relationship Id="rId5" Type="http://schemas.openxmlformats.org/officeDocument/2006/relationships/hyperlink" Target="https://www.centre-erasme.nl/locatie/st-etienne-des-sor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2654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cees zweistra</dc:creator>
  <cp:keywords/>
  <dc:description/>
  <cp:lastModifiedBy>cees zweistra</cp:lastModifiedBy>
  <cp:revision>1</cp:revision>
  <dcterms:created xsi:type="dcterms:W3CDTF">2019-02-22T09:08:00Z</dcterms:created>
  <dcterms:modified xsi:type="dcterms:W3CDTF">2019-02-22T09:09:00Z</dcterms:modified>
</cp:coreProperties>
</file>