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DA" w:rsidRPr="00A139DA" w:rsidRDefault="00221E1C" w:rsidP="00A139DA">
      <w:pPr>
        <w:rPr>
          <w:b/>
        </w:rPr>
      </w:pPr>
      <w:r>
        <w:rPr>
          <w:b/>
          <w:highlight w:val="yellow"/>
        </w:rPr>
        <w:t>Verdiepingssessies</w:t>
      </w:r>
      <w:r w:rsidR="00A139DA" w:rsidRPr="00A139DA">
        <w:rPr>
          <w:b/>
          <w:highlight w:val="yellow"/>
        </w:rPr>
        <w:t xml:space="preserve"> | Het Wondzorgcongres</w:t>
      </w:r>
    </w:p>
    <w:p w:rsidR="00A139DA" w:rsidRDefault="00A139DA" w:rsidP="00A139DA"/>
    <w:p w:rsidR="00221E1C" w:rsidRPr="00221E1C" w:rsidRDefault="00221E1C" w:rsidP="00221E1C">
      <w:pPr>
        <w:rPr>
          <w:b/>
          <w:u w:val="single"/>
        </w:rPr>
      </w:pPr>
      <w:r w:rsidRPr="00221E1C">
        <w:rPr>
          <w:b/>
          <w:u w:val="single"/>
        </w:rPr>
        <w:t xml:space="preserve">1. </w:t>
      </w:r>
      <w:r w:rsidRPr="00221E1C">
        <w:rPr>
          <w:b/>
          <w:u w:val="single"/>
        </w:rPr>
        <w:t xml:space="preserve">De do’s en </w:t>
      </w:r>
      <w:proofErr w:type="spellStart"/>
      <w:r w:rsidRPr="00221E1C">
        <w:rPr>
          <w:b/>
          <w:u w:val="single"/>
        </w:rPr>
        <w:t>don’ts</w:t>
      </w:r>
      <w:proofErr w:type="spellEnd"/>
      <w:r w:rsidRPr="00221E1C">
        <w:rPr>
          <w:b/>
          <w:u w:val="single"/>
        </w:rPr>
        <w:t xml:space="preserve"> van </w:t>
      </w:r>
      <w:proofErr w:type="spellStart"/>
      <w:r w:rsidRPr="00221E1C">
        <w:rPr>
          <w:b/>
          <w:u w:val="single"/>
        </w:rPr>
        <w:t>debridement</w:t>
      </w:r>
      <w:proofErr w:type="spellEnd"/>
      <w:r w:rsidRPr="00221E1C">
        <w:rPr>
          <w:b/>
          <w:u w:val="single"/>
        </w:rPr>
        <w:t xml:space="preserve"> </w:t>
      </w:r>
    </w:p>
    <w:p w:rsidR="00221E1C" w:rsidRPr="00221E1C" w:rsidRDefault="00221E1C" w:rsidP="00221E1C">
      <w:pPr>
        <w:rPr>
          <w:i/>
        </w:rPr>
      </w:pPr>
      <w:r w:rsidRPr="00221E1C">
        <w:rPr>
          <w:i/>
        </w:rPr>
        <w:t>Marco Warbout, wondconsulent Da Vinci Kliniek, Geldrop</w:t>
      </w:r>
      <w:r w:rsidRPr="00221E1C">
        <w:rPr>
          <w:i/>
        </w:rPr>
        <w:tab/>
      </w:r>
    </w:p>
    <w:p w:rsidR="00221E1C" w:rsidRDefault="00221E1C" w:rsidP="00221E1C"/>
    <w:p w:rsidR="00221E1C" w:rsidRDefault="00221E1C" w:rsidP="00221E1C">
      <w:r>
        <w:t>Deze interactieve workshop is bedoeld voor verpleegkundigen die ervaring hebben met wondzorg. Vragen die tijdens deze workshop worden beantwoord:</w:t>
      </w:r>
    </w:p>
    <w:p w:rsidR="00221E1C" w:rsidRDefault="00221E1C" w:rsidP="00221E1C">
      <w:r>
        <w:t xml:space="preserve">•Welke typen </w:t>
      </w:r>
      <w:proofErr w:type="spellStart"/>
      <w:r>
        <w:t>debridement</w:t>
      </w:r>
      <w:proofErr w:type="spellEnd"/>
      <w:r>
        <w:t xml:space="preserve"> zijn er?</w:t>
      </w:r>
    </w:p>
    <w:p w:rsidR="00221E1C" w:rsidRDefault="00221E1C" w:rsidP="00221E1C">
      <w:r>
        <w:t xml:space="preserve">•Welke methoden van </w:t>
      </w:r>
      <w:proofErr w:type="spellStart"/>
      <w:r>
        <w:t>debridement</w:t>
      </w:r>
      <w:proofErr w:type="spellEnd"/>
      <w:r>
        <w:t xml:space="preserve"> zijn beschreven en wat zijn de voor- en nadelen?</w:t>
      </w:r>
    </w:p>
    <w:p w:rsidR="00221E1C" w:rsidRDefault="00221E1C" w:rsidP="00221E1C">
      <w:r>
        <w:t xml:space="preserve">•Wanneer kies je welke vorm van </w:t>
      </w:r>
      <w:proofErr w:type="spellStart"/>
      <w:r>
        <w:t>debridement</w:t>
      </w:r>
      <w:proofErr w:type="spellEnd"/>
      <w:r>
        <w:t>?</w:t>
      </w:r>
    </w:p>
    <w:p w:rsidR="00221E1C" w:rsidRDefault="00221E1C" w:rsidP="00221E1C">
      <w:r>
        <w:t xml:space="preserve">•Wat zegt de meest recente literatuur over het effect op wondgenezing van een frequent toegepast scherp </w:t>
      </w:r>
      <w:proofErr w:type="spellStart"/>
      <w:r>
        <w:t>debridement</w:t>
      </w:r>
      <w:proofErr w:type="spellEnd"/>
      <w:r>
        <w:t>?</w:t>
      </w:r>
    </w:p>
    <w:p w:rsidR="00221E1C" w:rsidRDefault="00221E1C" w:rsidP="00221E1C"/>
    <w:p w:rsidR="00221E1C" w:rsidRDefault="00221E1C" w:rsidP="00221E1C">
      <w:r>
        <w:t xml:space="preserve">In deze workshop ga je zelf ook aan de slag met scherp </w:t>
      </w:r>
      <w:proofErr w:type="spellStart"/>
      <w:r>
        <w:t>debridement</w:t>
      </w:r>
      <w:proofErr w:type="spellEnd"/>
      <w:r>
        <w:t xml:space="preserve"> aan de hand van een curette. Dit zal gebeuren op varkenspoten.</w:t>
      </w:r>
    </w:p>
    <w:p w:rsidR="00221E1C" w:rsidRDefault="00221E1C" w:rsidP="00221E1C"/>
    <w:p w:rsidR="00221E1C" w:rsidRPr="00221E1C" w:rsidRDefault="00221E1C" w:rsidP="00221E1C">
      <w:pPr>
        <w:rPr>
          <w:b/>
          <w:u w:val="single"/>
        </w:rPr>
      </w:pPr>
      <w:r w:rsidRPr="00221E1C">
        <w:rPr>
          <w:b/>
          <w:u w:val="single"/>
        </w:rPr>
        <w:t xml:space="preserve">2. Uitwisseling van casuïstiek </w:t>
      </w:r>
    </w:p>
    <w:p w:rsidR="00221E1C" w:rsidRPr="00221E1C" w:rsidRDefault="00221E1C" w:rsidP="00221E1C">
      <w:pPr>
        <w:rPr>
          <w:i/>
        </w:rPr>
      </w:pPr>
      <w:r w:rsidRPr="00221E1C">
        <w:rPr>
          <w:i/>
        </w:rPr>
        <w:t xml:space="preserve">Carin Smit, wondconsulent </w:t>
      </w:r>
      <w:proofErr w:type="spellStart"/>
      <w:r w:rsidRPr="00221E1C">
        <w:rPr>
          <w:i/>
        </w:rPr>
        <w:t>Diakonessenhuis</w:t>
      </w:r>
      <w:proofErr w:type="spellEnd"/>
      <w:r w:rsidRPr="00221E1C">
        <w:rPr>
          <w:i/>
        </w:rPr>
        <w:t xml:space="preserve"> Utrecht en Alice van den Wijngaard, regiomanager </w:t>
      </w:r>
      <w:proofErr w:type="spellStart"/>
      <w:r w:rsidRPr="00221E1C">
        <w:rPr>
          <w:i/>
        </w:rPr>
        <w:t>Lohmann</w:t>
      </w:r>
      <w:proofErr w:type="spellEnd"/>
      <w:r w:rsidRPr="00221E1C">
        <w:rPr>
          <w:i/>
        </w:rPr>
        <w:t xml:space="preserve"> &amp; </w:t>
      </w:r>
      <w:proofErr w:type="spellStart"/>
      <w:r w:rsidRPr="00221E1C">
        <w:rPr>
          <w:i/>
        </w:rPr>
        <w:t>Rauscher</w:t>
      </w:r>
      <w:proofErr w:type="spellEnd"/>
      <w:r w:rsidRPr="00221E1C">
        <w:rPr>
          <w:i/>
        </w:rPr>
        <w:tab/>
      </w:r>
    </w:p>
    <w:p w:rsidR="00221E1C" w:rsidRDefault="00221E1C" w:rsidP="00221E1C"/>
    <w:p w:rsidR="00221E1C" w:rsidRDefault="00221E1C" w:rsidP="00221E1C">
      <w:r>
        <w:t>U maakt het verschil na deze levendige( echte) casus besprekingen in de wond en oedeemzorg! In deze workshop vertellen we en laten we zien aan uw ingebrachte casus wat is nu KLINISCHE ERVARING? Wat is nu de JUISTE wondzorg? Hoe herken je OEDEEM bij de wond?</w:t>
      </w:r>
    </w:p>
    <w:p w:rsidR="00221E1C" w:rsidRDefault="00221E1C" w:rsidP="00221E1C"/>
    <w:p w:rsidR="00221E1C" w:rsidRDefault="00221E1C" w:rsidP="00221E1C">
      <w:r>
        <w:t>En na deze workshop besef je dat JIJ de behandelaar het verschil MAG en KAN en MOET Maken om de juiste interventies op orde te hebben. Kennis is macht komt hier aan de orde. De TOTALE zorg rondom de wondzorg is een MUST om stappen te maken. Leerzame workshop en de sleutel tot succes in de breedste vorm. Kom kijken,  de wachtkamer is gevuld met uw cliënten!</w:t>
      </w:r>
    </w:p>
    <w:p w:rsidR="00221E1C" w:rsidRDefault="00221E1C" w:rsidP="00221E1C"/>
    <w:p w:rsidR="00221E1C" w:rsidRDefault="00221E1C" w:rsidP="00221E1C">
      <w:r>
        <w:t>Wat heeft men geleerd na het bijwonen van deze sessie?</w:t>
      </w:r>
    </w:p>
    <w:p w:rsidR="00221E1C" w:rsidRDefault="00221E1C" w:rsidP="00221E1C">
      <w:r>
        <w:t>•Bewustzijn van uw functie en kracht</w:t>
      </w:r>
    </w:p>
    <w:p w:rsidR="00221E1C" w:rsidRDefault="00221E1C" w:rsidP="00221E1C">
      <w:r>
        <w:t>•Wondzorg en een  KLINISCHE BLIK geeft de juiste beslissing</w:t>
      </w:r>
    </w:p>
    <w:p w:rsidR="00221E1C" w:rsidRDefault="00221E1C" w:rsidP="00221E1C">
      <w:r>
        <w:t>•Samenwerking uw bent de schakel in de wondzorg, laat de ketting niet breken</w:t>
      </w:r>
    </w:p>
    <w:p w:rsidR="00221E1C" w:rsidRDefault="00221E1C" w:rsidP="00221E1C"/>
    <w:p w:rsidR="00221E1C" w:rsidRPr="00221E1C" w:rsidRDefault="00221E1C" w:rsidP="00221E1C">
      <w:pPr>
        <w:rPr>
          <w:b/>
          <w:u w:val="single"/>
        </w:rPr>
      </w:pPr>
      <w:r w:rsidRPr="00221E1C">
        <w:rPr>
          <w:b/>
          <w:u w:val="single"/>
        </w:rPr>
        <w:t xml:space="preserve">3. Wondzorg op een hoger niveau! Aandacht voor de ``psychische verwonding van de patiënt`` </w:t>
      </w:r>
    </w:p>
    <w:p w:rsidR="00221E1C" w:rsidRPr="00221E1C" w:rsidRDefault="00221E1C" w:rsidP="00221E1C">
      <w:pPr>
        <w:rPr>
          <w:i/>
        </w:rPr>
      </w:pPr>
      <w:r w:rsidRPr="00221E1C">
        <w:rPr>
          <w:i/>
        </w:rPr>
        <w:t xml:space="preserve">Anja </w:t>
      </w:r>
      <w:proofErr w:type="spellStart"/>
      <w:r w:rsidRPr="00221E1C">
        <w:rPr>
          <w:i/>
        </w:rPr>
        <w:t>van’t</w:t>
      </w:r>
      <w:proofErr w:type="spellEnd"/>
      <w:r w:rsidRPr="00221E1C">
        <w:rPr>
          <w:i/>
        </w:rPr>
        <w:t xml:space="preserve"> Klooster, </w:t>
      </w:r>
      <w:proofErr w:type="spellStart"/>
      <w:r w:rsidRPr="00221E1C">
        <w:rPr>
          <w:i/>
        </w:rPr>
        <w:t>Coordinator</w:t>
      </w:r>
      <w:proofErr w:type="spellEnd"/>
      <w:r w:rsidRPr="00221E1C">
        <w:rPr>
          <w:i/>
        </w:rPr>
        <w:t xml:space="preserve"> </w:t>
      </w:r>
      <w:proofErr w:type="spellStart"/>
      <w:r w:rsidRPr="00221E1C">
        <w:rPr>
          <w:i/>
        </w:rPr>
        <w:t>Bedrijfs</w:t>
      </w:r>
      <w:proofErr w:type="spellEnd"/>
      <w:r w:rsidRPr="00221E1C">
        <w:rPr>
          <w:i/>
        </w:rPr>
        <w:t xml:space="preserve"> Opvang /Team SEH verpleegkundige, St. </w:t>
      </w:r>
      <w:proofErr w:type="spellStart"/>
      <w:r w:rsidRPr="00221E1C">
        <w:rPr>
          <w:i/>
        </w:rPr>
        <w:t>Jansdal</w:t>
      </w:r>
      <w:proofErr w:type="spellEnd"/>
      <w:r w:rsidRPr="00221E1C">
        <w:rPr>
          <w:i/>
        </w:rPr>
        <w:t xml:space="preserve"> Ziekenhuis</w:t>
      </w:r>
      <w:r w:rsidRPr="00221E1C">
        <w:rPr>
          <w:i/>
        </w:rPr>
        <w:tab/>
      </w:r>
    </w:p>
    <w:p w:rsidR="00221E1C" w:rsidRDefault="00221E1C" w:rsidP="00221E1C">
      <w:r>
        <w:t xml:space="preserve">Als zorgprofessional zijn wij meestal gericht op het zichtbare letsel van de patiënt, we weten  goed welke zorg en materiaal de wond laat genezen. Het mechanisme wat ervoor gezorgd heeft dat onze patiënt gewond is geraakt, veroorzaakt ook schade die wij niet direct kunnen zien, soms ontstaat er ook een psychische wond. In deze interactieve workshop maak je kennis met de </w:t>
      </w:r>
      <w:proofErr w:type="spellStart"/>
      <w:r>
        <w:t>wond-ere</w:t>
      </w:r>
      <w:proofErr w:type="spellEnd"/>
      <w:r>
        <w:t xml:space="preserve"> wereld tussen de oren. Leren we begrijpen hoe en waarom het oplopen van letsel soms traumatisch kan zijn voor de patiënt. Ook  is er aandacht voor de impact die de zorg voor deze patiënten op jezelf en je collega’s kan hebben.</w:t>
      </w:r>
    </w:p>
    <w:p w:rsidR="00221E1C" w:rsidRDefault="00221E1C" w:rsidP="00221E1C"/>
    <w:p w:rsidR="00221E1C" w:rsidRDefault="00221E1C" w:rsidP="00221E1C">
      <w:r>
        <w:t>Wat heeft men geleerd na het bijwonen van deze sessie?</w:t>
      </w:r>
    </w:p>
    <w:p w:rsidR="00221E1C" w:rsidRDefault="00221E1C" w:rsidP="00221E1C">
      <w:r>
        <w:t xml:space="preserve">•Algemene kennis over  </w:t>
      </w:r>
      <w:proofErr w:type="spellStart"/>
      <w:r>
        <w:t>psycho</w:t>
      </w:r>
      <w:proofErr w:type="spellEnd"/>
      <w:r>
        <w:t xml:space="preserve"> -trauma</w:t>
      </w:r>
    </w:p>
    <w:p w:rsidR="00221E1C" w:rsidRDefault="00221E1C" w:rsidP="00221E1C">
      <w:r>
        <w:t>•Risico en beschermende factoren t.a.v. psychotrauma voor de patiënt en voor de zorgverlener</w:t>
      </w:r>
    </w:p>
    <w:p w:rsidR="00221E1C" w:rsidRDefault="00221E1C" w:rsidP="00221E1C">
      <w:r>
        <w:t>•Bewustwording van de positieve effecten van het sociale collegiale netwerk</w:t>
      </w:r>
    </w:p>
    <w:p w:rsidR="00221E1C" w:rsidRDefault="00221E1C" w:rsidP="00221E1C"/>
    <w:p w:rsidR="00221E1C" w:rsidRDefault="00221E1C" w:rsidP="00221E1C"/>
    <w:p w:rsidR="00221E1C" w:rsidRDefault="00221E1C" w:rsidP="00221E1C"/>
    <w:p w:rsidR="00221E1C" w:rsidRPr="00221E1C" w:rsidRDefault="00221E1C" w:rsidP="00221E1C">
      <w:pPr>
        <w:rPr>
          <w:b/>
          <w:u w:val="single"/>
        </w:rPr>
      </w:pPr>
      <w:r w:rsidRPr="00221E1C">
        <w:rPr>
          <w:b/>
          <w:u w:val="single"/>
        </w:rPr>
        <w:lastRenderedPageBreak/>
        <w:t>4.</w:t>
      </w:r>
      <w:r w:rsidRPr="00221E1C">
        <w:rPr>
          <w:b/>
          <w:u w:val="single"/>
        </w:rPr>
        <w:t xml:space="preserve"> </w:t>
      </w:r>
      <w:r w:rsidRPr="00221E1C">
        <w:rPr>
          <w:b/>
          <w:u w:val="single"/>
        </w:rPr>
        <w:t xml:space="preserve">Compressietherapie </w:t>
      </w:r>
    </w:p>
    <w:p w:rsidR="00221E1C" w:rsidRPr="00221E1C" w:rsidRDefault="00221E1C" w:rsidP="00221E1C">
      <w:pPr>
        <w:rPr>
          <w:i/>
        </w:rPr>
      </w:pPr>
      <w:r w:rsidRPr="00221E1C">
        <w:rPr>
          <w:i/>
        </w:rPr>
        <w:t xml:space="preserve">Henri Post, Hoofd Behandelzaken en Verpleegkundig Specialist Wond Expertisecentrum </w:t>
      </w:r>
      <w:proofErr w:type="spellStart"/>
      <w:r w:rsidRPr="00221E1C">
        <w:rPr>
          <w:i/>
        </w:rPr>
        <w:t>Evean</w:t>
      </w:r>
      <w:proofErr w:type="spellEnd"/>
      <w:r w:rsidRPr="00221E1C">
        <w:rPr>
          <w:i/>
        </w:rPr>
        <w:tab/>
      </w:r>
    </w:p>
    <w:p w:rsidR="00221E1C" w:rsidRDefault="00221E1C" w:rsidP="00221E1C"/>
    <w:p w:rsidR="00221E1C" w:rsidRDefault="00221E1C" w:rsidP="00221E1C">
      <w:r>
        <w:t xml:space="preserve">Het adequaat toepassen van compressietherapie is essentieel voor een goede behandeling. Zonder compressietherapie heeft lokale wondbehandeling geen zin. Door de compressietherapie wordt het oedeem teruggedrongen. Het heeft de voorkeur het aantal zwachtelmethoden beperkt te houden, omdat het belangrijk is dat de zwachteltechniek op de juiste manier wordt toegepast. In de literatuur is geen eenduidigheid over welke vorm van compressietherapie de voorkeur heeft. Het belangrijkste is dat er een starre buis om het been gevormd wordt met het </w:t>
      </w:r>
      <w:proofErr w:type="spellStart"/>
      <w:r>
        <w:t>compressieve</w:t>
      </w:r>
      <w:proofErr w:type="spellEnd"/>
      <w:r>
        <w:t xml:space="preserve"> verband. </w:t>
      </w:r>
      <w:proofErr w:type="spellStart"/>
      <w:r>
        <w:t>Cohesieve</w:t>
      </w:r>
      <w:proofErr w:type="spellEnd"/>
      <w:r>
        <w:t xml:space="preserve"> of klevende zwachtels hebben de voorkeur aangezien deze de druk langer vasthouden en minder afzakken. In de workshop zal kort in worden gegaan op de soorten compressietherapieën en kan er geoefend worden met een </w:t>
      </w:r>
      <w:proofErr w:type="spellStart"/>
      <w:r>
        <w:t>cohesief</w:t>
      </w:r>
      <w:proofErr w:type="spellEnd"/>
      <w:r>
        <w:t xml:space="preserve"> </w:t>
      </w:r>
      <w:proofErr w:type="spellStart"/>
      <w:r>
        <w:t>compressief</w:t>
      </w:r>
      <w:proofErr w:type="spellEnd"/>
      <w:r>
        <w:t xml:space="preserve"> verband in combinatie met een </w:t>
      </w:r>
      <w:proofErr w:type="spellStart"/>
      <w:r>
        <w:t>foam</w:t>
      </w:r>
      <w:proofErr w:type="spellEnd"/>
      <w:r>
        <w:t xml:space="preserve"> onderlaag.</w:t>
      </w:r>
    </w:p>
    <w:p w:rsidR="00221E1C" w:rsidRDefault="00221E1C" w:rsidP="00221E1C"/>
    <w:p w:rsidR="00221E1C" w:rsidRPr="00221E1C" w:rsidRDefault="00221E1C" w:rsidP="00221E1C">
      <w:pPr>
        <w:rPr>
          <w:b/>
          <w:u w:val="single"/>
        </w:rPr>
      </w:pPr>
      <w:r w:rsidRPr="00221E1C">
        <w:rPr>
          <w:b/>
          <w:u w:val="single"/>
        </w:rPr>
        <w:t xml:space="preserve">5. Aan de slag met diabetische wonden </w:t>
      </w:r>
    </w:p>
    <w:p w:rsidR="00221E1C" w:rsidRPr="00221E1C" w:rsidRDefault="00221E1C" w:rsidP="00221E1C">
      <w:pPr>
        <w:rPr>
          <w:i/>
        </w:rPr>
      </w:pPr>
      <w:r w:rsidRPr="00221E1C">
        <w:rPr>
          <w:i/>
        </w:rPr>
        <w:t>José Kempen en Martien Boertje, directeuren B-overall B.V.</w:t>
      </w:r>
      <w:r w:rsidRPr="00221E1C">
        <w:rPr>
          <w:i/>
        </w:rPr>
        <w:tab/>
      </w:r>
    </w:p>
    <w:p w:rsidR="00221E1C" w:rsidRDefault="00221E1C" w:rsidP="00221E1C"/>
    <w:p w:rsidR="00221E1C" w:rsidRDefault="00221E1C" w:rsidP="00221E1C">
      <w:r>
        <w:t>Veel mensen met diabetes mellitus krijgen last van wonden. De diabetische voet en decubitus als complicatie zijn daar voorbeelden van. Als een cliënt diabetes mellitus heeft, genezen wonden minder snel. Dat maakt de behandeling ervan extra moeilijk. Wondexperts laten zien dat als je wondzorg op een goede en consequente manier aanpakt, wonden sneller dicht gaan en de kwaliteit van leven sterk verbetert. Dat het ook tijd en geld bespaart is mooi meegenomen.</w:t>
      </w:r>
    </w:p>
    <w:p w:rsidR="00221E1C" w:rsidRDefault="00221E1C" w:rsidP="00221E1C"/>
    <w:p w:rsidR="00221E1C" w:rsidRDefault="00221E1C" w:rsidP="00221E1C">
      <w:r>
        <w:t xml:space="preserve">Met de kennis van de theorie ga je in deze verdiepingssessie zelf actief aan de slag. Dit kun je doen met de wondverbandmiddelen van </w:t>
      </w:r>
      <w:proofErr w:type="spellStart"/>
      <w:r>
        <w:t>Biatain</w:t>
      </w:r>
      <w:proofErr w:type="spellEnd"/>
      <w:r>
        <w:t xml:space="preserve"> en de wondapplicatie van B-overall. B-overall wordt als een overall aangetrokken. In deze overall wordt de wondapplicatie verwerkt waarop wondbehandeling kan worden uitgevoerd. Daarnaast kun je kennis maken met de draagbare wonden.</w:t>
      </w:r>
    </w:p>
    <w:p w:rsidR="00221E1C" w:rsidRDefault="00221E1C" w:rsidP="00221E1C"/>
    <w:p w:rsidR="00221E1C" w:rsidRPr="00221E1C" w:rsidRDefault="00221E1C" w:rsidP="00221E1C">
      <w:pPr>
        <w:rPr>
          <w:b/>
          <w:u w:val="single"/>
        </w:rPr>
      </w:pPr>
      <w:r w:rsidRPr="00221E1C">
        <w:rPr>
          <w:b/>
          <w:u w:val="single"/>
        </w:rPr>
        <w:t xml:space="preserve">6. Compressietherapie: een moderne aanpak </w:t>
      </w:r>
    </w:p>
    <w:p w:rsidR="00221E1C" w:rsidRPr="00221E1C" w:rsidRDefault="00221E1C" w:rsidP="00221E1C">
      <w:pPr>
        <w:rPr>
          <w:i/>
        </w:rPr>
      </w:pPr>
      <w:r w:rsidRPr="00221E1C">
        <w:rPr>
          <w:i/>
        </w:rPr>
        <w:t xml:space="preserve">Katinka </w:t>
      </w:r>
      <w:proofErr w:type="spellStart"/>
      <w:r w:rsidRPr="00221E1C">
        <w:rPr>
          <w:i/>
        </w:rPr>
        <w:t>Rutjens</w:t>
      </w:r>
      <w:proofErr w:type="spellEnd"/>
      <w:r w:rsidRPr="00221E1C">
        <w:rPr>
          <w:i/>
        </w:rPr>
        <w:t xml:space="preserve">, Intern medisch technisch adviseur, Ontwikkeling, </w:t>
      </w:r>
      <w:proofErr w:type="spellStart"/>
      <w:r w:rsidRPr="00221E1C">
        <w:rPr>
          <w:i/>
        </w:rPr>
        <w:t>Varodem</w:t>
      </w:r>
      <w:proofErr w:type="spellEnd"/>
      <w:r w:rsidRPr="00221E1C">
        <w:rPr>
          <w:i/>
        </w:rPr>
        <w:t xml:space="preserve"> Academy</w:t>
      </w:r>
      <w:r w:rsidRPr="00221E1C">
        <w:rPr>
          <w:i/>
        </w:rPr>
        <w:tab/>
      </w:r>
    </w:p>
    <w:p w:rsidR="00221E1C" w:rsidRDefault="00221E1C" w:rsidP="00221E1C"/>
    <w:p w:rsidR="00221E1C" w:rsidRDefault="00221E1C" w:rsidP="00221E1C">
      <w:r>
        <w:t>De maatschappij verandert, de politiek helpt hier een handje aan mee en jij zal mee moeten veranderen. Maar als gepassioneerde zorgverlener wil je alleen het beste voor je patiënt/cliënt. De grote vraag is: wat is de beste zorg als het gaat om compressietherapie? Steeds meer zal jouw rol gaan verschuiven van handeling naar begeleiden, instrueren en monitoring. Zelfmanagement en zelfredzaamheid ligt hieraan ten grondslag. Dit is ook bij het thema zwachtelen een ‘hot topic’. Het grootste cadeau wat je een persoon kunt geven is vrijheid (zelfredzaamheid) In deze workshop leer je met behulp van klittenband zwachtels de zelfredzaamheid van een patiënt in stand te houden en leer je hoe je het beste kunt instrueren, begeleiden en monitoren.</w:t>
      </w:r>
    </w:p>
    <w:p w:rsidR="00221E1C" w:rsidRDefault="00221E1C" w:rsidP="00221E1C"/>
    <w:p w:rsidR="00221E1C" w:rsidRDefault="00221E1C" w:rsidP="00221E1C">
      <w:r>
        <w:t>*Gesponsorde workshop, alleen in ronde 3</w:t>
      </w:r>
    </w:p>
    <w:p w:rsidR="00221E1C" w:rsidRDefault="00221E1C" w:rsidP="00221E1C"/>
    <w:p w:rsidR="00221E1C" w:rsidRPr="00221E1C" w:rsidRDefault="00221E1C" w:rsidP="00221E1C">
      <w:pPr>
        <w:rPr>
          <w:b/>
          <w:u w:val="single"/>
        </w:rPr>
      </w:pPr>
      <w:r w:rsidRPr="00221E1C">
        <w:rPr>
          <w:b/>
          <w:u w:val="single"/>
        </w:rPr>
        <w:t xml:space="preserve">7. Wondzorgproducten - vandaag en morgen </w:t>
      </w:r>
    </w:p>
    <w:p w:rsidR="00221E1C" w:rsidRPr="00221E1C" w:rsidRDefault="00221E1C" w:rsidP="00221E1C">
      <w:pPr>
        <w:rPr>
          <w:i/>
        </w:rPr>
      </w:pPr>
      <w:r w:rsidRPr="00221E1C">
        <w:rPr>
          <w:i/>
        </w:rPr>
        <w:t xml:space="preserve">Ron Legerstee RN, MSc, consultant </w:t>
      </w:r>
      <w:proofErr w:type="spellStart"/>
      <w:r w:rsidRPr="00221E1C">
        <w:rPr>
          <w:i/>
        </w:rPr>
        <w:t>Wound</w:t>
      </w:r>
      <w:proofErr w:type="spellEnd"/>
      <w:r w:rsidRPr="00221E1C">
        <w:rPr>
          <w:i/>
        </w:rPr>
        <w:t xml:space="preserve"> </w:t>
      </w:r>
      <w:proofErr w:type="spellStart"/>
      <w:r w:rsidRPr="00221E1C">
        <w:rPr>
          <w:i/>
        </w:rPr>
        <w:t>healing</w:t>
      </w:r>
      <w:proofErr w:type="spellEnd"/>
      <w:r w:rsidRPr="00221E1C">
        <w:rPr>
          <w:i/>
        </w:rPr>
        <w:t xml:space="preserve"> &amp; Tissue </w:t>
      </w:r>
      <w:proofErr w:type="spellStart"/>
      <w:r w:rsidRPr="00221E1C">
        <w:rPr>
          <w:i/>
        </w:rPr>
        <w:t>Repair</w:t>
      </w:r>
      <w:proofErr w:type="spellEnd"/>
      <w:r w:rsidRPr="00221E1C">
        <w:rPr>
          <w:i/>
        </w:rPr>
        <w:tab/>
      </w:r>
    </w:p>
    <w:p w:rsidR="00221E1C" w:rsidRDefault="00221E1C" w:rsidP="00221E1C">
      <w:bookmarkStart w:id="0" w:name="_GoBack"/>
      <w:bookmarkEnd w:id="0"/>
    </w:p>
    <w:p w:rsidR="00F57951" w:rsidRDefault="00221E1C" w:rsidP="00221E1C">
      <w:r>
        <w:t xml:space="preserve">Schuimverbanden, </w:t>
      </w:r>
      <w:proofErr w:type="spellStart"/>
      <w:r>
        <w:t>alginaten</w:t>
      </w:r>
      <w:proofErr w:type="spellEnd"/>
      <w:r>
        <w:t xml:space="preserve">, wondreinigers, </w:t>
      </w:r>
      <w:proofErr w:type="spellStart"/>
      <w:r>
        <w:t>hydrocolloiden</w:t>
      </w:r>
      <w:proofErr w:type="spellEnd"/>
      <w:r>
        <w:t xml:space="preserve"> en folies. Moderne materialen voor de zorg voor wonden. Deze producten kennen we zo onderhand wel. Atmosferisch gasplasma, het melken van stamcellen, levende huidequivalenten en ‘smart dressings’, dat klinkt al wat </w:t>
      </w:r>
      <w:proofErr w:type="spellStart"/>
      <w:r>
        <w:t>futuristischer</w:t>
      </w:r>
      <w:proofErr w:type="spellEnd"/>
      <w:r>
        <w:t>. Maar dat is het niet; ook deze materialen zijn al volop in gebruik, zij het wat vaker in de expertise centra. Met moderne  wondzorg als uitgangspunt krijg je een inkijkje in hoe de toekomst op dit moment wordt vormgegeven. Binnen enkele tot een tiental jaren zullen ook die producten de dagelijkse praktijk bereiken.</w:t>
      </w:r>
    </w:p>
    <w:sectPr w:rsidR="00F57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DA"/>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1E1C"/>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9DA"/>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1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1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2</cp:revision>
  <dcterms:created xsi:type="dcterms:W3CDTF">2019-02-20T12:06:00Z</dcterms:created>
  <dcterms:modified xsi:type="dcterms:W3CDTF">2019-02-20T12:06:00Z</dcterms:modified>
</cp:coreProperties>
</file>