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color w:val="000000" w:themeColor="text1"/>
          <w:sz w:val="24"/>
          <w:szCs w:val="24"/>
        </w:rPr>
        <w:id w:val="-615370632"/>
        <w:docPartObj>
          <w:docPartGallery w:val="Cover Pages"/>
          <w:docPartUnique/>
        </w:docPartObj>
      </w:sdtPr>
      <w:sdtEndPr/>
      <w:sdtContent>
        <w:p w:rsidR="00144058" w:rsidRPr="001E02D3" w:rsidRDefault="00144058" w:rsidP="002D3C69">
          <w:pPr>
            <w:jc w:val="both"/>
            <w:rPr>
              <w:rFonts w:ascii="Times New Roman" w:hAnsi="Times New Roman" w:cs="Times New Roman"/>
              <w:color w:val="000000" w:themeColor="text1"/>
              <w:sz w:val="24"/>
              <w:szCs w:val="24"/>
            </w:rPr>
          </w:pPr>
        </w:p>
        <w:p w:rsidR="00BF659C" w:rsidRPr="001E02D3" w:rsidRDefault="00BF659C" w:rsidP="00BF659C">
          <w:pPr>
            <w:pStyle w:val="Normaalweb"/>
            <w:ind w:right="3685"/>
            <w:jc w:val="both"/>
            <w:rPr>
              <w:i/>
              <w:color w:val="000000" w:themeColor="text1"/>
            </w:rPr>
          </w:pPr>
        </w:p>
        <w:p w:rsidR="00BF659C" w:rsidRPr="001E02D3" w:rsidRDefault="00BF659C" w:rsidP="00BF659C">
          <w:pPr>
            <w:pStyle w:val="Normaalweb"/>
            <w:ind w:right="3685"/>
            <w:jc w:val="both"/>
            <w:rPr>
              <w:i/>
              <w:color w:val="000000" w:themeColor="text1"/>
            </w:rPr>
          </w:pPr>
        </w:p>
        <w:p w:rsidR="00BF659C" w:rsidRPr="001E02D3" w:rsidRDefault="00BF659C" w:rsidP="00BF659C">
          <w:pPr>
            <w:pStyle w:val="Normaalweb"/>
            <w:ind w:right="3685"/>
            <w:jc w:val="both"/>
            <w:rPr>
              <w:i/>
              <w:color w:val="000000" w:themeColor="text1"/>
            </w:rPr>
          </w:pPr>
        </w:p>
        <w:p w:rsidR="00BF659C" w:rsidRPr="001E02D3" w:rsidRDefault="00265877" w:rsidP="00BF659C">
          <w:pPr>
            <w:pStyle w:val="Normaalweb"/>
            <w:ind w:right="3685"/>
            <w:jc w:val="both"/>
            <w:rPr>
              <w:i/>
              <w:color w:val="000000" w:themeColor="text1"/>
            </w:rPr>
          </w:pPr>
          <w:r>
            <w:rPr>
              <w:noProof/>
              <w:color w:val="000000" w:themeColor="text1"/>
              <w:lang w:val="nl-NL" w:eastAsia="nl-NL"/>
            </w:rPr>
            <w:pict>
              <v:shapetype id="_x0000_t202" coordsize="21600,21600" o:spt="202" path="m,l,21600r21600,l21600,xe">
                <v:stroke joinstyle="miter"/>
                <v:path gradientshapeok="t" o:connecttype="rect"/>
              </v:shapetype>
              <v:shape id="Tekstvak 2" o:spid="_x0000_s1026" type="#_x0000_t202" style="position:absolute;left:0;text-align:left;margin-left:382.7pt;margin-top:452.5pt;width:23.45pt;height:1in;z-index:25166131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" filled="f" stroked="f">
                <v:path arrowok="t"/>
                <v:textbox>
                  <w:txbxContent>
                    <w:p w:rsidR="00CE79AC" w:rsidRDefault="00CE79AC"/>
                  </w:txbxContent>
                </v:textbox>
                <w10:wrap type="square"/>
              </v:shape>
            </w:pict>
          </w:r>
          <w:r>
            <w:rPr>
              <w:noProof/>
              <w:color w:val="000000" w:themeColor="text1"/>
              <w:lang w:val="nl-NL" w:eastAsia="nl-NL"/>
            </w:rPr>
            <w:pict>
              <v:rect id="Rechthoek 132" o:spid="_x0000_s1027" style="position:absolute;left:0;text-align:left;margin-left:-7.85pt;margin-top:0;width:44.85pt;height:82.25pt;z-index:251659264;visibility:visible;mso-width-percent:76;mso-height-percent:98;mso-top-percent:23;mso-position-horizontal:right;mso-position-horizontal-relative:margin;mso-position-vertical-relative:page;mso-width-percent:76;mso-height-percent:98;mso-top-percent:23;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" fillcolor="#4f81bd [3204]" stroked="f" strokeweight="2pt">
                <v:path arrowok="t"/>
                <o:lock v:ext="edit" aspectratio="t"/>
                <v:textbox inset="3.6pt,,3.6pt">
                  <w:txbxContent>
                    <w:p w:rsidR="00CE79AC" w:rsidRDefault="003B295A">
                      <w:pPr>
                        <w:pStyle w:val="Geenafstand"/>
                        <w:jc w:val="right"/>
                        <w:rPr>
                          <w:color w:val="FFFFFF" w:themeColor="background1"/>
                          <w:sz w:val="24"/>
                          <w:szCs w:val="24"/>
                        </w:rPr>
                      </w:pPr>
                      <w:r>
                        <w:rPr>
                          <w:color w:val="FFFFFF" w:themeColor="background1"/>
                          <w:sz w:val="24"/>
                          <w:szCs w:val="24"/>
                        </w:rPr>
                        <w:t>2019</w:t>
                      </w:r>
                      <w:sdt>
                        <w:sdtPr>
                          <w:rPr>
                            <w:color w:val="FFFFFF" w:themeColor="background1"/>
                            <w:sz w:val="24"/>
                            <w:szCs w:val="24"/>
                          </w:rPr>
                          <w:alias w:val="Jaar"/>
                          <w:tag w:val=""/>
                          <w:id w:val="673762377"/>
                          <w:showingPlcHdr/>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r w:rsidR="00400296">
                            <w:rPr>
                              <w:color w:val="FFFFFF" w:themeColor="background1"/>
                              <w:sz w:val="24"/>
                              <w:szCs w:val="24"/>
                            </w:rPr>
                            <w:t xml:space="preserve">     </w:t>
                          </w:r>
                        </w:sdtContent>
                      </w:sdt>
                    </w:p>
                  </w:txbxContent>
                </v:textbox>
                <w10:wrap anchorx="margin" anchory="page"/>
              </v:rect>
            </w:pict>
          </w:r>
        </w:p>
        <w:p w:rsidR="00BF659C" w:rsidRPr="001E02D3" w:rsidRDefault="00BF659C" w:rsidP="00BF659C">
          <w:pPr>
            <w:pStyle w:val="Normaalweb"/>
            <w:ind w:right="3685"/>
            <w:jc w:val="both"/>
            <w:rPr>
              <w:color w:val="000000" w:themeColor="text1"/>
            </w:rPr>
          </w:pPr>
        </w:p>
        <w:p w:rsidR="002E27D3" w:rsidRPr="001E02D3" w:rsidRDefault="00265877" w:rsidP="002D3C69">
          <w:pPr>
            <w:jc w:val="both"/>
            <w:rPr>
              <w:rFonts w:ascii="Times New Roman" w:hAnsi="Times New Roman" w:cs="Times New Roman"/>
              <w:color w:val="000000" w:themeColor="text1"/>
              <w:sz w:val="24"/>
              <w:szCs w:val="24"/>
            </w:rPr>
          </w:pPr>
        </w:p>
      </w:sdtContent>
    </w:sdt>
    <w:p w:rsidR="006E6482" w:rsidRPr="001E02D3" w:rsidRDefault="006E6482" w:rsidP="002D3C69">
      <w:pPr>
        <w:jc w:val="both"/>
        <w:rPr>
          <w:rFonts w:ascii="Times New Roman" w:hAnsi="Times New Roman" w:cs="Times New Roman"/>
          <w:b/>
          <w:color w:val="000000" w:themeColor="text1"/>
          <w:sz w:val="24"/>
          <w:szCs w:val="24"/>
        </w:rPr>
      </w:pPr>
    </w:p>
    <w:p w:rsidR="006E6482" w:rsidRPr="001E02D3" w:rsidRDefault="00265877" w:rsidP="002D3C69">
      <w:pPr>
        <w:jc w:val="both"/>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lang w:val="nl-NL" w:eastAsia="nl-NL"/>
        </w:rPr>
        <w:pict>
          <v:shape id="Tekstvak 131" o:spid="_x0000_s1028" type="#_x0000_t202" style="position:absolute;left:0;text-align:left;margin-left:35.1pt;margin-top:315.4pt;width:413.55pt;height:233.85pt;z-index:251660288;visibility:visible;mso-wrap-distance-left:14.4pt;mso-wrap-distance-right:14.4pt;mso-position-horizontal-relative:margin;mso-position-vertic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" filled="f" stroked="f" strokeweight=".5pt">
            <v:path arrowok="t"/>
            <v:textbox inset="0,0,0,0">
              <w:txbxContent>
                <w:p w:rsidR="00CE79AC" w:rsidRPr="004A7F7B" w:rsidRDefault="00CE79AC" w:rsidP="00144058">
                  <w:pPr>
                    <w:pStyle w:val="Geenafstand"/>
                    <w:spacing w:before="40" w:after="560" w:line="216" w:lineRule="auto"/>
                    <w:rPr>
                      <w:color w:val="4F81BD" w:themeColor="accent1"/>
                      <w:sz w:val="72"/>
                      <w:szCs w:val="72"/>
                      <w:lang w:val="nl-BE"/>
                    </w:rPr>
                  </w:pPr>
                  <w:r w:rsidRPr="004A7F7B">
                    <w:rPr>
                      <w:color w:val="4F81BD" w:themeColor="accent1"/>
                      <w:sz w:val="72"/>
                      <w:szCs w:val="72"/>
                      <w:lang w:val="nl-BE"/>
                    </w:rPr>
                    <w:t>Specialistische cursus Collaboratieve Systemische Praktijken (40 u).</w:t>
                  </w:r>
                </w:p>
                <w:p w:rsidR="00CE79AC" w:rsidRPr="004A7F7B" w:rsidRDefault="00CE79AC" w:rsidP="00144058">
                  <w:pPr>
                    <w:pStyle w:val="Geenafstand"/>
                    <w:spacing w:before="40" w:after="560" w:line="216" w:lineRule="auto"/>
                    <w:rPr>
                      <w:caps/>
                      <w:color w:val="215868" w:themeColor="accent5" w:themeShade="80"/>
                      <w:sz w:val="32"/>
                      <w:szCs w:val="32"/>
                      <w:lang w:val="nl-BE"/>
                    </w:rPr>
                  </w:pPr>
                  <w:proofErr w:type="spellStart"/>
                  <w:r w:rsidRPr="004A7F7B">
                    <w:rPr>
                      <w:color w:val="4F81BD" w:themeColor="accent1"/>
                      <w:sz w:val="32"/>
                      <w:szCs w:val="32"/>
                      <w:lang w:val="nl-BE"/>
                    </w:rPr>
                    <w:t>Jasmina</w:t>
                  </w:r>
                  <w:proofErr w:type="spellEnd"/>
                  <w:r w:rsidRPr="004A7F7B">
                    <w:rPr>
                      <w:color w:val="4F81BD" w:themeColor="accent1"/>
                      <w:sz w:val="32"/>
                      <w:szCs w:val="32"/>
                      <w:lang w:val="nl-BE"/>
                    </w:rPr>
                    <w:t xml:space="preserve"> </w:t>
                  </w:r>
                  <w:proofErr w:type="spellStart"/>
                  <w:r w:rsidRPr="004A7F7B">
                    <w:rPr>
                      <w:color w:val="4F81BD" w:themeColor="accent1"/>
                      <w:sz w:val="32"/>
                      <w:szCs w:val="32"/>
                      <w:lang w:val="nl-BE"/>
                    </w:rPr>
                    <w:t>Sermijn</w:t>
                  </w:r>
                  <w:proofErr w:type="spellEnd"/>
                </w:p>
                <w:sdt>
                  <w:sdtPr>
                    <w:rPr>
                      <w:b/>
                      <w:caps/>
                      <w:color w:val="4BACC6" w:themeColor="accent5"/>
                      <w:sz w:val="24"/>
                      <w:szCs w:val="24"/>
                      <w:lang w:val="nl-BE"/>
                    </w:rPr>
                    <w:alias w:val="Auteur"/>
                    <w:tag w:val=""/>
                    <w:id w:val="-189224788"/>
                    <w:dataBinding w:prefixMappings="xmlns:ns0='http://purl.org/dc/elements/1.1/' xmlns:ns1='http://schemas.openxmlformats.org/package/2006/metadata/core-properties' " w:xpath="/ns1:coreProperties[1]/ns0:creator[1]" w:storeItemID="{6C3C8BC8-F283-45AE-878A-BAB7291924A1}"/>
                    <w:text/>
                  </w:sdtPr>
                  <w:sdtEndPr/>
                  <w:sdtContent>
                    <w:p w:rsidR="00CE79AC" w:rsidRPr="004A7F7B" w:rsidRDefault="00CE79AC">
                      <w:pPr>
                        <w:pStyle w:val="Geenafstand"/>
                        <w:spacing w:before="80" w:after="40"/>
                        <w:rPr>
                          <w:b/>
                          <w:caps/>
                          <w:color w:val="4BACC6" w:themeColor="accent5"/>
                          <w:sz w:val="24"/>
                          <w:szCs w:val="24"/>
                          <w:lang w:val="nl-BE"/>
                        </w:rPr>
                      </w:pPr>
                      <w:r w:rsidRPr="004A7F7B">
                        <w:rPr>
                          <w:b/>
                          <w:i/>
                          <w:sz w:val="20"/>
                          <w:szCs w:val="20"/>
                          <w:lang w:val="nl-BE"/>
                        </w:rPr>
                        <w:t>“Het is zoals iemand die een mooie viool wil leren bouwen. Je start bij een vioolbouwer en je leert het vak van hem terwijl je tegelijkertijd je eigen speciale touch toevoegt. Je zal nooit dezelfde viool bouwen als je meester…” (</w:t>
                      </w:r>
                      <w:proofErr w:type="spellStart"/>
                      <w:r w:rsidRPr="004A7F7B">
                        <w:rPr>
                          <w:b/>
                          <w:i/>
                          <w:sz w:val="20"/>
                          <w:szCs w:val="20"/>
                          <w:lang w:val="nl-BE"/>
                        </w:rPr>
                        <w:t>Harlene</w:t>
                      </w:r>
                      <w:proofErr w:type="spellEnd"/>
                      <w:r w:rsidRPr="004A7F7B">
                        <w:rPr>
                          <w:b/>
                          <w:i/>
                          <w:sz w:val="20"/>
                          <w:szCs w:val="20"/>
                          <w:lang w:val="nl-BE"/>
                        </w:rPr>
                        <w:t xml:space="preserve"> Anderson)</w:t>
                      </w:r>
                    </w:p>
                  </w:sdtContent>
                </w:sdt>
              </w:txbxContent>
            </v:textbox>
            <w10:wrap type="square" anchorx="margin" anchory="page"/>
          </v:shape>
        </w:pict>
      </w:r>
    </w:p>
    <w:p w:rsidR="006E6482" w:rsidRPr="001E02D3" w:rsidRDefault="006E6482" w:rsidP="002D3C69">
      <w:pPr>
        <w:jc w:val="both"/>
        <w:rPr>
          <w:rFonts w:ascii="Times New Roman" w:hAnsi="Times New Roman" w:cs="Times New Roman"/>
          <w:b/>
          <w:color w:val="000000" w:themeColor="text1"/>
          <w:sz w:val="24"/>
          <w:szCs w:val="24"/>
        </w:rPr>
      </w:pPr>
    </w:p>
    <w:p w:rsidR="006E6482" w:rsidRPr="001E02D3" w:rsidRDefault="006E6482" w:rsidP="002D3C69">
      <w:pPr>
        <w:jc w:val="both"/>
        <w:rPr>
          <w:rFonts w:ascii="Times New Roman" w:hAnsi="Times New Roman" w:cs="Times New Roman"/>
          <w:b/>
          <w:color w:val="000000" w:themeColor="text1"/>
          <w:sz w:val="24"/>
          <w:szCs w:val="24"/>
        </w:rPr>
      </w:pPr>
    </w:p>
    <w:p w:rsidR="006E6482" w:rsidRPr="001E02D3" w:rsidRDefault="006E6482" w:rsidP="002D3C69">
      <w:pPr>
        <w:jc w:val="both"/>
        <w:rPr>
          <w:rFonts w:ascii="Times New Roman" w:hAnsi="Times New Roman" w:cs="Times New Roman"/>
          <w:b/>
          <w:color w:val="000000" w:themeColor="text1"/>
          <w:sz w:val="24"/>
          <w:szCs w:val="24"/>
        </w:rPr>
      </w:pPr>
    </w:p>
    <w:p w:rsidR="006E6482" w:rsidRPr="001E02D3" w:rsidRDefault="006E6482" w:rsidP="002D3C69">
      <w:pPr>
        <w:jc w:val="both"/>
        <w:rPr>
          <w:rFonts w:ascii="Times New Roman" w:hAnsi="Times New Roman" w:cs="Times New Roman"/>
          <w:b/>
          <w:color w:val="000000" w:themeColor="text1"/>
          <w:sz w:val="24"/>
          <w:szCs w:val="24"/>
        </w:rPr>
      </w:pPr>
    </w:p>
    <w:p w:rsidR="006E6482" w:rsidRPr="001E02D3" w:rsidRDefault="006E6482" w:rsidP="002D3C69">
      <w:pPr>
        <w:jc w:val="both"/>
        <w:rPr>
          <w:rFonts w:ascii="Times New Roman" w:hAnsi="Times New Roman" w:cs="Times New Roman"/>
          <w:b/>
          <w:color w:val="000000" w:themeColor="text1"/>
          <w:sz w:val="24"/>
          <w:szCs w:val="24"/>
        </w:rPr>
      </w:pPr>
    </w:p>
    <w:p w:rsidR="006E6482" w:rsidRPr="001E02D3" w:rsidRDefault="006E6482" w:rsidP="002D3C69">
      <w:pPr>
        <w:jc w:val="both"/>
        <w:rPr>
          <w:rFonts w:ascii="Times New Roman" w:hAnsi="Times New Roman" w:cs="Times New Roman"/>
          <w:b/>
          <w:color w:val="000000" w:themeColor="text1"/>
          <w:sz w:val="24"/>
          <w:szCs w:val="24"/>
        </w:rPr>
      </w:pPr>
    </w:p>
    <w:p w:rsidR="006E6482" w:rsidRPr="001E02D3" w:rsidRDefault="006E6482" w:rsidP="002D3C69">
      <w:pPr>
        <w:jc w:val="both"/>
        <w:rPr>
          <w:rFonts w:ascii="Times New Roman" w:hAnsi="Times New Roman" w:cs="Times New Roman"/>
          <w:b/>
          <w:color w:val="000000" w:themeColor="text1"/>
          <w:sz w:val="24"/>
          <w:szCs w:val="24"/>
        </w:rPr>
      </w:pPr>
    </w:p>
    <w:p w:rsidR="006E6482" w:rsidRPr="001E02D3" w:rsidRDefault="006E6482" w:rsidP="002D3C69">
      <w:pPr>
        <w:jc w:val="both"/>
        <w:rPr>
          <w:rFonts w:ascii="Times New Roman" w:hAnsi="Times New Roman" w:cs="Times New Roman"/>
          <w:b/>
          <w:color w:val="000000" w:themeColor="text1"/>
          <w:sz w:val="24"/>
          <w:szCs w:val="24"/>
        </w:rPr>
      </w:pPr>
    </w:p>
    <w:p w:rsidR="006E6482" w:rsidRPr="001E02D3" w:rsidRDefault="006E6482" w:rsidP="002D3C69">
      <w:pPr>
        <w:jc w:val="both"/>
        <w:rPr>
          <w:rFonts w:ascii="Times New Roman" w:hAnsi="Times New Roman" w:cs="Times New Roman"/>
          <w:b/>
          <w:color w:val="000000" w:themeColor="text1"/>
          <w:sz w:val="24"/>
          <w:szCs w:val="24"/>
        </w:rPr>
      </w:pPr>
    </w:p>
    <w:p w:rsidR="006E6482" w:rsidRPr="001E02D3" w:rsidRDefault="006E6482" w:rsidP="002D3C69">
      <w:pPr>
        <w:jc w:val="both"/>
        <w:rPr>
          <w:rFonts w:ascii="Times New Roman" w:hAnsi="Times New Roman" w:cs="Times New Roman"/>
          <w:b/>
          <w:color w:val="000000" w:themeColor="text1"/>
          <w:sz w:val="24"/>
          <w:szCs w:val="24"/>
        </w:rPr>
      </w:pPr>
    </w:p>
    <w:p w:rsidR="006E6482" w:rsidRPr="001E02D3" w:rsidRDefault="006E6482" w:rsidP="002D3C69">
      <w:pPr>
        <w:jc w:val="both"/>
        <w:rPr>
          <w:rFonts w:ascii="Times New Roman" w:hAnsi="Times New Roman" w:cs="Times New Roman"/>
          <w:b/>
          <w:color w:val="000000" w:themeColor="text1"/>
          <w:sz w:val="24"/>
          <w:szCs w:val="24"/>
        </w:rPr>
      </w:pPr>
    </w:p>
    <w:p w:rsidR="006E6482" w:rsidRPr="001E02D3" w:rsidRDefault="006E6482" w:rsidP="002D3C69">
      <w:pPr>
        <w:jc w:val="both"/>
        <w:rPr>
          <w:rFonts w:ascii="Times New Roman" w:hAnsi="Times New Roman" w:cs="Times New Roman"/>
          <w:b/>
          <w:color w:val="000000" w:themeColor="text1"/>
          <w:sz w:val="24"/>
          <w:szCs w:val="24"/>
        </w:rPr>
      </w:pPr>
    </w:p>
    <w:p w:rsidR="006E6482" w:rsidRPr="001E02D3" w:rsidRDefault="006E6482" w:rsidP="002D3C69">
      <w:pPr>
        <w:jc w:val="both"/>
        <w:rPr>
          <w:rFonts w:ascii="Times New Roman" w:hAnsi="Times New Roman" w:cs="Times New Roman"/>
          <w:b/>
          <w:color w:val="000000" w:themeColor="text1"/>
          <w:sz w:val="24"/>
          <w:szCs w:val="24"/>
        </w:rPr>
      </w:pPr>
    </w:p>
    <w:p w:rsidR="006E6482" w:rsidRPr="001E02D3" w:rsidRDefault="006E6482" w:rsidP="002D3C69">
      <w:pPr>
        <w:jc w:val="both"/>
        <w:rPr>
          <w:rFonts w:ascii="Times New Roman" w:hAnsi="Times New Roman" w:cs="Times New Roman"/>
          <w:b/>
          <w:color w:val="000000" w:themeColor="text1"/>
          <w:sz w:val="24"/>
          <w:szCs w:val="24"/>
        </w:rPr>
      </w:pPr>
    </w:p>
    <w:p w:rsidR="006E6482" w:rsidRPr="001E02D3" w:rsidRDefault="006E6482" w:rsidP="002D3C69">
      <w:pPr>
        <w:jc w:val="both"/>
        <w:rPr>
          <w:rFonts w:ascii="Times New Roman" w:hAnsi="Times New Roman" w:cs="Times New Roman"/>
          <w:b/>
          <w:color w:val="000000" w:themeColor="text1"/>
          <w:sz w:val="24"/>
          <w:szCs w:val="24"/>
        </w:rPr>
      </w:pPr>
    </w:p>
    <w:p w:rsidR="006E6482" w:rsidRPr="001E02D3" w:rsidRDefault="006E6482" w:rsidP="002D3C69">
      <w:pPr>
        <w:jc w:val="both"/>
        <w:rPr>
          <w:rFonts w:ascii="Times New Roman" w:hAnsi="Times New Roman" w:cs="Times New Roman"/>
          <w:b/>
          <w:color w:val="000000" w:themeColor="text1"/>
          <w:sz w:val="24"/>
          <w:szCs w:val="24"/>
        </w:rPr>
      </w:pPr>
    </w:p>
    <w:p w:rsidR="006E6482" w:rsidRPr="001E02D3" w:rsidRDefault="006E6482" w:rsidP="002D3C69">
      <w:pPr>
        <w:jc w:val="both"/>
        <w:rPr>
          <w:rFonts w:ascii="Times New Roman" w:hAnsi="Times New Roman" w:cs="Times New Roman"/>
          <w:b/>
          <w:color w:val="000000" w:themeColor="text1"/>
          <w:sz w:val="24"/>
          <w:szCs w:val="24"/>
        </w:rPr>
      </w:pPr>
    </w:p>
    <w:p w:rsidR="00515C2C" w:rsidRPr="001E02D3" w:rsidRDefault="00515C2C" w:rsidP="002D3C69">
      <w:pPr>
        <w:jc w:val="both"/>
        <w:rPr>
          <w:rFonts w:ascii="Times New Roman" w:hAnsi="Times New Roman" w:cs="Times New Roman"/>
          <w:b/>
          <w:color w:val="000000" w:themeColor="text1"/>
          <w:sz w:val="24"/>
          <w:szCs w:val="24"/>
        </w:rPr>
      </w:pPr>
    </w:p>
    <w:p w:rsidR="00B65833" w:rsidRPr="001E02D3" w:rsidRDefault="00B65833" w:rsidP="002D3C69">
      <w:pPr>
        <w:jc w:val="both"/>
        <w:rPr>
          <w:rFonts w:ascii="Times New Roman" w:hAnsi="Times New Roman" w:cs="Times New Roman"/>
          <w:b/>
          <w:color w:val="000000" w:themeColor="text1"/>
          <w:sz w:val="24"/>
          <w:szCs w:val="24"/>
        </w:rPr>
      </w:pPr>
    </w:p>
    <w:p w:rsidR="00352799" w:rsidRPr="001E02D3" w:rsidRDefault="003468C2" w:rsidP="002D3C69">
      <w:pPr>
        <w:jc w:val="both"/>
        <w:rPr>
          <w:rFonts w:ascii="Times New Roman" w:hAnsi="Times New Roman" w:cs="Times New Roman"/>
          <w:i/>
          <w:color w:val="000000" w:themeColor="text1"/>
          <w:sz w:val="24"/>
          <w:szCs w:val="24"/>
        </w:rPr>
      </w:pPr>
      <w:r w:rsidRPr="001E02D3">
        <w:rPr>
          <w:rFonts w:ascii="Times New Roman" w:hAnsi="Times New Roman" w:cs="Times New Roman"/>
          <w:b/>
          <w:color w:val="000000" w:themeColor="text1"/>
          <w:sz w:val="24"/>
          <w:szCs w:val="24"/>
        </w:rPr>
        <w:t xml:space="preserve">Draaiboek </w:t>
      </w:r>
      <w:r w:rsidR="00651797" w:rsidRPr="001E02D3">
        <w:rPr>
          <w:rFonts w:ascii="Times New Roman" w:hAnsi="Times New Roman" w:cs="Times New Roman"/>
          <w:b/>
          <w:color w:val="000000" w:themeColor="text1"/>
          <w:sz w:val="24"/>
          <w:szCs w:val="24"/>
        </w:rPr>
        <w:t xml:space="preserve">Specialistische cursus </w:t>
      </w:r>
      <w:r w:rsidR="004B28CE" w:rsidRPr="001E02D3">
        <w:rPr>
          <w:rFonts w:ascii="Times New Roman" w:hAnsi="Times New Roman" w:cs="Times New Roman"/>
          <w:b/>
          <w:color w:val="000000" w:themeColor="text1"/>
          <w:sz w:val="24"/>
          <w:szCs w:val="24"/>
        </w:rPr>
        <w:t>Collaboratieve Systemische Praktijken</w:t>
      </w:r>
      <w:r w:rsidRPr="001E02D3">
        <w:rPr>
          <w:rFonts w:ascii="Times New Roman" w:hAnsi="Times New Roman" w:cs="Times New Roman"/>
          <w:i/>
          <w:color w:val="000000" w:themeColor="text1"/>
          <w:sz w:val="24"/>
          <w:szCs w:val="24"/>
        </w:rPr>
        <w:tab/>
      </w:r>
    </w:p>
    <w:p w:rsidR="00E9018B" w:rsidRPr="001E02D3" w:rsidRDefault="00E9018B" w:rsidP="002D3C69">
      <w:pPr>
        <w:jc w:val="both"/>
        <w:rPr>
          <w:rFonts w:ascii="Times New Roman" w:hAnsi="Times New Roman" w:cs="Times New Roman"/>
          <w:b/>
          <w:color w:val="000000" w:themeColor="text1"/>
          <w:sz w:val="24"/>
          <w:szCs w:val="24"/>
        </w:rPr>
      </w:pPr>
      <w:r w:rsidRPr="001E02D3">
        <w:rPr>
          <w:rFonts w:ascii="Times New Roman" w:hAnsi="Times New Roman" w:cs="Times New Roman"/>
          <w:b/>
          <w:color w:val="000000" w:themeColor="text1"/>
          <w:sz w:val="24"/>
          <w:szCs w:val="24"/>
        </w:rPr>
        <w:t>Opleider</w:t>
      </w:r>
      <w:r w:rsidR="005E5541" w:rsidRPr="001E02D3">
        <w:rPr>
          <w:rFonts w:ascii="Times New Roman" w:hAnsi="Times New Roman" w:cs="Times New Roman"/>
          <w:b/>
          <w:color w:val="000000" w:themeColor="text1"/>
          <w:sz w:val="24"/>
          <w:szCs w:val="24"/>
        </w:rPr>
        <w:t>s</w:t>
      </w:r>
    </w:p>
    <w:p w:rsidR="00E9018B" w:rsidRPr="001E02D3" w:rsidRDefault="00E9018B" w:rsidP="002D3C69">
      <w:pPr>
        <w:jc w:val="both"/>
        <w:rPr>
          <w:rFonts w:ascii="Times New Roman" w:hAnsi="Times New Roman" w:cs="Times New Roman"/>
          <w:color w:val="000000" w:themeColor="text1"/>
          <w:sz w:val="24"/>
          <w:szCs w:val="24"/>
        </w:rPr>
      </w:pPr>
      <w:r w:rsidRPr="001E02D3">
        <w:rPr>
          <w:rFonts w:ascii="Times New Roman" w:hAnsi="Times New Roman" w:cs="Times New Roman"/>
          <w:color w:val="000000" w:themeColor="text1"/>
          <w:sz w:val="24"/>
          <w:szCs w:val="24"/>
        </w:rPr>
        <w:t xml:space="preserve">Deze opleiding wordt ingericht </w:t>
      </w:r>
      <w:r w:rsidR="00037A2A" w:rsidRPr="001E02D3">
        <w:rPr>
          <w:rFonts w:ascii="Times New Roman" w:hAnsi="Times New Roman" w:cs="Times New Roman"/>
          <w:color w:val="000000" w:themeColor="text1"/>
          <w:sz w:val="24"/>
          <w:szCs w:val="24"/>
        </w:rPr>
        <w:t xml:space="preserve">binnen </w:t>
      </w:r>
      <w:r w:rsidR="00A4209B" w:rsidRPr="001E02D3">
        <w:rPr>
          <w:rFonts w:ascii="Times New Roman" w:hAnsi="Times New Roman" w:cs="Times New Roman"/>
          <w:color w:val="000000" w:themeColor="text1"/>
          <w:sz w:val="24"/>
          <w:szCs w:val="24"/>
        </w:rPr>
        <w:t>Euthopia</w:t>
      </w:r>
      <w:r w:rsidR="00772842" w:rsidRPr="001E02D3">
        <w:rPr>
          <w:rFonts w:ascii="Times New Roman" w:hAnsi="Times New Roman" w:cs="Times New Roman"/>
          <w:color w:val="000000" w:themeColor="text1"/>
          <w:sz w:val="24"/>
          <w:szCs w:val="24"/>
        </w:rPr>
        <w:t xml:space="preserve"> vzw en maakt deel uit van het internationaal certificaatprogramma </w:t>
      </w:r>
      <w:r w:rsidR="00B6553C" w:rsidRPr="001E02D3">
        <w:rPr>
          <w:rFonts w:ascii="Times New Roman" w:hAnsi="Times New Roman" w:cs="Times New Roman"/>
          <w:color w:val="000000" w:themeColor="text1"/>
          <w:sz w:val="24"/>
          <w:szCs w:val="24"/>
        </w:rPr>
        <w:t>(</w:t>
      </w:r>
      <w:hyperlink r:id="rId7" w:history="1">
        <w:r w:rsidR="00B6553C" w:rsidRPr="001E02D3">
          <w:rPr>
            <w:rStyle w:val="Hyperlink"/>
            <w:rFonts w:ascii="Times New Roman" w:hAnsi="Times New Roman" w:cs="Times New Roman"/>
            <w:color w:val="000000" w:themeColor="text1"/>
            <w:sz w:val="24"/>
            <w:szCs w:val="24"/>
          </w:rPr>
          <w:t>http://collaborativepractices.ning.com)</w:t>
        </w:r>
      </w:hyperlink>
      <w:r w:rsidR="00772842" w:rsidRPr="001E02D3">
        <w:rPr>
          <w:rFonts w:ascii="Times New Roman" w:hAnsi="Times New Roman" w:cs="Times New Roman"/>
          <w:color w:val="000000" w:themeColor="text1"/>
          <w:sz w:val="24"/>
          <w:szCs w:val="24"/>
        </w:rPr>
        <w:t xml:space="preserve">dat georganiseerd wordt door het Houston </w:t>
      </w:r>
      <w:proofErr w:type="spellStart"/>
      <w:r w:rsidR="00772842" w:rsidRPr="001E02D3">
        <w:rPr>
          <w:rFonts w:ascii="Times New Roman" w:hAnsi="Times New Roman" w:cs="Times New Roman"/>
          <w:color w:val="000000" w:themeColor="text1"/>
          <w:sz w:val="24"/>
          <w:szCs w:val="24"/>
        </w:rPr>
        <w:t>Galveston</w:t>
      </w:r>
      <w:proofErr w:type="spellEnd"/>
      <w:r w:rsidR="00772842" w:rsidRPr="001E02D3">
        <w:rPr>
          <w:rFonts w:ascii="Times New Roman" w:hAnsi="Times New Roman" w:cs="Times New Roman"/>
          <w:color w:val="000000" w:themeColor="text1"/>
          <w:sz w:val="24"/>
          <w:szCs w:val="24"/>
        </w:rPr>
        <w:t xml:space="preserve"> </w:t>
      </w:r>
      <w:proofErr w:type="spellStart"/>
      <w:r w:rsidR="00772842" w:rsidRPr="001E02D3">
        <w:rPr>
          <w:rFonts w:ascii="Times New Roman" w:hAnsi="Times New Roman" w:cs="Times New Roman"/>
          <w:color w:val="000000" w:themeColor="text1"/>
          <w:sz w:val="24"/>
          <w:szCs w:val="24"/>
        </w:rPr>
        <w:t>Institute</w:t>
      </w:r>
      <w:proofErr w:type="spellEnd"/>
      <w:r w:rsidR="008E70A2" w:rsidRPr="001E02D3">
        <w:rPr>
          <w:rFonts w:ascii="Times New Roman" w:hAnsi="Times New Roman" w:cs="Times New Roman"/>
          <w:color w:val="000000" w:themeColor="text1"/>
          <w:sz w:val="24"/>
          <w:szCs w:val="24"/>
        </w:rPr>
        <w:t xml:space="preserve">&amp; het </w:t>
      </w:r>
      <w:proofErr w:type="spellStart"/>
      <w:r w:rsidR="008E70A2" w:rsidRPr="001E02D3">
        <w:rPr>
          <w:rFonts w:ascii="Times New Roman" w:hAnsi="Times New Roman" w:cs="Times New Roman"/>
          <w:color w:val="000000" w:themeColor="text1"/>
          <w:sz w:val="24"/>
          <w:szCs w:val="24"/>
        </w:rPr>
        <w:t>Taos</w:t>
      </w:r>
      <w:proofErr w:type="spellEnd"/>
      <w:r w:rsidR="008E70A2" w:rsidRPr="001E02D3">
        <w:rPr>
          <w:rFonts w:ascii="Times New Roman" w:hAnsi="Times New Roman" w:cs="Times New Roman"/>
          <w:color w:val="000000" w:themeColor="text1"/>
          <w:sz w:val="24"/>
          <w:szCs w:val="24"/>
        </w:rPr>
        <w:t xml:space="preserve"> </w:t>
      </w:r>
      <w:proofErr w:type="spellStart"/>
      <w:r w:rsidR="008E70A2" w:rsidRPr="001E02D3">
        <w:rPr>
          <w:rFonts w:ascii="Times New Roman" w:hAnsi="Times New Roman" w:cs="Times New Roman"/>
          <w:color w:val="000000" w:themeColor="text1"/>
          <w:sz w:val="24"/>
          <w:szCs w:val="24"/>
        </w:rPr>
        <w:t>Institute</w:t>
      </w:r>
      <w:proofErr w:type="spellEnd"/>
      <w:r w:rsidR="00772842" w:rsidRPr="001E02D3">
        <w:rPr>
          <w:rFonts w:ascii="Times New Roman" w:hAnsi="Times New Roman" w:cs="Times New Roman"/>
          <w:color w:val="000000" w:themeColor="text1"/>
          <w:sz w:val="24"/>
          <w:szCs w:val="24"/>
        </w:rPr>
        <w:t xml:space="preserve">. </w:t>
      </w:r>
    </w:p>
    <w:p w:rsidR="00E9018B" w:rsidRDefault="00E9018B" w:rsidP="002D3C69">
      <w:pPr>
        <w:jc w:val="both"/>
        <w:rPr>
          <w:rFonts w:ascii="Times New Roman" w:hAnsi="Times New Roman" w:cs="Times New Roman"/>
          <w:color w:val="000000" w:themeColor="text1"/>
          <w:sz w:val="24"/>
          <w:szCs w:val="24"/>
        </w:rPr>
      </w:pPr>
      <w:r w:rsidRPr="001E02D3">
        <w:rPr>
          <w:rFonts w:ascii="Times New Roman" w:hAnsi="Times New Roman" w:cs="Times New Roman"/>
          <w:color w:val="000000" w:themeColor="text1"/>
          <w:sz w:val="24"/>
          <w:szCs w:val="24"/>
        </w:rPr>
        <w:t xml:space="preserve">Hoofdopleider is </w:t>
      </w:r>
      <w:proofErr w:type="spellStart"/>
      <w:r w:rsidR="00A4209B" w:rsidRPr="001E02D3">
        <w:rPr>
          <w:rFonts w:ascii="Times New Roman" w:hAnsi="Times New Roman" w:cs="Times New Roman"/>
          <w:color w:val="000000" w:themeColor="text1"/>
          <w:sz w:val="24"/>
          <w:szCs w:val="24"/>
        </w:rPr>
        <w:t>Jasmina</w:t>
      </w:r>
      <w:proofErr w:type="spellEnd"/>
      <w:r w:rsidR="00A4209B" w:rsidRPr="001E02D3">
        <w:rPr>
          <w:rFonts w:ascii="Times New Roman" w:hAnsi="Times New Roman" w:cs="Times New Roman"/>
          <w:color w:val="000000" w:themeColor="text1"/>
          <w:sz w:val="24"/>
          <w:szCs w:val="24"/>
        </w:rPr>
        <w:t xml:space="preserve"> </w:t>
      </w:r>
      <w:proofErr w:type="spellStart"/>
      <w:r w:rsidR="00A4209B" w:rsidRPr="001E02D3">
        <w:rPr>
          <w:rFonts w:ascii="Times New Roman" w:hAnsi="Times New Roman" w:cs="Times New Roman"/>
          <w:color w:val="000000" w:themeColor="text1"/>
          <w:sz w:val="24"/>
          <w:szCs w:val="24"/>
        </w:rPr>
        <w:t>Sermijn</w:t>
      </w:r>
      <w:proofErr w:type="spellEnd"/>
      <w:r w:rsidRPr="001E02D3">
        <w:rPr>
          <w:rFonts w:ascii="Times New Roman" w:hAnsi="Times New Roman" w:cs="Times New Roman"/>
          <w:color w:val="000000" w:themeColor="text1"/>
          <w:sz w:val="24"/>
          <w:szCs w:val="24"/>
        </w:rPr>
        <w:t xml:space="preserve">, </w:t>
      </w:r>
      <w:r w:rsidR="00A4209B" w:rsidRPr="001E02D3">
        <w:rPr>
          <w:rFonts w:ascii="Times New Roman" w:hAnsi="Times New Roman" w:cs="Times New Roman"/>
          <w:color w:val="000000" w:themeColor="text1"/>
          <w:sz w:val="24"/>
          <w:szCs w:val="24"/>
        </w:rPr>
        <w:t>doctor in de klinische psychologie</w:t>
      </w:r>
      <w:r w:rsidRPr="001E02D3">
        <w:rPr>
          <w:rFonts w:ascii="Times New Roman" w:hAnsi="Times New Roman" w:cs="Times New Roman"/>
          <w:color w:val="000000" w:themeColor="text1"/>
          <w:sz w:val="24"/>
          <w:szCs w:val="24"/>
        </w:rPr>
        <w:t xml:space="preserve">, staflid van </w:t>
      </w:r>
      <w:r w:rsidR="00B6553C" w:rsidRPr="001E02D3">
        <w:rPr>
          <w:rFonts w:ascii="Times New Roman" w:hAnsi="Times New Roman" w:cs="Times New Roman"/>
          <w:color w:val="000000" w:themeColor="text1"/>
          <w:sz w:val="24"/>
          <w:szCs w:val="24"/>
        </w:rPr>
        <w:t xml:space="preserve">vzw </w:t>
      </w:r>
      <w:r w:rsidR="00854C76" w:rsidRPr="001E02D3">
        <w:rPr>
          <w:rFonts w:ascii="Times New Roman" w:hAnsi="Times New Roman" w:cs="Times New Roman"/>
          <w:color w:val="000000" w:themeColor="text1"/>
          <w:sz w:val="24"/>
          <w:szCs w:val="24"/>
        </w:rPr>
        <w:t xml:space="preserve">Euthopia en Rapunzel, </w:t>
      </w:r>
      <w:r w:rsidRPr="001E02D3">
        <w:rPr>
          <w:rFonts w:ascii="Times New Roman" w:hAnsi="Times New Roman" w:cs="Times New Roman"/>
          <w:color w:val="000000" w:themeColor="text1"/>
          <w:sz w:val="24"/>
          <w:szCs w:val="24"/>
        </w:rPr>
        <w:t xml:space="preserve">en werkzaam als psychotherapeut </w:t>
      </w:r>
      <w:r w:rsidR="00B6553C" w:rsidRPr="001E02D3">
        <w:rPr>
          <w:rFonts w:ascii="Times New Roman" w:hAnsi="Times New Roman" w:cs="Times New Roman"/>
          <w:color w:val="000000" w:themeColor="text1"/>
          <w:sz w:val="24"/>
          <w:szCs w:val="24"/>
        </w:rPr>
        <w:t>en supervisor in Hestia – Centrum voor P</w:t>
      </w:r>
      <w:r w:rsidR="00854C76" w:rsidRPr="001E02D3">
        <w:rPr>
          <w:rFonts w:ascii="Times New Roman" w:hAnsi="Times New Roman" w:cs="Times New Roman"/>
          <w:color w:val="000000" w:themeColor="text1"/>
          <w:sz w:val="24"/>
          <w:szCs w:val="24"/>
        </w:rPr>
        <w:t>sychotherapie</w:t>
      </w:r>
      <w:r w:rsidR="0015318F" w:rsidRPr="001E02D3">
        <w:rPr>
          <w:rFonts w:ascii="Times New Roman" w:hAnsi="Times New Roman" w:cs="Times New Roman"/>
          <w:color w:val="000000" w:themeColor="text1"/>
          <w:sz w:val="24"/>
          <w:szCs w:val="24"/>
        </w:rPr>
        <w:t xml:space="preserve">&amp; </w:t>
      </w:r>
      <w:proofErr w:type="spellStart"/>
      <w:r w:rsidR="0015318F" w:rsidRPr="001E02D3">
        <w:rPr>
          <w:rFonts w:ascii="Times New Roman" w:hAnsi="Times New Roman" w:cs="Times New Roman"/>
          <w:color w:val="000000" w:themeColor="text1"/>
          <w:sz w:val="24"/>
          <w:szCs w:val="24"/>
        </w:rPr>
        <w:t>Counselling</w:t>
      </w:r>
      <w:proofErr w:type="spellEnd"/>
      <w:r w:rsidR="00854C76" w:rsidRPr="001E02D3">
        <w:rPr>
          <w:rFonts w:ascii="Times New Roman" w:hAnsi="Times New Roman" w:cs="Times New Roman"/>
          <w:color w:val="000000" w:themeColor="text1"/>
          <w:sz w:val="24"/>
          <w:szCs w:val="24"/>
        </w:rPr>
        <w:t xml:space="preserve">. </w:t>
      </w:r>
      <w:r w:rsidRPr="001E02D3">
        <w:rPr>
          <w:rFonts w:ascii="Times New Roman" w:hAnsi="Times New Roman" w:cs="Times New Roman"/>
          <w:color w:val="000000" w:themeColor="text1"/>
          <w:sz w:val="24"/>
          <w:szCs w:val="24"/>
        </w:rPr>
        <w:t>Ze is opgeleid in de systeemtheoretische psychotherapie</w:t>
      </w:r>
      <w:r w:rsidR="00807ABA" w:rsidRPr="001E02D3">
        <w:rPr>
          <w:rFonts w:ascii="Times New Roman" w:hAnsi="Times New Roman" w:cs="Times New Roman"/>
          <w:color w:val="000000" w:themeColor="text1"/>
          <w:sz w:val="24"/>
          <w:szCs w:val="24"/>
        </w:rPr>
        <w:t>, in de partnerrelatietherapie</w:t>
      </w:r>
      <w:r w:rsidRPr="001E02D3">
        <w:rPr>
          <w:rFonts w:ascii="Times New Roman" w:hAnsi="Times New Roman" w:cs="Times New Roman"/>
          <w:color w:val="000000" w:themeColor="text1"/>
          <w:sz w:val="24"/>
          <w:szCs w:val="24"/>
        </w:rPr>
        <w:t xml:space="preserve"> en </w:t>
      </w:r>
      <w:r w:rsidR="001505E0" w:rsidRPr="001E02D3">
        <w:rPr>
          <w:rFonts w:ascii="Times New Roman" w:hAnsi="Times New Roman" w:cs="Times New Roman"/>
          <w:color w:val="000000" w:themeColor="text1"/>
          <w:sz w:val="24"/>
          <w:szCs w:val="24"/>
        </w:rPr>
        <w:t xml:space="preserve">de </w:t>
      </w:r>
      <w:r w:rsidRPr="001E02D3">
        <w:rPr>
          <w:rFonts w:ascii="Times New Roman" w:hAnsi="Times New Roman" w:cs="Times New Roman"/>
          <w:color w:val="000000" w:themeColor="text1"/>
          <w:sz w:val="24"/>
          <w:szCs w:val="24"/>
        </w:rPr>
        <w:t xml:space="preserve">narratieve </w:t>
      </w:r>
      <w:r w:rsidR="001505E0" w:rsidRPr="001E02D3">
        <w:rPr>
          <w:rFonts w:ascii="Times New Roman" w:hAnsi="Times New Roman" w:cs="Times New Roman"/>
          <w:color w:val="000000" w:themeColor="text1"/>
          <w:sz w:val="24"/>
          <w:szCs w:val="24"/>
        </w:rPr>
        <w:t xml:space="preserve">&amp; collaboratieve </w:t>
      </w:r>
      <w:r w:rsidRPr="001E02D3">
        <w:rPr>
          <w:rFonts w:ascii="Times New Roman" w:hAnsi="Times New Roman" w:cs="Times New Roman"/>
          <w:color w:val="000000" w:themeColor="text1"/>
          <w:sz w:val="24"/>
          <w:szCs w:val="24"/>
        </w:rPr>
        <w:t xml:space="preserve">therapie. Zij is lid en erkend supervisor en opleider van de BVRGS (Belgische Vereniging voor Gezins-en Relatietherapie en Systeeminterventies). Tevens </w:t>
      </w:r>
      <w:r w:rsidR="001505E0" w:rsidRPr="001E02D3">
        <w:rPr>
          <w:rFonts w:ascii="Times New Roman" w:hAnsi="Times New Roman" w:cs="Times New Roman"/>
          <w:color w:val="000000" w:themeColor="text1"/>
          <w:sz w:val="24"/>
          <w:szCs w:val="24"/>
        </w:rPr>
        <w:t xml:space="preserve">is zij geassocieerd lid van het </w:t>
      </w:r>
      <w:proofErr w:type="spellStart"/>
      <w:r w:rsidR="001505E0" w:rsidRPr="001E02D3">
        <w:rPr>
          <w:rFonts w:ascii="Times New Roman" w:hAnsi="Times New Roman" w:cs="Times New Roman"/>
          <w:color w:val="000000" w:themeColor="text1"/>
          <w:sz w:val="24"/>
          <w:szCs w:val="24"/>
        </w:rPr>
        <w:t>Taos</w:t>
      </w:r>
      <w:proofErr w:type="spellEnd"/>
      <w:r w:rsidR="001505E0" w:rsidRPr="001E02D3">
        <w:rPr>
          <w:rFonts w:ascii="Times New Roman" w:hAnsi="Times New Roman" w:cs="Times New Roman"/>
          <w:color w:val="000000" w:themeColor="text1"/>
          <w:sz w:val="24"/>
          <w:szCs w:val="24"/>
        </w:rPr>
        <w:t xml:space="preserve"> instituut en </w:t>
      </w:r>
      <w:r w:rsidR="00037A2A" w:rsidRPr="001E02D3">
        <w:rPr>
          <w:rFonts w:ascii="Times New Roman" w:hAnsi="Times New Roman" w:cs="Times New Roman"/>
          <w:color w:val="000000" w:themeColor="text1"/>
          <w:sz w:val="24"/>
          <w:szCs w:val="24"/>
        </w:rPr>
        <w:t>erkend als coör</w:t>
      </w:r>
      <w:r w:rsidR="00FA27C7" w:rsidRPr="001E02D3">
        <w:rPr>
          <w:rFonts w:ascii="Times New Roman" w:hAnsi="Times New Roman" w:cs="Times New Roman"/>
          <w:color w:val="000000" w:themeColor="text1"/>
          <w:sz w:val="24"/>
          <w:szCs w:val="24"/>
        </w:rPr>
        <w:t>dinator</w:t>
      </w:r>
      <w:r w:rsidR="00807ABA" w:rsidRPr="001E02D3">
        <w:rPr>
          <w:rFonts w:ascii="Times New Roman" w:hAnsi="Times New Roman" w:cs="Times New Roman"/>
          <w:color w:val="000000" w:themeColor="text1"/>
          <w:sz w:val="24"/>
          <w:szCs w:val="24"/>
        </w:rPr>
        <w:t xml:space="preserve"> -opleider </w:t>
      </w:r>
      <w:r w:rsidR="006E79A6" w:rsidRPr="001E02D3">
        <w:rPr>
          <w:rFonts w:ascii="Times New Roman" w:hAnsi="Times New Roman" w:cs="Times New Roman"/>
          <w:color w:val="000000" w:themeColor="text1"/>
          <w:sz w:val="24"/>
          <w:szCs w:val="24"/>
        </w:rPr>
        <w:t xml:space="preserve">en supervisor door het Houston </w:t>
      </w:r>
      <w:proofErr w:type="spellStart"/>
      <w:r w:rsidR="006E79A6" w:rsidRPr="001E02D3">
        <w:rPr>
          <w:rFonts w:ascii="Times New Roman" w:hAnsi="Times New Roman" w:cs="Times New Roman"/>
          <w:color w:val="000000" w:themeColor="text1"/>
          <w:sz w:val="24"/>
          <w:szCs w:val="24"/>
        </w:rPr>
        <w:t>Galve</w:t>
      </w:r>
      <w:r w:rsidR="00FA27C7" w:rsidRPr="001E02D3">
        <w:rPr>
          <w:rFonts w:ascii="Times New Roman" w:hAnsi="Times New Roman" w:cs="Times New Roman"/>
          <w:color w:val="000000" w:themeColor="text1"/>
          <w:sz w:val="24"/>
          <w:szCs w:val="24"/>
        </w:rPr>
        <w:t>ston</w:t>
      </w:r>
      <w:proofErr w:type="spellEnd"/>
      <w:r w:rsidR="00FA27C7" w:rsidRPr="001E02D3">
        <w:rPr>
          <w:rFonts w:ascii="Times New Roman" w:hAnsi="Times New Roman" w:cs="Times New Roman"/>
          <w:color w:val="000000" w:themeColor="text1"/>
          <w:sz w:val="24"/>
          <w:szCs w:val="24"/>
        </w:rPr>
        <w:t xml:space="preserve"> </w:t>
      </w:r>
      <w:proofErr w:type="spellStart"/>
      <w:r w:rsidR="00FA27C7" w:rsidRPr="001E02D3">
        <w:rPr>
          <w:rFonts w:ascii="Times New Roman" w:hAnsi="Times New Roman" w:cs="Times New Roman"/>
          <w:color w:val="000000" w:themeColor="text1"/>
          <w:sz w:val="24"/>
          <w:szCs w:val="24"/>
        </w:rPr>
        <w:t>Institute</w:t>
      </w:r>
      <w:proofErr w:type="spellEnd"/>
      <w:r w:rsidR="0078425F" w:rsidRPr="001E02D3">
        <w:rPr>
          <w:rFonts w:ascii="Times New Roman" w:hAnsi="Times New Roman" w:cs="Times New Roman"/>
          <w:color w:val="000000" w:themeColor="text1"/>
          <w:sz w:val="24"/>
          <w:szCs w:val="24"/>
        </w:rPr>
        <w:t xml:space="preserve"> (HGI, onder leiding van </w:t>
      </w:r>
      <w:proofErr w:type="spellStart"/>
      <w:r w:rsidR="0078425F" w:rsidRPr="001E02D3">
        <w:rPr>
          <w:rFonts w:ascii="Times New Roman" w:hAnsi="Times New Roman" w:cs="Times New Roman"/>
          <w:color w:val="000000" w:themeColor="text1"/>
          <w:sz w:val="24"/>
          <w:szCs w:val="24"/>
        </w:rPr>
        <w:t>Harlene</w:t>
      </w:r>
      <w:proofErr w:type="spellEnd"/>
      <w:r w:rsidR="0078425F" w:rsidRPr="001E02D3">
        <w:rPr>
          <w:rFonts w:ascii="Times New Roman" w:hAnsi="Times New Roman" w:cs="Times New Roman"/>
          <w:color w:val="000000" w:themeColor="text1"/>
          <w:sz w:val="24"/>
          <w:szCs w:val="24"/>
        </w:rPr>
        <w:t xml:space="preserve"> Anderson)</w:t>
      </w:r>
      <w:r w:rsidR="00FA27C7" w:rsidRPr="001E02D3">
        <w:rPr>
          <w:rFonts w:ascii="Times New Roman" w:hAnsi="Times New Roman" w:cs="Times New Roman"/>
          <w:color w:val="000000" w:themeColor="text1"/>
          <w:sz w:val="24"/>
          <w:szCs w:val="24"/>
        </w:rPr>
        <w:t xml:space="preserve">. </w:t>
      </w:r>
      <w:r w:rsidRPr="001E02D3">
        <w:rPr>
          <w:rFonts w:ascii="Times New Roman" w:hAnsi="Times New Roman" w:cs="Times New Roman"/>
          <w:color w:val="000000" w:themeColor="text1"/>
          <w:sz w:val="24"/>
          <w:szCs w:val="24"/>
        </w:rPr>
        <w:t xml:space="preserve">Zij is </w:t>
      </w:r>
      <w:r w:rsidR="00861A03" w:rsidRPr="001E02D3">
        <w:rPr>
          <w:rFonts w:ascii="Times New Roman" w:hAnsi="Times New Roman" w:cs="Times New Roman"/>
          <w:color w:val="000000" w:themeColor="text1"/>
          <w:sz w:val="24"/>
          <w:szCs w:val="24"/>
        </w:rPr>
        <w:t xml:space="preserve">ook </w:t>
      </w:r>
      <w:r w:rsidRPr="001E02D3">
        <w:rPr>
          <w:rFonts w:ascii="Times New Roman" w:hAnsi="Times New Roman" w:cs="Times New Roman"/>
          <w:color w:val="000000" w:themeColor="text1"/>
          <w:sz w:val="24"/>
          <w:szCs w:val="24"/>
        </w:rPr>
        <w:t>lid van het Narratief en Dialogisch forum van de NVRG.</w:t>
      </w:r>
    </w:p>
    <w:p w:rsidR="00F3511E" w:rsidRPr="001E02D3" w:rsidRDefault="00F3511E" w:rsidP="002D3C69">
      <w:pPr>
        <w:jc w:val="both"/>
        <w:rPr>
          <w:rFonts w:ascii="Times New Roman" w:hAnsi="Times New Roman" w:cs="Times New Roman"/>
          <w:color w:val="000000" w:themeColor="text1"/>
          <w:sz w:val="24"/>
          <w:szCs w:val="24"/>
        </w:rPr>
      </w:pPr>
    </w:p>
    <w:p w:rsidR="00E9018B" w:rsidRPr="001E02D3" w:rsidRDefault="00E9018B" w:rsidP="002D3C69">
      <w:pPr>
        <w:jc w:val="both"/>
        <w:rPr>
          <w:rFonts w:ascii="Times New Roman" w:hAnsi="Times New Roman" w:cs="Times New Roman"/>
          <w:b/>
          <w:color w:val="000000" w:themeColor="text1"/>
          <w:sz w:val="24"/>
          <w:szCs w:val="24"/>
        </w:rPr>
      </w:pPr>
      <w:r w:rsidRPr="001E02D3">
        <w:rPr>
          <w:rFonts w:ascii="Times New Roman" w:hAnsi="Times New Roman" w:cs="Times New Roman"/>
          <w:b/>
          <w:color w:val="000000" w:themeColor="text1"/>
          <w:sz w:val="24"/>
          <w:szCs w:val="24"/>
        </w:rPr>
        <w:t>Voor wie</w:t>
      </w:r>
    </w:p>
    <w:p w:rsidR="00E9018B" w:rsidRPr="001E02D3" w:rsidRDefault="00E9018B" w:rsidP="00195266">
      <w:pPr>
        <w:jc w:val="both"/>
        <w:rPr>
          <w:rFonts w:ascii="Times New Roman" w:hAnsi="Times New Roman" w:cs="Times New Roman"/>
          <w:b/>
          <w:color w:val="000000" w:themeColor="text1"/>
          <w:sz w:val="24"/>
          <w:szCs w:val="24"/>
        </w:rPr>
      </w:pPr>
      <w:r w:rsidRPr="001E02D3">
        <w:rPr>
          <w:rFonts w:ascii="Times New Roman" w:hAnsi="Times New Roman" w:cs="Times New Roman"/>
          <w:color w:val="000000" w:themeColor="text1"/>
          <w:sz w:val="24"/>
          <w:szCs w:val="24"/>
        </w:rPr>
        <w:t xml:space="preserve">Deze </w:t>
      </w:r>
      <w:r w:rsidR="00861A03" w:rsidRPr="001E02D3">
        <w:rPr>
          <w:rFonts w:ascii="Times New Roman" w:hAnsi="Times New Roman" w:cs="Times New Roman"/>
          <w:color w:val="000000" w:themeColor="text1"/>
          <w:sz w:val="24"/>
          <w:szCs w:val="24"/>
        </w:rPr>
        <w:t>specialisatie</w:t>
      </w:r>
      <w:r w:rsidRPr="001E02D3">
        <w:rPr>
          <w:rFonts w:ascii="Times New Roman" w:hAnsi="Times New Roman" w:cs="Times New Roman"/>
          <w:color w:val="000000" w:themeColor="text1"/>
          <w:sz w:val="24"/>
          <w:szCs w:val="24"/>
        </w:rPr>
        <w:t xml:space="preserve">opleiding richt zich tot </w:t>
      </w:r>
      <w:r w:rsidR="00FA0C9A" w:rsidRPr="001E02D3">
        <w:rPr>
          <w:rFonts w:ascii="Times New Roman" w:hAnsi="Times New Roman" w:cs="Times New Roman"/>
          <w:color w:val="000000" w:themeColor="text1"/>
          <w:sz w:val="24"/>
          <w:szCs w:val="24"/>
        </w:rPr>
        <w:t>systeem</w:t>
      </w:r>
      <w:r w:rsidRPr="001E02D3">
        <w:rPr>
          <w:rFonts w:ascii="Times New Roman" w:hAnsi="Times New Roman" w:cs="Times New Roman"/>
          <w:color w:val="000000" w:themeColor="text1"/>
          <w:sz w:val="24"/>
          <w:szCs w:val="24"/>
        </w:rPr>
        <w:t xml:space="preserve">therapeuten </w:t>
      </w:r>
      <w:r w:rsidR="00383AF8" w:rsidRPr="001E02D3">
        <w:rPr>
          <w:rFonts w:ascii="Times New Roman" w:hAnsi="Times New Roman" w:cs="Times New Roman"/>
          <w:color w:val="000000" w:themeColor="text1"/>
          <w:sz w:val="24"/>
          <w:szCs w:val="24"/>
        </w:rPr>
        <w:t xml:space="preserve">en hulpverleners </w:t>
      </w:r>
      <w:r w:rsidRPr="001E02D3">
        <w:rPr>
          <w:rFonts w:ascii="Times New Roman" w:hAnsi="Times New Roman" w:cs="Times New Roman"/>
          <w:color w:val="000000" w:themeColor="text1"/>
          <w:sz w:val="24"/>
          <w:szCs w:val="24"/>
        </w:rPr>
        <w:t xml:space="preserve">die als hoofd- of als neventaak werken met kinderen, jongeren, (ouder)paren, gezinnen, families, hun vele netwerken en de problemen die zich binnen deze systemen kunnen voordoen. De deelnemers hebben een toepasselijke universitaire opleiding of een voldoende geachte niet universitaire opleiding. </w:t>
      </w:r>
      <w:r w:rsidR="0097338F" w:rsidRPr="001E02D3">
        <w:rPr>
          <w:rFonts w:ascii="Times New Roman" w:hAnsi="Times New Roman" w:cs="Times New Roman"/>
          <w:color w:val="000000" w:themeColor="text1"/>
          <w:sz w:val="24"/>
          <w:szCs w:val="24"/>
        </w:rPr>
        <w:t>De deelnemers hebben ook</w:t>
      </w:r>
      <w:r w:rsidR="00A27130">
        <w:rPr>
          <w:rFonts w:ascii="Times New Roman" w:hAnsi="Times New Roman" w:cs="Times New Roman"/>
          <w:color w:val="000000" w:themeColor="text1"/>
          <w:sz w:val="24"/>
          <w:szCs w:val="24"/>
        </w:rPr>
        <w:t xml:space="preserve"> </w:t>
      </w:r>
      <w:r w:rsidR="00195266" w:rsidRPr="001E02D3">
        <w:rPr>
          <w:rFonts w:ascii="Times New Roman" w:hAnsi="Times New Roman" w:cs="Times New Roman"/>
          <w:color w:val="000000" w:themeColor="text1"/>
          <w:sz w:val="24"/>
          <w:szCs w:val="24"/>
        </w:rPr>
        <w:t>een door de NVRG erkende basiscursus syste</w:t>
      </w:r>
      <w:r w:rsidR="0097338F" w:rsidRPr="001E02D3">
        <w:rPr>
          <w:rFonts w:ascii="Times New Roman" w:hAnsi="Times New Roman" w:cs="Times New Roman"/>
          <w:color w:val="000000" w:themeColor="text1"/>
          <w:sz w:val="24"/>
          <w:szCs w:val="24"/>
        </w:rPr>
        <w:t>emtherapie van 1</w:t>
      </w:r>
      <w:r w:rsidR="00A27130">
        <w:rPr>
          <w:rFonts w:ascii="Times New Roman" w:hAnsi="Times New Roman" w:cs="Times New Roman"/>
          <w:color w:val="000000" w:themeColor="text1"/>
          <w:sz w:val="24"/>
          <w:szCs w:val="24"/>
        </w:rPr>
        <w:t>32</w:t>
      </w:r>
      <w:r w:rsidR="0097338F" w:rsidRPr="001E02D3">
        <w:rPr>
          <w:rFonts w:ascii="Times New Roman" w:hAnsi="Times New Roman" w:cs="Times New Roman"/>
          <w:color w:val="000000" w:themeColor="text1"/>
          <w:sz w:val="24"/>
          <w:szCs w:val="24"/>
        </w:rPr>
        <w:t xml:space="preserve"> uur voltooid. </w:t>
      </w:r>
    </w:p>
    <w:p w:rsidR="00E9018B" w:rsidRPr="001E02D3" w:rsidRDefault="009D3A16" w:rsidP="002D3C69">
      <w:pPr>
        <w:jc w:val="both"/>
        <w:rPr>
          <w:rFonts w:ascii="Times New Roman" w:hAnsi="Times New Roman" w:cs="Times New Roman"/>
          <w:color w:val="000000" w:themeColor="text1"/>
          <w:sz w:val="24"/>
          <w:szCs w:val="24"/>
        </w:rPr>
      </w:pPr>
      <w:r w:rsidRPr="001E02D3">
        <w:rPr>
          <w:rFonts w:ascii="Times New Roman" w:hAnsi="Times New Roman" w:cs="Times New Roman"/>
          <w:b/>
          <w:color w:val="000000" w:themeColor="text1"/>
          <w:sz w:val="24"/>
          <w:szCs w:val="24"/>
        </w:rPr>
        <w:t>Inleiding &amp;</w:t>
      </w:r>
      <w:r w:rsidR="00E9018B" w:rsidRPr="001E02D3">
        <w:rPr>
          <w:rFonts w:ascii="Times New Roman" w:hAnsi="Times New Roman" w:cs="Times New Roman"/>
          <w:b/>
          <w:color w:val="000000" w:themeColor="text1"/>
          <w:sz w:val="24"/>
          <w:szCs w:val="24"/>
        </w:rPr>
        <w:t xml:space="preserve">Doelstellingen  </w:t>
      </w:r>
      <w:bookmarkStart w:id="0" w:name="_GoBack"/>
      <w:bookmarkEnd w:id="0"/>
    </w:p>
    <w:p w:rsidR="009D3A16" w:rsidRPr="001E02D3" w:rsidRDefault="009D3A16" w:rsidP="002D3C69">
      <w:pPr>
        <w:pStyle w:val="Normaalweb"/>
        <w:ind w:right="170"/>
        <w:jc w:val="both"/>
        <w:rPr>
          <w:color w:val="000000" w:themeColor="text1"/>
        </w:rPr>
      </w:pPr>
      <w:r w:rsidRPr="001E02D3">
        <w:rPr>
          <w:noProof/>
          <w:color w:val="000000" w:themeColor="text1"/>
        </w:rPr>
        <w:t>De laatste decennia</w:t>
      </w:r>
      <w:r w:rsidRPr="001E02D3">
        <w:rPr>
          <w:color w:val="000000" w:themeColor="text1"/>
        </w:rPr>
        <w:t xml:space="preserve"> zijn er heel wat vernieuwende ideeën in het systemische werkveld binnen gesijpeld. De idee van d</w:t>
      </w:r>
      <w:r w:rsidR="002E5745" w:rsidRPr="001E02D3">
        <w:rPr>
          <w:color w:val="000000" w:themeColor="text1"/>
        </w:rPr>
        <w:t>e hulpverlener als expert die dé</w:t>
      </w:r>
      <w:r w:rsidRPr="001E02D3">
        <w:rPr>
          <w:color w:val="000000" w:themeColor="text1"/>
        </w:rPr>
        <w:t xml:space="preserve"> kennis in zich draagt</w:t>
      </w:r>
      <w:r w:rsidR="009230BB" w:rsidRPr="001E02D3">
        <w:rPr>
          <w:color w:val="000000" w:themeColor="text1"/>
        </w:rPr>
        <w:t>,</w:t>
      </w:r>
      <w:r w:rsidRPr="001E02D3">
        <w:rPr>
          <w:color w:val="000000" w:themeColor="text1"/>
        </w:rPr>
        <w:t xml:space="preserve"> maakte plaats voor een meer samenwerkingsgericht, collaboratief perspectief. De hulpverlener krijgt daarbij de positie van een conversatiedeskundige, terwijl de cliënt expert blijft van zijn/haar leven. Maar hoe </w:t>
      </w:r>
      <w:proofErr w:type="gramStart"/>
      <w:r w:rsidRPr="001E02D3">
        <w:rPr>
          <w:color w:val="000000" w:themeColor="text1"/>
        </w:rPr>
        <w:t>word</w:t>
      </w:r>
      <w:r w:rsidR="002E5745" w:rsidRPr="001E02D3">
        <w:rPr>
          <w:color w:val="000000" w:themeColor="text1"/>
        </w:rPr>
        <w:t>t</w:t>
      </w:r>
      <w:proofErr w:type="gramEnd"/>
      <w:r w:rsidRPr="001E02D3">
        <w:rPr>
          <w:color w:val="000000" w:themeColor="text1"/>
        </w:rPr>
        <w:t xml:space="preserve"> je nu precies een conversatiedeskundige? Of breder: hoe ga je op een collaboratieve manier aan de slag met cliënten</w:t>
      </w:r>
      <w:r w:rsidR="00942705" w:rsidRPr="001E02D3">
        <w:rPr>
          <w:color w:val="000000" w:themeColor="text1"/>
        </w:rPr>
        <w:t xml:space="preserve"> en cliëntsystemen (paren, gezinnen, teams, …</w:t>
      </w:r>
      <w:proofErr w:type="gramStart"/>
      <w:r w:rsidR="00942705" w:rsidRPr="001E02D3">
        <w:rPr>
          <w:color w:val="000000" w:themeColor="text1"/>
        </w:rPr>
        <w:t xml:space="preserve">) </w:t>
      </w:r>
      <w:r w:rsidRPr="001E02D3">
        <w:rPr>
          <w:color w:val="000000" w:themeColor="text1"/>
        </w:rPr>
        <w:t>?</w:t>
      </w:r>
      <w:proofErr w:type="gramEnd"/>
      <w:r w:rsidRPr="001E02D3">
        <w:rPr>
          <w:color w:val="000000" w:themeColor="text1"/>
        </w:rPr>
        <w:t xml:space="preserve"> </w:t>
      </w:r>
    </w:p>
    <w:p w:rsidR="00037B8E" w:rsidRPr="001E02D3" w:rsidRDefault="009D3A16" w:rsidP="00E367EC">
      <w:pPr>
        <w:pStyle w:val="Normaalweb"/>
        <w:ind w:right="170"/>
        <w:jc w:val="both"/>
        <w:rPr>
          <w:color w:val="000000" w:themeColor="text1"/>
        </w:rPr>
      </w:pPr>
      <w:r w:rsidRPr="001E02D3">
        <w:rPr>
          <w:color w:val="000000" w:themeColor="text1"/>
        </w:rPr>
        <w:t xml:space="preserve">Deze specialisatiecursus biedt </w:t>
      </w:r>
      <w:r w:rsidR="00301B91">
        <w:rPr>
          <w:color w:val="000000" w:themeColor="text1"/>
        </w:rPr>
        <w:t xml:space="preserve">- voortbouwend op de competenties (zie ook </w:t>
      </w:r>
      <w:r w:rsidR="00301B91">
        <w:t xml:space="preserve">www. NVRG. </w:t>
      </w:r>
      <w:proofErr w:type="gramStart"/>
      <w:r w:rsidR="00301B91">
        <w:t>nl</w:t>
      </w:r>
      <w:proofErr w:type="gramEnd"/>
      <w:r w:rsidR="00301B91">
        <w:rPr>
          <w:color w:val="000000" w:themeColor="text1"/>
        </w:rPr>
        <w:t>) die verworven zijn tijdens de basiscursus -</w:t>
      </w:r>
      <w:r w:rsidR="00301B91" w:rsidRPr="001E02D3">
        <w:rPr>
          <w:color w:val="000000" w:themeColor="text1"/>
        </w:rPr>
        <w:t xml:space="preserve"> </w:t>
      </w:r>
      <w:r w:rsidRPr="001E02D3">
        <w:rPr>
          <w:color w:val="000000" w:themeColor="text1"/>
        </w:rPr>
        <w:t xml:space="preserve">een intense training aan systeemtherapeuten die zich willen verdiepen in de praktijk van de collaboratieve </w:t>
      </w:r>
      <w:r w:rsidR="00BF76C7" w:rsidRPr="001E02D3">
        <w:rPr>
          <w:color w:val="000000" w:themeColor="text1"/>
        </w:rPr>
        <w:t xml:space="preserve">systemische </w:t>
      </w:r>
      <w:r w:rsidRPr="001E02D3">
        <w:rPr>
          <w:color w:val="000000" w:themeColor="text1"/>
        </w:rPr>
        <w:t xml:space="preserve">hulpverlening. </w:t>
      </w:r>
      <w:r w:rsidR="00334F57" w:rsidRPr="001E02D3">
        <w:rPr>
          <w:color w:val="000000" w:themeColor="text1"/>
        </w:rPr>
        <w:t xml:space="preserve">Stap voor stap </w:t>
      </w:r>
      <w:r w:rsidR="00037B8E" w:rsidRPr="001E02D3">
        <w:rPr>
          <w:color w:val="000000" w:themeColor="text1"/>
        </w:rPr>
        <w:t xml:space="preserve">maken de deelnemers zich de theoretische kaders, </w:t>
      </w:r>
      <w:r w:rsidR="004F3E02" w:rsidRPr="001E02D3">
        <w:rPr>
          <w:color w:val="000000" w:themeColor="text1"/>
        </w:rPr>
        <w:t xml:space="preserve">concepten, </w:t>
      </w:r>
      <w:r w:rsidR="00037B8E" w:rsidRPr="001E02D3">
        <w:rPr>
          <w:color w:val="000000" w:themeColor="text1"/>
        </w:rPr>
        <w:t xml:space="preserve">principes en methodieken van de collaboratieve systemische benadering eigen. Vertrekkend van </w:t>
      </w:r>
      <w:r w:rsidR="00037B8E" w:rsidRPr="001E02D3">
        <w:rPr>
          <w:i/>
          <w:color w:val="000000" w:themeColor="text1"/>
        </w:rPr>
        <w:t xml:space="preserve">een nieuwsgierige </w:t>
      </w:r>
      <w:r w:rsidR="00824C62" w:rsidRPr="001E02D3">
        <w:rPr>
          <w:i/>
          <w:color w:val="000000" w:themeColor="text1"/>
        </w:rPr>
        <w:t>basis</w:t>
      </w:r>
      <w:r w:rsidR="00352C7E" w:rsidRPr="001E02D3">
        <w:rPr>
          <w:i/>
          <w:color w:val="000000" w:themeColor="text1"/>
        </w:rPr>
        <w:t>houding</w:t>
      </w:r>
      <w:r w:rsidR="00037B8E" w:rsidRPr="001E02D3">
        <w:rPr>
          <w:color w:val="000000" w:themeColor="text1"/>
        </w:rPr>
        <w:t xml:space="preserve"> leren deelnemers een </w:t>
      </w:r>
      <w:r w:rsidR="00037B8E" w:rsidRPr="001E02D3">
        <w:rPr>
          <w:i/>
          <w:color w:val="000000" w:themeColor="text1"/>
        </w:rPr>
        <w:t>niet wetende positie</w:t>
      </w:r>
      <w:r w:rsidR="00037B8E" w:rsidRPr="001E02D3">
        <w:rPr>
          <w:color w:val="000000" w:themeColor="text1"/>
        </w:rPr>
        <w:t xml:space="preserve"> in te nemen ten opzichte van het leven en de </w:t>
      </w:r>
      <w:r w:rsidR="00E66C10" w:rsidRPr="001E02D3">
        <w:rPr>
          <w:color w:val="000000" w:themeColor="text1"/>
        </w:rPr>
        <w:t>problemen</w:t>
      </w:r>
      <w:r w:rsidR="00037B8E" w:rsidRPr="001E02D3">
        <w:rPr>
          <w:color w:val="000000" w:themeColor="text1"/>
        </w:rPr>
        <w:t xml:space="preserve"> van cliënten, hun gezin en de vele netwerken waar ze deel van uitmaken. </w:t>
      </w:r>
      <w:r w:rsidR="000961D8" w:rsidRPr="001E02D3">
        <w:rPr>
          <w:color w:val="000000" w:themeColor="text1"/>
        </w:rPr>
        <w:t xml:space="preserve">Niet- weten betekent daarbij niet dat je als therapeut niets kan/mag weten, het betekent wel dat deelnemers hun eigen weten steeds in vraag kunnen stellen en </w:t>
      </w:r>
      <w:r w:rsidR="000961D8" w:rsidRPr="001E02D3">
        <w:rPr>
          <w:color w:val="000000" w:themeColor="text1"/>
        </w:rPr>
        <w:lastRenderedPageBreak/>
        <w:t>samen met cliënten op zoek kunnen gaan naar lokale verhalen die cli</w:t>
      </w:r>
      <w:r w:rsidR="00301B91">
        <w:rPr>
          <w:color w:val="000000" w:themeColor="text1"/>
        </w:rPr>
        <w:t>ë</w:t>
      </w:r>
      <w:r w:rsidR="000961D8" w:rsidRPr="001E02D3">
        <w:rPr>
          <w:color w:val="000000" w:themeColor="text1"/>
        </w:rPr>
        <w:t>nten helpen om hun leven opnieuw betekenisvol te vormen.</w:t>
      </w:r>
      <w:r w:rsidR="00301B91">
        <w:rPr>
          <w:color w:val="000000" w:themeColor="text1"/>
        </w:rPr>
        <w:t xml:space="preserve"> </w:t>
      </w:r>
      <w:r w:rsidR="00037B8E" w:rsidRPr="001E02D3">
        <w:rPr>
          <w:color w:val="000000" w:themeColor="text1"/>
        </w:rPr>
        <w:t xml:space="preserve">Respect, transparantie en </w:t>
      </w:r>
      <w:r w:rsidR="0056722D" w:rsidRPr="001E02D3">
        <w:rPr>
          <w:color w:val="000000" w:themeColor="text1"/>
        </w:rPr>
        <w:t>gelijkwaardigheid</w:t>
      </w:r>
      <w:r w:rsidR="002B29AE" w:rsidRPr="001E02D3">
        <w:rPr>
          <w:color w:val="000000" w:themeColor="text1"/>
        </w:rPr>
        <w:t xml:space="preserve"> staan daarbij centraal als </w:t>
      </w:r>
      <w:r w:rsidR="00037B8E" w:rsidRPr="001E02D3">
        <w:rPr>
          <w:color w:val="000000" w:themeColor="text1"/>
        </w:rPr>
        <w:t>belangrijke waarden in de hulpverleningsrelatie</w:t>
      </w:r>
      <w:r w:rsidR="00814C50" w:rsidRPr="001E02D3">
        <w:rPr>
          <w:color w:val="000000" w:themeColor="text1"/>
        </w:rPr>
        <w:t>. Deze waarden zijn</w:t>
      </w:r>
      <w:r w:rsidR="00301B91">
        <w:rPr>
          <w:color w:val="000000" w:themeColor="text1"/>
        </w:rPr>
        <w:t xml:space="preserve"> </w:t>
      </w:r>
      <w:r w:rsidR="00E367EC" w:rsidRPr="001E02D3">
        <w:rPr>
          <w:color w:val="000000" w:themeColor="text1"/>
        </w:rPr>
        <w:t>noodzakelijk om</w:t>
      </w:r>
      <w:r w:rsidR="00301B91">
        <w:rPr>
          <w:color w:val="000000" w:themeColor="text1"/>
        </w:rPr>
        <w:t xml:space="preserve"> </w:t>
      </w:r>
      <w:r w:rsidR="00037B8E" w:rsidRPr="001E02D3">
        <w:rPr>
          <w:color w:val="000000" w:themeColor="text1"/>
        </w:rPr>
        <w:t xml:space="preserve">een relationele ethiek </w:t>
      </w:r>
      <w:r w:rsidR="002B29AE" w:rsidRPr="001E02D3">
        <w:rPr>
          <w:color w:val="000000" w:themeColor="text1"/>
        </w:rPr>
        <w:t xml:space="preserve">te </w:t>
      </w:r>
      <w:r w:rsidR="00037B8E" w:rsidRPr="001E02D3">
        <w:rPr>
          <w:color w:val="000000" w:themeColor="text1"/>
        </w:rPr>
        <w:t>ontwikke</w:t>
      </w:r>
      <w:r w:rsidR="002B29AE" w:rsidRPr="001E02D3">
        <w:rPr>
          <w:color w:val="000000" w:themeColor="text1"/>
        </w:rPr>
        <w:t xml:space="preserve">len in relatie tot </w:t>
      </w:r>
      <w:r w:rsidR="00037B8E" w:rsidRPr="001E02D3">
        <w:rPr>
          <w:color w:val="000000" w:themeColor="text1"/>
        </w:rPr>
        <w:t xml:space="preserve">cliëntsystemen. </w:t>
      </w:r>
      <w:r w:rsidR="007B0DD1" w:rsidRPr="001E02D3">
        <w:rPr>
          <w:color w:val="000000" w:themeColor="text1"/>
        </w:rPr>
        <w:t>Taal (zowel de verbale als de non-verbale</w:t>
      </w:r>
      <w:r w:rsidR="00F2780D" w:rsidRPr="001E02D3">
        <w:rPr>
          <w:color w:val="000000" w:themeColor="text1"/>
        </w:rPr>
        <w:t xml:space="preserve">, belichaamde </w:t>
      </w:r>
      <w:proofErr w:type="gramStart"/>
      <w:r w:rsidR="00F2780D" w:rsidRPr="001E02D3">
        <w:rPr>
          <w:color w:val="000000" w:themeColor="text1"/>
        </w:rPr>
        <w:t>taal)  vormt</w:t>
      </w:r>
      <w:proofErr w:type="gramEnd"/>
      <w:r w:rsidR="007B0DD1" w:rsidRPr="001E02D3">
        <w:rPr>
          <w:color w:val="000000" w:themeColor="text1"/>
        </w:rPr>
        <w:t xml:space="preserve"> daarbij het belangrijkste gereedschap.</w:t>
      </w:r>
    </w:p>
    <w:p w:rsidR="00037B8E" w:rsidRPr="001E02D3" w:rsidRDefault="00CB7402" w:rsidP="002D3C69">
      <w:pPr>
        <w:jc w:val="both"/>
        <w:rPr>
          <w:rFonts w:ascii="Times New Roman" w:hAnsi="Times New Roman" w:cs="Times New Roman"/>
          <w:color w:val="000000" w:themeColor="text1"/>
          <w:sz w:val="24"/>
          <w:szCs w:val="24"/>
        </w:rPr>
      </w:pPr>
      <w:r w:rsidRPr="001E02D3">
        <w:rPr>
          <w:rFonts w:ascii="Times New Roman" w:hAnsi="Times New Roman" w:cs="Times New Roman"/>
          <w:i/>
          <w:color w:val="000000" w:themeColor="text1"/>
          <w:sz w:val="24"/>
          <w:szCs w:val="24"/>
        </w:rPr>
        <w:t>T</w:t>
      </w:r>
      <w:r w:rsidR="00267B79" w:rsidRPr="001E02D3">
        <w:rPr>
          <w:rFonts w:ascii="Times New Roman" w:hAnsi="Times New Roman" w:cs="Times New Roman"/>
          <w:i/>
          <w:color w:val="000000" w:themeColor="text1"/>
          <w:sz w:val="24"/>
          <w:szCs w:val="24"/>
        </w:rPr>
        <w:t>aal</w:t>
      </w:r>
      <w:r w:rsidR="00267B79" w:rsidRPr="001E02D3">
        <w:rPr>
          <w:rFonts w:ascii="Times New Roman" w:hAnsi="Times New Roman" w:cs="Times New Roman"/>
          <w:color w:val="000000" w:themeColor="text1"/>
          <w:sz w:val="24"/>
          <w:szCs w:val="24"/>
        </w:rPr>
        <w:t xml:space="preserve"> wordt daarbij </w:t>
      </w:r>
      <w:r w:rsidR="000872C1" w:rsidRPr="001E02D3">
        <w:rPr>
          <w:rFonts w:ascii="Times New Roman" w:hAnsi="Times New Roman" w:cs="Times New Roman"/>
          <w:color w:val="000000" w:themeColor="text1"/>
          <w:sz w:val="24"/>
          <w:szCs w:val="24"/>
        </w:rPr>
        <w:t xml:space="preserve">niet </w:t>
      </w:r>
      <w:r w:rsidR="00267B79" w:rsidRPr="001E02D3">
        <w:rPr>
          <w:rFonts w:ascii="Times New Roman" w:hAnsi="Times New Roman" w:cs="Times New Roman"/>
          <w:color w:val="000000" w:themeColor="text1"/>
          <w:sz w:val="24"/>
          <w:szCs w:val="24"/>
        </w:rPr>
        <w:t>beschouwd</w:t>
      </w:r>
      <w:r w:rsidR="000872C1" w:rsidRPr="001E02D3">
        <w:rPr>
          <w:rFonts w:ascii="Times New Roman" w:hAnsi="Times New Roman" w:cs="Times New Roman"/>
          <w:color w:val="000000" w:themeColor="text1"/>
          <w:sz w:val="24"/>
          <w:szCs w:val="24"/>
        </w:rPr>
        <w:t xml:space="preserve"> als iets dat een werkelijkheid representeert (taal is geen weerspiegeling van iets dat is) maar eerder als iets dat mogelijke werkelijkheden of beter perspectieven genereert. </w:t>
      </w:r>
      <w:r w:rsidR="00CA43EC" w:rsidRPr="001E02D3">
        <w:rPr>
          <w:rFonts w:ascii="Times New Roman" w:hAnsi="Times New Roman" w:cs="Times New Roman"/>
          <w:color w:val="000000" w:themeColor="text1"/>
          <w:sz w:val="24"/>
          <w:szCs w:val="24"/>
        </w:rPr>
        <w:t xml:space="preserve">“Language is </w:t>
      </w:r>
      <w:proofErr w:type="spellStart"/>
      <w:r w:rsidR="00CA43EC" w:rsidRPr="001E02D3">
        <w:rPr>
          <w:rFonts w:ascii="Times New Roman" w:hAnsi="Times New Roman" w:cs="Times New Roman"/>
          <w:color w:val="000000" w:themeColor="text1"/>
          <w:sz w:val="24"/>
          <w:szCs w:val="24"/>
        </w:rPr>
        <w:t>not</w:t>
      </w:r>
      <w:proofErr w:type="spellEnd"/>
      <w:r w:rsidR="00CA43EC" w:rsidRPr="001E02D3">
        <w:rPr>
          <w:rFonts w:ascii="Times New Roman" w:hAnsi="Times New Roman" w:cs="Times New Roman"/>
          <w:color w:val="000000" w:themeColor="text1"/>
          <w:sz w:val="24"/>
          <w:szCs w:val="24"/>
        </w:rPr>
        <w:t xml:space="preserve"> innocent”, leerde Wittgenstein ons lang ge</w:t>
      </w:r>
      <w:r w:rsidR="00145416" w:rsidRPr="001E02D3">
        <w:rPr>
          <w:rFonts w:ascii="Times New Roman" w:hAnsi="Times New Roman" w:cs="Times New Roman"/>
          <w:color w:val="000000" w:themeColor="text1"/>
          <w:sz w:val="24"/>
          <w:szCs w:val="24"/>
        </w:rPr>
        <w:t>l</w:t>
      </w:r>
      <w:r w:rsidR="00CA43EC" w:rsidRPr="001E02D3">
        <w:rPr>
          <w:rFonts w:ascii="Times New Roman" w:hAnsi="Times New Roman" w:cs="Times New Roman"/>
          <w:color w:val="000000" w:themeColor="text1"/>
          <w:sz w:val="24"/>
          <w:szCs w:val="24"/>
        </w:rPr>
        <w:t xml:space="preserve">eden. </w:t>
      </w:r>
      <w:r w:rsidR="00DC5D54" w:rsidRPr="001E02D3">
        <w:rPr>
          <w:rFonts w:ascii="Times New Roman" w:hAnsi="Times New Roman" w:cs="Times New Roman"/>
          <w:color w:val="000000" w:themeColor="text1"/>
          <w:sz w:val="24"/>
          <w:szCs w:val="24"/>
        </w:rPr>
        <w:t>B</w:t>
      </w:r>
      <w:r w:rsidR="002B29AE" w:rsidRPr="001E02D3">
        <w:rPr>
          <w:rFonts w:ascii="Times New Roman" w:hAnsi="Times New Roman" w:cs="Times New Roman"/>
          <w:color w:val="000000" w:themeColor="text1"/>
          <w:sz w:val="24"/>
          <w:szCs w:val="24"/>
        </w:rPr>
        <w:t xml:space="preserve">innen de collaboratieve benadering </w:t>
      </w:r>
      <w:r w:rsidR="00DC5D54" w:rsidRPr="001E02D3">
        <w:rPr>
          <w:rFonts w:ascii="Times New Roman" w:hAnsi="Times New Roman" w:cs="Times New Roman"/>
          <w:color w:val="000000" w:themeColor="text1"/>
          <w:sz w:val="24"/>
          <w:szCs w:val="24"/>
        </w:rPr>
        <w:t xml:space="preserve">wordt </w:t>
      </w:r>
      <w:r w:rsidR="00CA43EC" w:rsidRPr="001E02D3">
        <w:rPr>
          <w:rFonts w:ascii="Times New Roman" w:hAnsi="Times New Roman" w:cs="Times New Roman"/>
          <w:color w:val="000000" w:themeColor="text1"/>
          <w:sz w:val="24"/>
          <w:szCs w:val="24"/>
        </w:rPr>
        <w:t xml:space="preserve">dan </w:t>
      </w:r>
      <w:r w:rsidR="00DC5D54" w:rsidRPr="001E02D3">
        <w:rPr>
          <w:rFonts w:ascii="Times New Roman" w:hAnsi="Times New Roman" w:cs="Times New Roman"/>
          <w:color w:val="000000" w:themeColor="text1"/>
          <w:sz w:val="24"/>
          <w:szCs w:val="24"/>
        </w:rPr>
        <w:t xml:space="preserve">ook </w:t>
      </w:r>
      <w:r w:rsidR="00037B8E" w:rsidRPr="001E02D3">
        <w:rPr>
          <w:rFonts w:ascii="Times New Roman" w:hAnsi="Times New Roman" w:cs="Times New Roman"/>
          <w:color w:val="000000" w:themeColor="text1"/>
          <w:sz w:val="24"/>
          <w:szCs w:val="24"/>
        </w:rPr>
        <w:t xml:space="preserve">veel aandacht </w:t>
      </w:r>
      <w:r w:rsidR="00421AEB" w:rsidRPr="001E02D3">
        <w:rPr>
          <w:rFonts w:ascii="Times New Roman" w:hAnsi="Times New Roman" w:cs="Times New Roman"/>
          <w:color w:val="000000" w:themeColor="text1"/>
          <w:sz w:val="24"/>
          <w:szCs w:val="24"/>
        </w:rPr>
        <w:t>besteed</w:t>
      </w:r>
      <w:r w:rsidR="00A57F13" w:rsidRPr="001E02D3">
        <w:rPr>
          <w:rFonts w:ascii="Times New Roman" w:hAnsi="Times New Roman" w:cs="Times New Roman"/>
          <w:color w:val="000000" w:themeColor="text1"/>
          <w:sz w:val="24"/>
          <w:szCs w:val="24"/>
        </w:rPr>
        <w:t xml:space="preserve"> aan </w:t>
      </w:r>
      <w:r w:rsidR="00037B8E" w:rsidRPr="001E02D3">
        <w:rPr>
          <w:rFonts w:ascii="Times New Roman" w:hAnsi="Times New Roman" w:cs="Times New Roman"/>
          <w:color w:val="000000" w:themeColor="text1"/>
          <w:sz w:val="24"/>
          <w:szCs w:val="24"/>
        </w:rPr>
        <w:t xml:space="preserve">de invloed van </w:t>
      </w:r>
      <w:r w:rsidR="00CA43EC" w:rsidRPr="001E02D3">
        <w:rPr>
          <w:rFonts w:ascii="Times New Roman" w:hAnsi="Times New Roman" w:cs="Times New Roman"/>
          <w:color w:val="000000" w:themeColor="text1"/>
          <w:sz w:val="24"/>
          <w:szCs w:val="24"/>
        </w:rPr>
        <w:t>taal</w:t>
      </w:r>
      <w:r w:rsidR="00301B91">
        <w:rPr>
          <w:rFonts w:ascii="Times New Roman" w:hAnsi="Times New Roman" w:cs="Times New Roman"/>
          <w:color w:val="000000" w:themeColor="text1"/>
          <w:sz w:val="24"/>
          <w:szCs w:val="24"/>
        </w:rPr>
        <w:t xml:space="preserve"> </w:t>
      </w:r>
      <w:r w:rsidR="00C31A18" w:rsidRPr="001E02D3">
        <w:rPr>
          <w:rFonts w:ascii="Times New Roman" w:hAnsi="Times New Roman" w:cs="Times New Roman"/>
          <w:color w:val="000000" w:themeColor="text1"/>
          <w:sz w:val="24"/>
          <w:szCs w:val="24"/>
        </w:rPr>
        <w:t>&amp;</w:t>
      </w:r>
      <w:r w:rsidR="00301B91">
        <w:rPr>
          <w:rFonts w:ascii="Times New Roman" w:hAnsi="Times New Roman" w:cs="Times New Roman"/>
          <w:color w:val="000000" w:themeColor="text1"/>
          <w:sz w:val="24"/>
          <w:szCs w:val="24"/>
        </w:rPr>
        <w:t xml:space="preserve"> </w:t>
      </w:r>
      <w:r w:rsidR="00A57F13" w:rsidRPr="001E02D3">
        <w:rPr>
          <w:rFonts w:ascii="Times New Roman" w:hAnsi="Times New Roman" w:cs="Times New Roman"/>
          <w:color w:val="000000" w:themeColor="text1"/>
          <w:sz w:val="24"/>
          <w:szCs w:val="24"/>
        </w:rPr>
        <w:t xml:space="preserve">dominante maatschappelijke discoursen </w:t>
      </w:r>
      <w:r w:rsidR="00446DDB" w:rsidRPr="001E02D3">
        <w:rPr>
          <w:rFonts w:ascii="Times New Roman" w:hAnsi="Times New Roman" w:cs="Times New Roman"/>
          <w:color w:val="000000" w:themeColor="text1"/>
          <w:sz w:val="24"/>
          <w:szCs w:val="24"/>
        </w:rPr>
        <w:t xml:space="preserve">en hun </w:t>
      </w:r>
      <w:r w:rsidR="00DC5D54" w:rsidRPr="001E02D3">
        <w:rPr>
          <w:rFonts w:ascii="Times New Roman" w:hAnsi="Times New Roman" w:cs="Times New Roman"/>
          <w:color w:val="000000" w:themeColor="text1"/>
          <w:sz w:val="24"/>
          <w:szCs w:val="24"/>
        </w:rPr>
        <w:t>effecten</w:t>
      </w:r>
      <w:r w:rsidR="00446DDB" w:rsidRPr="001E02D3">
        <w:rPr>
          <w:rFonts w:ascii="Times New Roman" w:hAnsi="Times New Roman" w:cs="Times New Roman"/>
          <w:color w:val="000000" w:themeColor="text1"/>
          <w:sz w:val="24"/>
          <w:szCs w:val="24"/>
        </w:rPr>
        <w:t xml:space="preserve"> op</w:t>
      </w:r>
      <w:r w:rsidR="00A27130">
        <w:rPr>
          <w:rFonts w:ascii="Times New Roman" w:hAnsi="Times New Roman" w:cs="Times New Roman"/>
          <w:color w:val="000000" w:themeColor="text1"/>
          <w:sz w:val="24"/>
          <w:szCs w:val="24"/>
        </w:rPr>
        <w:t xml:space="preserve"> </w:t>
      </w:r>
      <w:r w:rsidR="00145416" w:rsidRPr="001E02D3">
        <w:rPr>
          <w:rFonts w:ascii="Times New Roman" w:hAnsi="Times New Roman" w:cs="Times New Roman"/>
          <w:color w:val="000000" w:themeColor="text1"/>
          <w:sz w:val="24"/>
          <w:szCs w:val="24"/>
        </w:rPr>
        <w:t>het leven van clië</w:t>
      </w:r>
      <w:r w:rsidR="00CC3D47" w:rsidRPr="001E02D3">
        <w:rPr>
          <w:rFonts w:ascii="Times New Roman" w:hAnsi="Times New Roman" w:cs="Times New Roman"/>
          <w:color w:val="000000" w:themeColor="text1"/>
          <w:sz w:val="24"/>
          <w:szCs w:val="24"/>
        </w:rPr>
        <w:t>nten</w:t>
      </w:r>
      <w:r w:rsidR="00037B8E" w:rsidRPr="001E02D3">
        <w:rPr>
          <w:rFonts w:ascii="Times New Roman" w:hAnsi="Times New Roman" w:cs="Times New Roman"/>
          <w:color w:val="000000" w:themeColor="text1"/>
          <w:sz w:val="24"/>
          <w:szCs w:val="24"/>
        </w:rPr>
        <w:t xml:space="preserve">. </w:t>
      </w:r>
      <w:r w:rsidR="00664403" w:rsidRPr="001E02D3">
        <w:rPr>
          <w:rFonts w:ascii="Times New Roman" w:hAnsi="Times New Roman" w:cs="Times New Roman"/>
          <w:color w:val="000000" w:themeColor="text1"/>
          <w:sz w:val="24"/>
          <w:szCs w:val="24"/>
        </w:rPr>
        <w:t xml:space="preserve">Problemen worden </w:t>
      </w:r>
      <w:r w:rsidR="00CC3D47" w:rsidRPr="001E02D3">
        <w:rPr>
          <w:rFonts w:ascii="Times New Roman" w:hAnsi="Times New Roman" w:cs="Times New Roman"/>
          <w:color w:val="000000" w:themeColor="text1"/>
          <w:sz w:val="24"/>
          <w:szCs w:val="24"/>
        </w:rPr>
        <w:t xml:space="preserve">daarbij </w:t>
      </w:r>
      <w:r w:rsidR="005C1AB8" w:rsidRPr="001E02D3">
        <w:rPr>
          <w:rFonts w:ascii="Times New Roman" w:hAnsi="Times New Roman" w:cs="Times New Roman"/>
          <w:color w:val="000000" w:themeColor="text1"/>
          <w:sz w:val="24"/>
          <w:szCs w:val="24"/>
        </w:rPr>
        <w:t>gezien</w:t>
      </w:r>
      <w:r w:rsidR="00664403" w:rsidRPr="001E02D3">
        <w:rPr>
          <w:rFonts w:ascii="Times New Roman" w:hAnsi="Times New Roman" w:cs="Times New Roman"/>
          <w:color w:val="000000" w:themeColor="text1"/>
          <w:sz w:val="24"/>
          <w:szCs w:val="24"/>
        </w:rPr>
        <w:t xml:space="preserve"> als </w:t>
      </w:r>
      <w:r w:rsidR="00CC3D47" w:rsidRPr="001E02D3">
        <w:rPr>
          <w:rFonts w:ascii="Times New Roman" w:hAnsi="Times New Roman" w:cs="Times New Roman"/>
          <w:color w:val="000000" w:themeColor="text1"/>
          <w:sz w:val="24"/>
          <w:szCs w:val="24"/>
        </w:rPr>
        <w:t xml:space="preserve">talige constructen - </w:t>
      </w:r>
      <w:r w:rsidR="00A224E6" w:rsidRPr="001E02D3">
        <w:rPr>
          <w:rFonts w:ascii="Times New Roman" w:hAnsi="Times New Roman" w:cs="Times New Roman"/>
          <w:color w:val="000000" w:themeColor="text1"/>
          <w:sz w:val="24"/>
          <w:szCs w:val="24"/>
        </w:rPr>
        <w:t xml:space="preserve">dominante </w:t>
      </w:r>
      <w:r w:rsidR="00664403" w:rsidRPr="001E02D3">
        <w:rPr>
          <w:rFonts w:ascii="Times New Roman" w:hAnsi="Times New Roman" w:cs="Times New Roman"/>
          <w:color w:val="000000" w:themeColor="text1"/>
          <w:sz w:val="24"/>
          <w:szCs w:val="24"/>
        </w:rPr>
        <w:t>verhalen die nooit los beschouwd kunnen worden van maatschappelijke</w:t>
      </w:r>
      <w:r w:rsidR="00E8766F" w:rsidRPr="001E02D3">
        <w:rPr>
          <w:rFonts w:ascii="Times New Roman" w:hAnsi="Times New Roman" w:cs="Times New Roman"/>
          <w:color w:val="000000" w:themeColor="text1"/>
          <w:sz w:val="24"/>
          <w:szCs w:val="24"/>
        </w:rPr>
        <w:t xml:space="preserve"> en relationele contexten. </w:t>
      </w:r>
      <w:r w:rsidR="00732009" w:rsidRPr="001E02D3">
        <w:rPr>
          <w:rFonts w:ascii="Times New Roman" w:hAnsi="Times New Roman" w:cs="Times New Roman"/>
          <w:color w:val="000000" w:themeColor="text1"/>
          <w:sz w:val="24"/>
          <w:szCs w:val="24"/>
        </w:rPr>
        <w:t xml:space="preserve">Binnen de </w:t>
      </w:r>
      <w:r w:rsidR="00C0317F" w:rsidRPr="001E02D3">
        <w:rPr>
          <w:rFonts w:ascii="Times New Roman" w:hAnsi="Times New Roman" w:cs="Times New Roman"/>
          <w:color w:val="000000" w:themeColor="text1"/>
          <w:sz w:val="24"/>
          <w:szCs w:val="24"/>
        </w:rPr>
        <w:t>opleiding</w:t>
      </w:r>
      <w:r w:rsidR="00301B91">
        <w:rPr>
          <w:rFonts w:ascii="Times New Roman" w:hAnsi="Times New Roman" w:cs="Times New Roman"/>
          <w:color w:val="000000" w:themeColor="text1"/>
          <w:sz w:val="24"/>
          <w:szCs w:val="24"/>
        </w:rPr>
        <w:t xml:space="preserve"> </w:t>
      </w:r>
      <w:r w:rsidR="00446DDB" w:rsidRPr="001E02D3">
        <w:rPr>
          <w:rFonts w:ascii="Times New Roman" w:hAnsi="Times New Roman" w:cs="Times New Roman"/>
          <w:color w:val="000000" w:themeColor="text1"/>
          <w:sz w:val="24"/>
          <w:szCs w:val="24"/>
        </w:rPr>
        <w:t xml:space="preserve">wordt bijgevolg </w:t>
      </w:r>
      <w:r w:rsidR="00532941" w:rsidRPr="001E02D3">
        <w:rPr>
          <w:rFonts w:ascii="Times New Roman" w:hAnsi="Times New Roman" w:cs="Times New Roman"/>
          <w:color w:val="000000" w:themeColor="text1"/>
          <w:sz w:val="24"/>
          <w:szCs w:val="24"/>
        </w:rPr>
        <w:t xml:space="preserve">steeds </w:t>
      </w:r>
      <w:r w:rsidR="00446DDB" w:rsidRPr="001E02D3">
        <w:rPr>
          <w:rFonts w:ascii="Times New Roman" w:hAnsi="Times New Roman" w:cs="Times New Roman"/>
          <w:color w:val="000000" w:themeColor="text1"/>
          <w:sz w:val="24"/>
          <w:szCs w:val="24"/>
        </w:rPr>
        <w:t>stil gestaan</w:t>
      </w:r>
      <w:r w:rsidR="00037B8E" w:rsidRPr="001E02D3">
        <w:rPr>
          <w:rFonts w:ascii="Times New Roman" w:hAnsi="Times New Roman" w:cs="Times New Roman"/>
          <w:color w:val="000000" w:themeColor="text1"/>
          <w:sz w:val="24"/>
          <w:szCs w:val="24"/>
        </w:rPr>
        <w:t xml:space="preserve"> bij de relationele </w:t>
      </w:r>
      <w:r w:rsidR="00CC3D47" w:rsidRPr="001E02D3">
        <w:rPr>
          <w:rFonts w:ascii="Times New Roman" w:hAnsi="Times New Roman" w:cs="Times New Roman"/>
          <w:color w:val="000000" w:themeColor="text1"/>
          <w:sz w:val="24"/>
          <w:szCs w:val="24"/>
        </w:rPr>
        <w:t xml:space="preserve">en contextuele </w:t>
      </w:r>
      <w:r w:rsidR="00037B8E" w:rsidRPr="001E02D3">
        <w:rPr>
          <w:rFonts w:ascii="Times New Roman" w:hAnsi="Times New Roman" w:cs="Times New Roman"/>
          <w:color w:val="000000" w:themeColor="text1"/>
          <w:sz w:val="24"/>
          <w:szCs w:val="24"/>
        </w:rPr>
        <w:t xml:space="preserve">inbedding </w:t>
      </w:r>
      <w:r w:rsidR="005C1AB8" w:rsidRPr="001E02D3">
        <w:rPr>
          <w:rFonts w:ascii="Times New Roman" w:hAnsi="Times New Roman" w:cs="Times New Roman"/>
          <w:color w:val="000000" w:themeColor="text1"/>
          <w:sz w:val="24"/>
          <w:szCs w:val="24"/>
        </w:rPr>
        <w:t>van prob</w:t>
      </w:r>
      <w:r w:rsidR="00532941" w:rsidRPr="001E02D3">
        <w:rPr>
          <w:rFonts w:ascii="Times New Roman" w:hAnsi="Times New Roman" w:cs="Times New Roman"/>
          <w:color w:val="000000" w:themeColor="text1"/>
          <w:sz w:val="24"/>
          <w:szCs w:val="24"/>
        </w:rPr>
        <w:t xml:space="preserve">lemen </w:t>
      </w:r>
      <w:r w:rsidR="00037B8E" w:rsidRPr="001E02D3">
        <w:rPr>
          <w:rFonts w:ascii="Times New Roman" w:hAnsi="Times New Roman" w:cs="Times New Roman"/>
          <w:color w:val="000000" w:themeColor="text1"/>
          <w:sz w:val="24"/>
          <w:szCs w:val="24"/>
        </w:rPr>
        <w:t xml:space="preserve">binnen </w:t>
      </w:r>
      <w:r w:rsidR="00E8766F" w:rsidRPr="001E02D3">
        <w:rPr>
          <w:rFonts w:ascii="Times New Roman" w:hAnsi="Times New Roman" w:cs="Times New Roman"/>
          <w:color w:val="000000" w:themeColor="text1"/>
          <w:sz w:val="24"/>
          <w:szCs w:val="24"/>
        </w:rPr>
        <w:t xml:space="preserve">zowel </w:t>
      </w:r>
      <w:r w:rsidR="00037B8E" w:rsidRPr="001E02D3">
        <w:rPr>
          <w:rFonts w:ascii="Times New Roman" w:hAnsi="Times New Roman" w:cs="Times New Roman"/>
          <w:color w:val="000000" w:themeColor="text1"/>
          <w:sz w:val="24"/>
          <w:szCs w:val="24"/>
        </w:rPr>
        <w:t>famili</w:t>
      </w:r>
      <w:r w:rsidR="00532941" w:rsidRPr="001E02D3">
        <w:rPr>
          <w:rFonts w:ascii="Times New Roman" w:hAnsi="Times New Roman" w:cs="Times New Roman"/>
          <w:color w:val="000000" w:themeColor="text1"/>
          <w:sz w:val="24"/>
          <w:szCs w:val="24"/>
        </w:rPr>
        <w:t>ale, sociaal-maatschappelijke alsook</w:t>
      </w:r>
      <w:r w:rsidR="00037B8E" w:rsidRPr="001E02D3">
        <w:rPr>
          <w:rFonts w:ascii="Times New Roman" w:hAnsi="Times New Roman" w:cs="Times New Roman"/>
          <w:color w:val="000000" w:themeColor="text1"/>
          <w:sz w:val="24"/>
          <w:szCs w:val="24"/>
        </w:rPr>
        <w:t xml:space="preserve"> cultu</w:t>
      </w:r>
      <w:r w:rsidR="00532941" w:rsidRPr="001E02D3">
        <w:rPr>
          <w:rFonts w:ascii="Times New Roman" w:hAnsi="Times New Roman" w:cs="Times New Roman"/>
          <w:color w:val="000000" w:themeColor="text1"/>
          <w:sz w:val="24"/>
          <w:szCs w:val="24"/>
        </w:rPr>
        <w:t xml:space="preserve">rele contexten.  Daarbij wordt ook aandacht besteed aan </w:t>
      </w:r>
      <w:r w:rsidR="00037B8E" w:rsidRPr="001E02D3">
        <w:rPr>
          <w:rFonts w:ascii="Times New Roman" w:hAnsi="Times New Roman" w:cs="Times New Roman"/>
          <w:color w:val="000000" w:themeColor="text1"/>
          <w:sz w:val="24"/>
          <w:szCs w:val="24"/>
        </w:rPr>
        <w:t xml:space="preserve">de eigen ideeën en opvattingen </w:t>
      </w:r>
      <w:r w:rsidR="00532941" w:rsidRPr="001E02D3">
        <w:rPr>
          <w:rFonts w:ascii="Times New Roman" w:hAnsi="Times New Roman" w:cs="Times New Roman"/>
          <w:color w:val="000000" w:themeColor="text1"/>
          <w:sz w:val="24"/>
          <w:szCs w:val="24"/>
        </w:rPr>
        <w:t xml:space="preserve">van de cursisten </w:t>
      </w:r>
      <w:r w:rsidR="00037B8E" w:rsidRPr="001E02D3">
        <w:rPr>
          <w:rFonts w:ascii="Times New Roman" w:hAnsi="Times New Roman" w:cs="Times New Roman"/>
          <w:color w:val="000000" w:themeColor="text1"/>
          <w:sz w:val="24"/>
          <w:szCs w:val="24"/>
        </w:rPr>
        <w:t xml:space="preserve">over </w:t>
      </w:r>
      <w:r w:rsidR="008463FF" w:rsidRPr="001E02D3">
        <w:rPr>
          <w:rFonts w:ascii="Times New Roman" w:hAnsi="Times New Roman" w:cs="Times New Roman"/>
          <w:color w:val="000000" w:themeColor="text1"/>
          <w:sz w:val="24"/>
          <w:szCs w:val="24"/>
        </w:rPr>
        <w:t xml:space="preserve">diverse </w:t>
      </w:r>
      <w:r w:rsidR="00037B8E" w:rsidRPr="001E02D3">
        <w:rPr>
          <w:rFonts w:ascii="Times New Roman" w:hAnsi="Times New Roman" w:cs="Times New Roman"/>
          <w:color w:val="000000" w:themeColor="text1"/>
          <w:sz w:val="24"/>
          <w:szCs w:val="24"/>
        </w:rPr>
        <w:t>systemen</w:t>
      </w:r>
      <w:r w:rsidR="008463FF" w:rsidRPr="001E02D3">
        <w:rPr>
          <w:rFonts w:ascii="Times New Roman" w:hAnsi="Times New Roman" w:cs="Times New Roman"/>
          <w:color w:val="000000" w:themeColor="text1"/>
          <w:sz w:val="24"/>
          <w:szCs w:val="24"/>
        </w:rPr>
        <w:t xml:space="preserve"> en specifieke problemen waarmee systemen kunnen worstelen. D</w:t>
      </w:r>
      <w:r w:rsidR="00037B8E" w:rsidRPr="001E02D3">
        <w:rPr>
          <w:rFonts w:ascii="Times New Roman" w:hAnsi="Times New Roman" w:cs="Times New Roman"/>
          <w:color w:val="000000" w:themeColor="text1"/>
          <w:sz w:val="24"/>
          <w:szCs w:val="24"/>
        </w:rPr>
        <w:t xml:space="preserve">e eigen </w:t>
      </w:r>
      <w:r w:rsidR="008463FF" w:rsidRPr="001E02D3">
        <w:rPr>
          <w:rFonts w:ascii="Times New Roman" w:hAnsi="Times New Roman" w:cs="Times New Roman"/>
          <w:color w:val="000000" w:themeColor="text1"/>
          <w:sz w:val="24"/>
          <w:szCs w:val="24"/>
        </w:rPr>
        <w:t xml:space="preserve">dominante ideeën, verhalen en </w:t>
      </w:r>
      <w:r w:rsidR="00037B8E" w:rsidRPr="001E02D3">
        <w:rPr>
          <w:rFonts w:ascii="Times New Roman" w:hAnsi="Times New Roman" w:cs="Times New Roman"/>
          <w:color w:val="000000" w:themeColor="text1"/>
          <w:sz w:val="24"/>
          <w:szCs w:val="24"/>
        </w:rPr>
        <w:t xml:space="preserve">betekenissen </w:t>
      </w:r>
      <w:r w:rsidR="002F14DE" w:rsidRPr="001E02D3">
        <w:rPr>
          <w:rFonts w:ascii="Times New Roman" w:hAnsi="Times New Roman" w:cs="Times New Roman"/>
          <w:color w:val="000000" w:themeColor="text1"/>
          <w:sz w:val="24"/>
          <w:szCs w:val="24"/>
        </w:rPr>
        <w:t xml:space="preserve">worden </w:t>
      </w:r>
      <w:r w:rsidR="00037B8E" w:rsidRPr="001E02D3">
        <w:rPr>
          <w:rFonts w:ascii="Times New Roman" w:hAnsi="Times New Roman" w:cs="Times New Roman"/>
          <w:color w:val="000000" w:themeColor="text1"/>
          <w:sz w:val="24"/>
          <w:szCs w:val="24"/>
        </w:rPr>
        <w:t xml:space="preserve">verkend en </w:t>
      </w:r>
      <w:r w:rsidR="002F14DE" w:rsidRPr="001E02D3">
        <w:rPr>
          <w:rFonts w:ascii="Times New Roman" w:hAnsi="Times New Roman" w:cs="Times New Roman"/>
          <w:color w:val="000000" w:themeColor="text1"/>
          <w:sz w:val="24"/>
          <w:szCs w:val="24"/>
        </w:rPr>
        <w:t xml:space="preserve">er wordt </w:t>
      </w:r>
      <w:r w:rsidR="00037B8E" w:rsidRPr="001E02D3">
        <w:rPr>
          <w:rFonts w:ascii="Times New Roman" w:hAnsi="Times New Roman" w:cs="Times New Roman"/>
          <w:color w:val="000000" w:themeColor="text1"/>
          <w:sz w:val="24"/>
          <w:szCs w:val="24"/>
        </w:rPr>
        <w:t xml:space="preserve">bekeken </w:t>
      </w:r>
      <w:r w:rsidR="00E8766F" w:rsidRPr="001E02D3">
        <w:rPr>
          <w:rFonts w:ascii="Times New Roman" w:hAnsi="Times New Roman" w:cs="Times New Roman"/>
          <w:color w:val="000000" w:themeColor="text1"/>
          <w:sz w:val="24"/>
          <w:szCs w:val="24"/>
        </w:rPr>
        <w:t xml:space="preserve">wat hun mogelijke impact is </w:t>
      </w:r>
      <w:r w:rsidR="00037B8E" w:rsidRPr="001E02D3">
        <w:rPr>
          <w:rFonts w:ascii="Times New Roman" w:hAnsi="Times New Roman" w:cs="Times New Roman"/>
          <w:color w:val="000000" w:themeColor="text1"/>
          <w:sz w:val="24"/>
          <w:szCs w:val="24"/>
        </w:rPr>
        <w:t>op het therapeutisch werk.</w:t>
      </w:r>
    </w:p>
    <w:p w:rsidR="00E9018B" w:rsidRPr="001E02D3" w:rsidRDefault="007B0DD1" w:rsidP="002D3C69">
      <w:pPr>
        <w:jc w:val="both"/>
        <w:rPr>
          <w:rFonts w:ascii="Times New Roman" w:hAnsi="Times New Roman" w:cs="Times New Roman"/>
          <w:color w:val="000000" w:themeColor="text1"/>
          <w:sz w:val="24"/>
          <w:szCs w:val="24"/>
        </w:rPr>
      </w:pPr>
      <w:r w:rsidRPr="001E02D3">
        <w:rPr>
          <w:rFonts w:ascii="Times New Roman" w:hAnsi="Times New Roman" w:cs="Times New Roman"/>
          <w:color w:val="000000" w:themeColor="text1"/>
          <w:sz w:val="24"/>
          <w:szCs w:val="24"/>
        </w:rPr>
        <w:t xml:space="preserve">Op het einde van de opleiding </w:t>
      </w:r>
      <w:r w:rsidR="00085F85">
        <w:rPr>
          <w:rFonts w:ascii="Times New Roman" w:hAnsi="Times New Roman" w:cs="Times New Roman"/>
          <w:color w:val="000000" w:themeColor="text1"/>
          <w:sz w:val="24"/>
          <w:szCs w:val="24"/>
        </w:rPr>
        <w:t xml:space="preserve">hebben de deelnemers een degelijke kennis vergaard omtrent de collaboratieve, systemische benadering en zijn zij </w:t>
      </w:r>
      <w:r w:rsidR="00037B8E" w:rsidRPr="001E02D3">
        <w:rPr>
          <w:rFonts w:ascii="Times New Roman" w:hAnsi="Times New Roman" w:cs="Times New Roman"/>
          <w:color w:val="000000" w:themeColor="text1"/>
          <w:sz w:val="24"/>
          <w:szCs w:val="24"/>
        </w:rPr>
        <w:t xml:space="preserve">in staat </w:t>
      </w:r>
      <w:r w:rsidR="002F14DE" w:rsidRPr="001E02D3">
        <w:rPr>
          <w:rFonts w:ascii="Times New Roman" w:hAnsi="Times New Roman" w:cs="Times New Roman"/>
          <w:color w:val="000000" w:themeColor="text1"/>
          <w:sz w:val="24"/>
          <w:szCs w:val="24"/>
        </w:rPr>
        <w:t xml:space="preserve">om </w:t>
      </w:r>
      <w:r w:rsidR="00CE79AC" w:rsidRPr="001E02D3">
        <w:rPr>
          <w:rFonts w:ascii="Times New Roman" w:hAnsi="Times New Roman" w:cs="Times New Roman"/>
          <w:color w:val="000000" w:themeColor="text1"/>
          <w:sz w:val="24"/>
          <w:szCs w:val="24"/>
        </w:rPr>
        <w:t xml:space="preserve">vanuit een collaboratieve basishouding </w:t>
      </w:r>
      <w:r w:rsidR="00037B8E" w:rsidRPr="001E02D3">
        <w:rPr>
          <w:rFonts w:ascii="Times New Roman" w:hAnsi="Times New Roman" w:cs="Times New Roman"/>
          <w:color w:val="000000" w:themeColor="text1"/>
          <w:sz w:val="24"/>
          <w:szCs w:val="24"/>
        </w:rPr>
        <w:t>procesmatig en weloverwogen proble</w:t>
      </w:r>
      <w:r w:rsidRPr="001E02D3">
        <w:rPr>
          <w:rFonts w:ascii="Times New Roman" w:hAnsi="Times New Roman" w:cs="Times New Roman"/>
          <w:color w:val="000000" w:themeColor="text1"/>
          <w:sz w:val="24"/>
          <w:szCs w:val="24"/>
        </w:rPr>
        <w:t xml:space="preserve">emverhalen </w:t>
      </w:r>
      <w:r w:rsidR="00037B8E" w:rsidRPr="001E02D3">
        <w:rPr>
          <w:rFonts w:ascii="Times New Roman" w:hAnsi="Times New Roman" w:cs="Times New Roman"/>
          <w:color w:val="000000" w:themeColor="text1"/>
          <w:sz w:val="24"/>
          <w:szCs w:val="24"/>
        </w:rPr>
        <w:t>en hun verscheidenhe</w:t>
      </w:r>
      <w:r w:rsidR="00CE79AC" w:rsidRPr="001E02D3">
        <w:rPr>
          <w:rFonts w:ascii="Times New Roman" w:hAnsi="Times New Roman" w:cs="Times New Roman"/>
          <w:color w:val="000000" w:themeColor="text1"/>
          <w:sz w:val="24"/>
          <w:szCs w:val="24"/>
        </w:rPr>
        <w:t>id aan betekenissen samen met</w:t>
      </w:r>
      <w:r w:rsidR="00037B8E" w:rsidRPr="001E02D3">
        <w:rPr>
          <w:rFonts w:ascii="Times New Roman" w:hAnsi="Times New Roman" w:cs="Times New Roman"/>
          <w:color w:val="000000" w:themeColor="text1"/>
          <w:sz w:val="24"/>
          <w:szCs w:val="24"/>
        </w:rPr>
        <w:t xml:space="preserve"> cliënten te </w:t>
      </w:r>
      <w:r w:rsidR="00E96C8B" w:rsidRPr="001E02D3">
        <w:rPr>
          <w:rFonts w:ascii="Times New Roman" w:hAnsi="Times New Roman" w:cs="Times New Roman"/>
          <w:color w:val="000000" w:themeColor="text1"/>
          <w:sz w:val="24"/>
          <w:szCs w:val="24"/>
        </w:rPr>
        <w:t xml:space="preserve">onderzoeken </w:t>
      </w:r>
      <w:r w:rsidR="00037B8E" w:rsidRPr="001E02D3">
        <w:rPr>
          <w:rFonts w:ascii="Times New Roman" w:hAnsi="Times New Roman" w:cs="Times New Roman"/>
          <w:color w:val="000000" w:themeColor="text1"/>
          <w:sz w:val="24"/>
          <w:szCs w:val="24"/>
        </w:rPr>
        <w:t xml:space="preserve">en </w:t>
      </w:r>
      <w:r w:rsidR="009B6189" w:rsidRPr="001E02D3">
        <w:rPr>
          <w:rFonts w:ascii="Times New Roman" w:hAnsi="Times New Roman" w:cs="Times New Roman"/>
          <w:color w:val="000000" w:themeColor="text1"/>
          <w:sz w:val="24"/>
          <w:szCs w:val="24"/>
        </w:rPr>
        <w:t xml:space="preserve">te </w:t>
      </w:r>
      <w:r w:rsidR="00037B8E" w:rsidRPr="001E02D3">
        <w:rPr>
          <w:rFonts w:ascii="Times New Roman" w:hAnsi="Times New Roman" w:cs="Times New Roman"/>
          <w:color w:val="000000" w:themeColor="text1"/>
          <w:sz w:val="24"/>
          <w:szCs w:val="24"/>
        </w:rPr>
        <w:t xml:space="preserve">kaderen </w:t>
      </w:r>
      <w:r w:rsidR="009B6189" w:rsidRPr="001E02D3">
        <w:rPr>
          <w:rFonts w:ascii="Times New Roman" w:hAnsi="Times New Roman" w:cs="Times New Roman"/>
          <w:color w:val="000000" w:themeColor="text1"/>
          <w:sz w:val="24"/>
          <w:szCs w:val="24"/>
        </w:rPr>
        <w:t>binnen</w:t>
      </w:r>
      <w:r w:rsidR="00037B8E" w:rsidRPr="001E02D3">
        <w:rPr>
          <w:rFonts w:ascii="Times New Roman" w:hAnsi="Times New Roman" w:cs="Times New Roman"/>
          <w:color w:val="000000" w:themeColor="text1"/>
          <w:sz w:val="24"/>
          <w:szCs w:val="24"/>
        </w:rPr>
        <w:t xml:space="preserve"> bredere contexten. </w:t>
      </w:r>
      <w:r w:rsidR="009B6189" w:rsidRPr="001E02D3">
        <w:rPr>
          <w:rFonts w:ascii="Times New Roman" w:hAnsi="Times New Roman" w:cs="Times New Roman"/>
          <w:color w:val="000000" w:themeColor="text1"/>
          <w:sz w:val="24"/>
          <w:szCs w:val="24"/>
        </w:rPr>
        <w:t>Manieren</w:t>
      </w:r>
      <w:r w:rsidR="00037B8E" w:rsidRPr="001E02D3">
        <w:rPr>
          <w:rFonts w:ascii="Times New Roman" w:hAnsi="Times New Roman" w:cs="Times New Roman"/>
          <w:color w:val="000000" w:themeColor="text1"/>
          <w:sz w:val="24"/>
          <w:szCs w:val="24"/>
        </w:rPr>
        <w:t xml:space="preserve"> om nieuwe </w:t>
      </w:r>
      <w:r w:rsidR="009B6189" w:rsidRPr="001E02D3">
        <w:rPr>
          <w:rFonts w:ascii="Times New Roman" w:hAnsi="Times New Roman" w:cs="Times New Roman"/>
          <w:color w:val="000000" w:themeColor="text1"/>
          <w:sz w:val="24"/>
          <w:szCs w:val="24"/>
        </w:rPr>
        <w:t xml:space="preserve">verhalen en betekenissen </w:t>
      </w:r>
      <w:r w:rsidR="00037B8E" w:rsidRPr="001E02D3">
        <w:rPr>
          <w:rFonts w:ascii="Times New Roman" w:hAnsi="Times New Roman" w:cs="Times New Roman"/>
          <w:color w:val="000000" w:themeColor="text1"/>
          <w:sz w:val="24"/>
          <w:szCs w:val="24"/>
        </w:rPr>
        <w:t xml:space="preserve">bij deze verschillende systemen te openen, te implementeren en </w:t>
      </w:r>
      <w:r w:rsidR="009B6189" w:rsidRPr="001E02D3">
        <w:rPr>
          <w:rFonts w:ascii="Times New Roman" w:hAnsi="Times New Roman" w:cs="Times New Roman"/>
          <w:color w:val="000000" w:themeColor="text1"/>
          <w:sz w:val="24"/>
          <w:szCs w:val="24"/>
        </w:rPr>
        <w:t xml:space="preserve">te </w:t>
      </w:r>
      <w:r w:rsidR="00037B8E" w:rsidRPr="001E02D3">
        <w:rPr>
          <w:rFonts w:ascii="Times New Roman" w:hAnsi="Times New Roman" w:cs="Times New Roman"/>
          <w:color w:val="000000" w:themeColor="text1"/>
          <w:sz w:val="24"/>
          <w:szCs w:val="24"/>
        </w:rPr>
        <w:t xml:space="preserve">verstevigen zijn ingeoefend en eigen gemaakt. </w:t>
      </w:r>
    </w:p>
    <w:p w:rsidR="00E9018B" w:rsidRPr="001E02D3" w:rsidRDefault="00E9018B" w:rsidP="002D3C69">
      <w:pPr>
        <w:jc w:val="both"/>
        <w:rPr>
          <w:rFonts w:ascii="Times New Roman" w:hAnsi="Times New Roman" w:cs="Times New Roman"/>
          <w:b/>
          <w:color w:val="000000" w:themeColor="text1"/>
          <w:sz w:val="24"/>
          <w:szCs w:val="24"/>
        </w:rPr>
      </w:pPr>
      <w:r w:rsidRPr="001E02D3">
        <w:rPr>
          <w:rFonts w:ascii="Times New Roman" w:hAnsi="Times New Roman" w:cs="Times New Roman"/>
          <w:b/>
          <w:color w:val="000000" w:themeColor="text1"/>
          <w:sz w:val="24"/>
          <w:szCs w:val="24"/>
        </w:rPr>
        <w:t>Opbouw</w:t>
      </w:r>
    </w:p>
    <w:p w:rsidR="00E9018B" w:rsidRPr="001E02D3" w:rsidRDefault="00E9018B" w:rsidP="002D3C69">
      <w:pPr>
        <w:jc w:val="both"/>
        <w:rPr>
          <w:rFonts w:ascii="Times New Roman" w:hAnsi="Times New Roman" w:cs="Times New Roman"/>
          <w:color w:val="000000" w:themeColor="text1"/>
          <w:sz w:val="24"/>
          <w:szCs w:val="24"/>
        </w:rPr>
      </w:pPr>
      <w:r w:rsidRPr="001E02D3">
        <w:rPr>
          <w:rFonts w:ascii="Times New Roman" w:hAnsi="Times New Roman" w:cs="Times New Roman"/>
          <w:color w:val="000000" w:themeColor="text1"/>
          <w:sz w:val="24"/>
          <w:szCs w:val="24"/>
        </w:rPr>
        <w:t>De</w:t>
      </w:r>
      <w:r w:rsidR="00650045" w:rsidRPr="001E02D3">
        <w:rPr>
          <w:rFonts w:ascii="Times New Roman" w:hAnsi="Times New Roman" w:cs="Times New Roman"/>
          <w:color w:val="000000" w:themeColor="text1"/>
          <w:sz w:val="24"/>
          <w:szCs w:val="24"/>
        </w:rPr>
        <w:t>ze</w:t>
      </w:r>
      <w:r w:rsidR="00A27130">
        <w:rPr>
          <w:rFonts w:ascii="Times New Roman" w:hAnsi="Times New Roman" w:cs="Times New Roman"/>
          <w:color w:val="000000" w:themeColor="text1"/>
          <w:sz w:val="24"/>
          <w:szCs w:val="24"/>
        </w:rPr>
        <w:t xml:space="preserve"> </w:t>
      </w:r>
      <w:r w:rsidR="0093281E" w:rsidRPr="001E02D3">
        <w:rPr>
          <w:rFonts w:ascii="Times New Roman" w:hAnsi="Times New Roman" w:cs="Times New Roman"/>
          <w:color w:val="000000" w:themeColor="text1"/>
          <w:sz w:val="24"/>
          <w:szCs w:val="24"/>
        </w:rPr>
        <w:t xml:space="preserve">specialistische </w:t>
      </w:r>
      <w:r w:rsidRPr="001E02D3">
        <w:rPr>
          <w:rFonts w:ascii="Times New Roman" w:hAnsi="Times New Roman" w:cs="Times New Roman"/>
          <w:color w:val="000000" w:themeColor="text1"/>
          <w:sz w:val="24"/>
          <w:szCs w:val="24"/>
        </w:rPr>
        <w:t xml:space="preserve">opleiding </w:t>
      </w:r>
      <w:r w:rsidR="00AD2825" w:rsidRPr="001E02D3">
        <w:rPr>
          <w:rFonts w:ascii="Times New Roman" w:hAnsi="Times New Roman" w:cs="Times New Roman"/>
          <w:color w:val="000000" w:themeColor="text1"/>
          <w:sz w:val="24"/>
          <w:szCs w:val="24"/>
        </w:rPr>
        <w:t xml:space="preserve">omvat </w:t>
      </w:r>
      <w:r w:rsidR="00F0444A">
        <w:rPr>
          <w:rFonts w:ascii="Times New Roman" w:hAnsi="Times New Roman" w:cs="Times New Roman"/>
          <w:color w:val="000000" w:themeColor="text1"/>
          <w:sz w:val="24"/>
          <w:szCs w:val="24"/>
        </w:rPr>
        <w:t>6</w:t>
      </w:r>
      <w:r w:rsidR="00E55F88" w:rsidRPr="001E02D3">
        <w:rPr>
          <w:rFonts w:ascii="Times New Roman" w:hAnsi="Times New Roman" w:cs="Times New Roman"/>
          <w:color w:val="000000" w:themeColor="text1"/>
          <w:sz w:val="24"/>
          <w:szCs w:val="24"/>
        </w:rPr>
        <w:t xml:space="preserve"> dagen</w:t>
      </w:r>
      <w:r w:rsidR="00A27130">
        <w:rPr>
          <w:rFonts w:ascii="Times New Roman" w:hAnsi="Times New Roman" w:cs="Times New Roman"/>
          <w:color w:val="000000" w:themeColor="text1"/>
          <w:sz w:val="24"/>
          <w:szCs w:val="24"/>
        </w:rPr>
        <w:t xml:space="preserve"> </w:t>
      </w:r>
      <w:r w:rsidR="00EB6628" w:rsidRPr="001E02D3">
        <w:rPr>
          <w:rFonts w:ascii="Times New Roman" w:hAnsi="Times New Roman" w:cs="Times New Roman"/>
          <w:color w:val="000000" w:themeColor="text1"/>
          <w:sz w:val="24"/>
          <w:szCs w:val="24"/>
        </w:rPr>
        <w:t xml:space="preserve">van </w:t>
      </w:r>
      <w:r w:rsidR="0093281E" w:rsidRPr="001E02D3">
        <w:rPr>
          <w:rFonts w:ascii="Times New Roman" w:hAnsi="Times New Roman" w:cs="Times New Roman"/>
          <w:color w:val="000000" w:themeColor="text1"/>
          <w:sz w:val="24"/>
          <w:szCs w:val="24"/>
        </w:rPr>
        <w:t xml:space="preserve">telkens </w:t>
      </w:r>
      <w:r w:rsidR="005863C8">
        <w:rPr>
          <w:rFonts w:ascii="Times New Roman" w:hAnsi="Times New Roman" w:cs="Times New Roman"/>
          <w:color w:val="000000" w:themeColor="text1"/>
          <w:sz w:val="24"/>
          <w:szCs w:val="24"/>
        </w:rPr>
        <w:t>6,5</w:t>
      </w:r>
      <w:r w:rsidR="0093281E" w:rsidRPr="001E02D3">
        <w:rPr>
          <w:rFonts w:ascii="Times New Roman" w:hAnsi="Times New Roman" w:cs="Times New Roman"/>
          <w:color w:val="000000" w:themeColor="text1"/>
          <w:sz w:val="24"/>
          <w:szCs w:val="24"/>
        </w:rPr>
        <w:t xml:space="preserve"> cursusuren</w:t>
      </w:r>
      <w:r w:rsidR="005863C8">
        <w:rPr>
          <w:rFonts w:ascii="Times New Roman" w:hAnsi="Times New Roman" w:cs="Times New Roman"/>
          <w:color w:val="000000" w:themeColor="text1"/>
          <w:sz w:val="24"/>
          <w:szCs w:val="24"/>
        </w:rPr>
        <w:t xml:space="preserve"> (cer</w:t>
      </w:r>
      <w:r w:rsidR="006C3A01">
        <w:rPr>
          <w:rFonts w:ascii="Times New Roman" w:hAnsi="Times New Roman" w:cs="Times New Roman"/>
          <w:color w:val="000000" w:themeColor="text1"/>
          <w:sz w:val="24"/>
          <w:szCs w:val="24"/>
        </w:rPr>
        <w:t>t</w:t>
      </w:r>
      <w:r w:rsidR="005863C8">
        <w:rPr>
          <w:rFonts w:ascii="Times New Roman" w:hAnsi="Times New Roman" w:cs="Times New Roman"/>
          <w:color w:val="000000" w:themeColor="text1"/>
          <w:sz w:val="24"/>
          <w:szCs w:val="24"/>
        </w:rPr>
        <w:t>ificatiedag</w:t>
      </w:r>
      <w:r w:rsidR="006C3A01">
        <w:rPr>
          <w:rFonts w:ascii="Times New Roman" w:hAnsi="Times New Roman" w:cs="Times New Roman"/>
          <w:color w:val="000000" w:themeColor="text1"/>
          <w:sz w:val="24"/>
          <w:szCs w:val="24"/>
        </w:rPr>
        <w:t xml:space="preserve"> + 1 u)</w:t>
      </w:r>
      <w:r w:rsidR="0093281E" w:rsidRPr="001E02D3">
        <w:rPr>
          <w:rFonts w:ascii="Times New Roman" w:hAnsi="Times New Roman" w:cs="Times New Roman"/>
          <w:color w:val="000000" w:themeColor="text1"/>
          <w:sz w:val="24"/>
          <w:szCs w:val="24"/>
        </w:rPr>
        <w:t xml:space="preserve"> </w:t>
      </w:r>
      <w:r w:rsidR="00B3432E" w:rsidRPr="001E02D3">
        <w:rPr>
          <w:rFonts w:ascii="Times New Roman" w:hAnsi="Times New Roman" w:cs="Times New Roman"/>
          <w:color w:val="000000" w:themeColor="text1"/>
          <w:sz w:val="24"/>
          <w:szCs w:val="24"/>
        </w:rPr>
        <w:t xml:space="preserve">waarin </w:t>
      </w:r>
      <w:r w:rsidR="000A4BC6" w:rsidRPr="001E02D3">
        <w:rPr>
          <w:rFonts w:ascii="Times New Roman" w:hAnsi="Times New Roman" w:cs="Times New Roman"/>
          <w:color w:val="000000" w:themeColor="text1"/>
          <w:sz w:val="24"/>
          <w:szCs w:val="24"/>
        </w:rPr>
        <w:t>er aandacht is voor (1) filosofisch-theoretische concepten van het postmoderne, sociaal-</w:t>
      </w:r>
      <w:proofErr w:type="spellStart"/>
      <w:r w:rsidR="000A4BC6" w:rsidRPr="001E02D3">
        <w:rPr>
          <w:rFonts w:ascii="Times New Roman" w:hAnsi="Times New Roman" w:cs="Times New Roman"/>
          <w:color w:val="000000" w:themeColor="text1"/>
          <w:sz w:val="24"/>
          <w:szCs w:val="24"/>
        </w:rPr>
        <w:t>constructionistische</w:t>
      </w:r>
      <w:proofErr w:type="spellEnd"/>
      <w:r w:rsidR="000A4BC6" w:rsidRPr="001E02D3">
        <w:rPr>
          <w:rFonts w:ascii="Times New Roman" w:hAnsi="Times New Roman" w:cs="Times New Roman"/>
          <w:color w:val="000000" w:themeColor="text1"/>
          <w:sz w:val="24"/>
          <w:szCs w:val="24"/>
        </w:rPr>
        <w:t xml:space="preserve"> denken</w:t>
      </w:r>
      <w:r w:rsidR="00650045" w:rsidRPr="001E02D3">
        <w:rPr>
          <w:rFonts w:ascii="Times New Roman" w:hAnsi="Times New Roman" w:cs="Times New Roman"/>
          <w:color w:val="000000" w:themeColor="text1"/>
          <w:sz w:val="24"/>
          <w:szCs w:val="24"/>
        </w:rPr>
        <w:t>,</w:t>
      </w:r>
      <w:r w:rsidR="000A4BC6" w:rsidRPr="001E02D3">
        <w:rPr>
          <w:rFonts w:ascii="Times New Roman" w:hAnsi="Times New Roman" w:cs="Times New Roman"/>
          <w:color w:val="000000" w:themeColor="text1"/>
          <w:sz w:val="24"/>
          <w:szCs w:val="24"/>
        </w:rPr>
        <w:t xml:space="preserve"> (2) historische en maatschappelijke situering van de collaboratieve systeemtherapie in ontwikkelingen binnen de psychotherapie &amp; systeemtherapie</w:t>
      </w:r>
      <w:r w:rsidR="00650045" w:rsidRPr="001E02D3">
        <w:rPr>
          <w:rFonts w:ascii="Times New Roman" w:hAnsi="Times New Roman" w:cs="Times New Roman"/>
          <w:color w:val="000000" w:themeColor="text1"/>
          <w:sz w:val="24"/>
          <w:szCs w:val="24"/>
        </w:rPr>
        <w:t>,</w:t>
      </w:r>
      <w:r w:rsidR="000A4BC6" w:rsidRPr="001E02D3">
        <w:rPr>
          <w:rFonts w:ascii="Times New Roman" w:hAnsi="Times New Roman" w:cs="Times New Roman"/>
          <w:color w:val="000000" w:themeColor="text1"/>
          <w:sz w:val="24"/>
          <w:szCs w:val="24"/>
        </w:rPr>
        <w:t xml:space="preserve"> (3)  consequenties voor de positie, attitude van de therapeut</w:t>
      </w:r>
      <w:r w:rsidR="00650045" w:rsidRPr="001E02D3">
        <w:rPr>
          <w:rFonts w:ascii="Times New Roman" w:hAnsi="Times New Roman" w:cs="Times New Roman"/>
          <w:color w:val="000000" w:themeColor="text1"/>
          <w:sz w:val="24"/>
          <w:szCs w:val="24"/>
        </w:rPr>
        <w:t>,</w:t>
      </w:r>
      <w:r w:rsidR="000A4BC6" w:rsidRPr="001E02D3">
        <w:rPr>
          <w:rFonts w:ascii="Times New Roman" w:hAnsi="Times New Roman" w:cs="Times New Roman"/>
          <w:color w:val="000000" w:themeColor="text1"/>
          <w:sz w:val="24"/>
          <w:szCs w:val="24"/>
        </w:rPr>
        <w:t xml:space="preserve"> (4) kennismaking met de basisaspecten die eigen zijn aan collaboratieve therapie &amp; de diverse </w:t>
      </w:r>
      <w:r w:rsidR="00270904" w:rsidRPr="001E02D3">
        <w:rPr>
          <w:rFonts w:ascii="Times New Roman" w:hAnsi="Times New Roman" w:cs="Times New Roman"/>
          <w:color w:val="000000" w:themeColor="text1"/>
          <w:sz w:val="24"/>
          <w:szCs w:val="24"/>
        </w:rPr>
        <w:t>methodieken</w:t>
      </w:r>
      <w:r w:rsidR="000A4BC6" w:rsidRPr="001E02D3">
        <w:rPr>
          <w:rFonts w:ascii="Times New Roman" w:hAnsi="Times New Roman" w:cs="Times New Roman"/>
          <w:color w:val="000000" w:themeColor="text1"/>
          <w:sz w:val="24"/>
          <w:szCs w:val="24"/>
        </w:rPr>
        <w:t xml:space="preserve"> die daaruit voorvloeien</w:t>
      </w:r>
      <w:r w:rsidR="00650045" w:rsidRPr="001E02D3">
        <w:rPr>
          <w:rFonts w:ascii="Times New Roman" w:hAnsi="Times New Roman" w:cs="Times New Roman"/>
          <w:color w:val="000000" w:themeColor="text1"/>
          <w:sz w:val="24"/>
          <w:szCs w:val="24"/>
        </w:rPr>
        <w:t>,</w:t>
      </w:r>
      <w:r w:rsidR="000A4BC6" w:rsidRPr="001E02D3">
        <w:rPr>
          <w:rFonts w:ascii="Times New Roman" w:hAnsi="Times New Roman" w:cs="Times New Roman"/>
          <w:color w:val="000000" w:themeColor="text1"/>
          <w:sz w:val="24"/>
          <w:szCs w:val="24"/>
        </w:rPr>
        <w:t xml:space="preserve"> (5) integratie en toepassingen van collaboratieve therapie in de praktijk van de cursisten. </w:t>
      </w:r>
      <w:r w:rsidR="00270904" w:rsidRPr="001E02D3">
        <w:rPr>
          <w:rFonts w:ascii="Times New Roman" w:hAnsi="Times New Roman" w:cs="Times New Roman"/>
          <w:color w:val="000000" w:themeColor="text1"/>
          <w:sz w:val="24"/>
          <w:szCs w:val="24"/>
        </w:rPr>
        <w:t xml:space="preserve">De </w:t>
      </w:r>
      <w:r w:rsidR="0093281E" w:rsidRPr="001E02D3">
        <w:rPr>
          <w:rFonts w:ascii="Times New Roman" w:hAnsi="Times New Roman" w:cs="Times New Roman"/>
          <w:color w:val="000000" w:themeColor="text1"/>
          <w:sz w:val="24"/>
          <w:szCs w:val="24"/>
        </w:rPr>
        <w:t>7</w:t>
      </w:r>
      <w:r w:rsidR="00270904" w:rsidRPr="001E02D3">
        <w:rPr>
          <w:rFonts w:ascii="Times New Roman" w:hAnsi="Times New Roman" w:cs="Times New Roman"/>
          <w:color w:val="000000" w:themeColor="text1"/>
          <w:sz w:val="24"/>
          <w:szCs w:val="24"/>
        </w:rPr>
        <w:t xml:space="preserve"> dagen zijn </w:t>
      </w:r>
      <w:r w:rsidR="00916D96" w:rsidRPr="001E02D3">
        <w:rPr>
          <w:rFonts w:ascii="Times New Roman" w:hAnsi="Times New Roman" w:cs="Times New Roman"/>
          <w:color w:val="000000" w:themeColor="text1"/>
          <w:sz w:val="24"/>
          <w:szCs w:val="24"/>
        </w:rPr>
        <w:t xml:space="preserve">zo </w:t>
      </w:r>
      <w:r w:rsidR="00270904" w:rsidRPr="001E02D3">
        <w:rPr>
          <w:rFonts w:ascii="Times New Roman" w:hAnsi="Times New Roman" w:cs="Times New Roman"/>
          <w:color w:val="000000" w:themeColor="text1"/>
          <w:sz w:val="24"/>
          <w:szCs w:val="24"/>
        </w:rPr>
        <w:t xml:space="preserve">opgebouwd </w:t>
      </w:r>
      <w:r w:rsidR="00916D96" w:rsidRPr="001E02D3">
        <w:rPr>
          <w:rFonts w:ascii="Times New Roman" w:hAnsi="Times New Roman" w:cs="Times New Roman"/>
          <w:color w:val="000000" w:themeColor="text1"/>
          <w:sz w:val="24"/>
          <w:szCs w:val="24"/>
        </w:rPr>
        <w:t>dat</w:t>
      </w:r>
      <w:r w:rsidR="00A27130">
        <w:rPr>
          <w:rFonts w:ascii="Times New Roman" w:hAnsi="Times New Roman" w:cs="Times New Roman"/>
          <w:color w:val="000000" w:themeColor="text1"/>
          <w:sz w:val="24"/>
          <w:szCs w:val="24"/>
        </w:rPr>
        <w:t xml:space="preserve"> </w:t>
      </w:r>
      <w:r w:rsidR="00CB3675" w:rsidRPr="001E02D3">
        <w:rPr>
          <w:rFonts w:ascii="Times New Roman" w:hAnsi="Times New Roman" w:cs="Times New Roman"/>
          <w:color w:val="000000" w:themeColor="text1"/>
          <w:sz w:val="24"/>
          <w:szCs w:val="24"/>
        </w:rPr>
        <w:t>de deelnemers</w:t>
      </w:r>
      <w:r w:rsidR="00A27130">
        <w:rPr>
          <w:rFonts w:ascii="Times New Roman" w:hAnsi="Times New Roman" w:cs="Times New Roman"/>
          <w:color w:val="000000" w:themeColor="text1"/>
          <w:sz w:val="24"/>
          <w:szCs w:val="24"/>
        </w:rPr>
        <w:t xml:space="preserve"> </w:t>
      </w:r>
      <w:r w:rsidR="00A46622" w:rsidRPr="001E02D3">
        <w:rPr>
          <w:rFonts w:ascii="Times New Roman" w:hAnsi="Times New Roman" w:cs="Times New Roman"/>
          <w:color w:val="000000" w:themeColor="text1"/>
          <w:sz w:val="24"/>
          <w:szCs w:val="24"/>
        </w:rPr>
        <w:t xml:space="preserve">stapsgewijs </w:t>
      </w:r>
      <w:r w:rsidR="00765044">
        <w:rPr>
          <w:rFonts w:ascii="Times New Roman" w:hAnsi="Times New Roman" w:cs="Times New Roman"/>
          <w:color w:val="000000" w:themeColor="text1"/>
          <w:sz w:val="24"/>
          <w:szCs w:val="24"/>
        </w:rPr>
        <w:t xml:space="preserve">kennis, </w:t>
      </w:r>
      <w:r w:rsidRPr="001E02D3">
        <w:rPr>
          <w:rFonts w:ascii="Times New Roman" w:hAnsi="Times New Roman" w:cs="Times New Roman"/>
          <w:color w:val="000000" w:themeColor="text1"/>
          <w:sz w:val="24"/>
          <w:szCs w:val="24"/>
        </w:rPr>
        <w:t>inzicht</w:t>
      </w:r>
      <w:r w:rsidR="002F314A">
        <w:rPr>
          <w:rFonts w:ascii="Times New Roman" w:hAnsi="Times New Roman" w:cs="Times New Roman"/>
          <w:color w:val="000000" w:themeColor="text1"/>
          <w:sz w:val="24"/>
          <w:szCs w:val="24"/>
        </w:rPr>
        <w:t>, b</w:t>
      </w:r>
      <w:r w:rsidR="00765044">
        <w:rPr>
          <w:rFonts w:ascii="Times New Roman" w:hAnsi="Times New Roman" w:cs="Times New Roman"/>
          <w:color w:val="000000" w:themeColor="text1"/>
          <w:sz w:val="24"/>
          <w:szCs w:val="24"/>
        </w:rPr>
        <w:t>asisattitude</w:t>
      </w:r>
      <w:r w:rsidR="00301B91">
        <w:rPr>
          <w:rFonts w:ascii="Times New Roman" w:hAnsi="Times New Roman" w:cs="Times New Roman"/>
          <w:color w:val="000000" w:themeColor="text1"/>
          <w:sz w:val="24"/>
          <w:szCs w:val="24"/>
        </w:rPr>
        <w:t xml:space="preserve"> </w:t>
      </w:r>
      <w:r w:rsidR="00A46622" w:rsidRPr="001E02D3">
        <w:rPr>
          <w:rFonts w:ascii="Times New Roman" w:hAnsi="Times New Roman" w:cs="Times New Roman"/>
          <w:color w:val="000000" w:themeColor="text1"/>
          <w:sz w:val="24"/>
          <w:szCs w:val="24"/>
        </w:rPr>
        <w:t xml:space="preserve">en vaardigheden </w:t>
      </w:r>
      <w:r w:rsidR="00CB3675" w:rsidRPr="001E02D3">
        <w:rPr>
          <w:rFonts w:ascii="Times New Roman" w:hAnsi="Times New Roman" w:cs="Times New Roman"/>
          <w:color w:val="000000" w:themeColor="text1"/>
          <w:sz w:val="24"/>
          <w:szCs w:val="24"/>
        </w:rPr>
        <w:t>verwerven</w:t>
      </w:r>
      <w:r w:rsidRPr="001E02D3">
        <w:rPr>
          <w:rFonts w:ascii="Times New Roman" w:hAnsi="Times New Roman" w:cs="Times New Roman"/>
          <w:color w:val="000000" w:themeColor="text1"/>
          <w:sz w:val="24"/>
          <w:szCs w:val="24"/>
        </w:rPr>
        <w:t xml:space="preserve"> in de </w:t>
      </w:r>
      <w:r w:rsidR="00A46622" w:rsidRPr="001E02D3">
        <w:rPr>
          <w:rFonts w:ascii="Times New Roman" w:hAnsi="Times New Roman" w:cs="Times New Roman"/>
          <w:color w:val="000000" w:themeColor="text1"/>
          <w:sz w:val="24"/>
          <w:szCs w:val="24"/>
        </w:rPr>
        <w:t>collaboratieve</w:t>
      </w:r>
      <w:r w:rsidRPr="001E02D3">
        <w:rPr>
          <w:rFonts w:ascii="Times New Roman" w:hAnsi="Times New Roman" w:cs="Times New Roman"/>
          <w:color w:val="000000" w:themeColor="text1"/>
          <w:sz w:val="24"/>
          <w:szCs w:val="24"/>
        </w:rPr>
        <w:t xml:space="preserve"> systeembenadering. </w:t>
      </w:r>
      <w:r w:rsidR="002F314A">
        <w:rPr>
          <w:rFonts w:ascii="Times New Roman" w:hAnsi="Times New Roman" w:cs="Times New Roman"/>
          <w:color w:val="000000" w:themeColor="text1"/>
          <w:sz w:val="24"/>
          <w:szCs w:val="24"/>
        </w:rPr>
        <w:t>We vertrekken daarbij vanuit het leermodel van Miller</w:t>
      </w:r>
      <w:r w:rsidR="00301B91">
        <w:rPr>
          <w:rFonts w:ascii="Times New Roman" w:hAnsi="Times New Roman" w:cs="Times New Roman"/>
          <w:color w:val="000000" w:themeColor="text1"/>
          <w:sz w:val="24"/>
          <w:szCs w:val="24"/>
        </w:rPr>
        <w:t xml:space="preserve"> (1990</w:t>
      </w:r>
      <w:r w:rsidR="00F25D13">
        <w:rPr>
          <w:rFonts w:ascii="Times New Roman" w:hAnsi="Times New Roman" w:cs="Times New Roman"/>
          <w:color w:val="000000" w:themeColor="text1"/>
          <w:sz w:val="24"/>
          <w:szCs w:val="24"/>
        </w:rPr>
        <w:t>, zie ook competenties zoals opgesteld door de NVRG</w:t>
      </w:r>
      <w:r w:rsidR="00301B91">
        <w:rPr>
          <w:rFonts w:ascii="Times New Roman" w:hAnsi="Times New Roman" w:cs="Times New Roman"/>
          <w:color w:val="000000" w:themeColor="text1"/>
          <w:sz w:val="24"/>
          <w:szCs w:val="24"/>
        </w:rPr>
        <w:t>)</w:t>
      </w:r>
      <w:r w:rsidR="002F314A">
        <w:rPr>
          <w:rFonts w:ascii="Times New Roman" w:hAnsi="Times New Roman" w:cs="Times New Roman"/>
          <w:color w:val="000000" w:themeColor="text1"/>
          <w:sz w:val="24"/>
          <w:szCs w:val="24"/>
        </w:rPr>
        <w:t xml:space="preserve"> en hechten aldus belang aan de vier niveaus</w:t>
      </w:r>
      <w:r w:rsidR="00A0498F">
        <w:rPr>
          <w:rFonts w:ascii="Times New Roman" w:hAnsi="Times New Roman" w:cs="Times New Roman"/>
          <w:color w:val="000000" w:themeColor="text1"/>
          <w:sz w:val="24"/>
          <w:szCs w:val="24"/>
        </w:rPr>
        <w:t xml:space="preserve"> (weten, weten hoe, tonen &amp; doen)</w:t>
      </w:r>
      <w:r w:rsidR="002F314A">
        <w:rPr>
          <w:rFonts w:ascii="Times New Roman" w:hAnsi="Times New Roman" w:cs="Times New Roman"/>
          <w:color w:val="000000" w:themeColor="text1"/>
          <w:sz w:val="24"/>
          <w:szCs w:val="24"/>
        </w:rPr>
        <w:t xml:space="preserve"> van leren. </w:t>
      </w:r>
      <w:r w:rsidRPr="001E02D3">
        <w:rPr>
          <w:rFonts w:ascii="Times New Roman" w:hAnsi="Times New Roman" w:cs="Times New Roman"/>
          <w:color w:val="000000" w:themeColor="text1"/>
          <w:sz w:val="24"/>
          <w:szCs w:val="24"/>
        </w:rPr>
        <w:t>De demonstratie- en ervaringsoefeningen, videodemonstraties, rollenspelen</w:t>
      </w:r>
      <w:r w:rsidR="00C329E7" w:rsidRPr="001E02D3">
        <w:rPr>
          <w:rFonts w:ascii="Times New Roman" w:hAnsi="Times New Roman" w:cs="Times New Roman"/>
          <w:color w:val="000000" w:themeColor="text1"/>
          <w:sz w:val="24"/>
          <w:szCs w:val="24"/>
        </w:rPr>
        <w:t xml:space="preserve">, </w:t>
      </w:r>
      <w:r w:rsidR="00705272" w:rsidRPr="001E02D3">
        <w:rPr>
          <w:rFonts w:ascii="Times New Roman" w:hAnsi="Times New Roman" w:cs="Times New Roman"/>
          <w:color w:val="000000" w:themeColor="text1"/>
          <w:sz w:val="24"/>
          <w:szCs w:val="24"/>
        </w:rPr>
        <w:t>(</w:t>
      </w:r>
      <w:r w:rsidR="00C329E7" w:rsidRPr="001E02D3">
        <w:rPr>
          <w:rFonts w:ascii="Times New Roman" w:hAnsi="Times New Roman" w:cs="Times New Roman"/>
          <w:color w:val="000000" w:themeColor="text1"/>
          <w:sz w:val="24"/>
          <w:szCs w:val="24"/>
        </w:rPr>
        <w:t>live</w:t>
      </w:r>
      <w:r w:rsidR="00705272" w:rsidRPr="001E02D3">
        <w:rPr>
          <w:rFonts w:ascii="Times New Roman" w:hAnsi="Times New Roman" w:cs="Times New Roman"/>
          <w:color w:val="000000" w:themeColor="text1"/>
          <w:sz w:val="24"/>
          <w:szCs w:val="24"/>
        </w:rPr>
        <w:t>)</w:t>
      </w:r>
      <w:r w:rsidR="00C329E7" w:rsidRPr="001E02D3">
        <w:rPr>
          <w:rFonts w:ascii="Times New Roman" w:hAnsi="Times New Roman" w:cs="Times New Roman"/>
          <w:color w:val="000000" w:themeColor="text1"/>
          <w:sz w:val="24"/>
          <w:szCs w:val="24"/>
        </w:rPr>
        <w:t xml:space="preserve"> supervisies</w:t>
      </w:r>
      <w:r w:rsidR="00705272" w:rsidRPr="001E02D3">
        <w:rPr>
          <w:rFonts w:ascii="Times New Roman" w:hAnsi="Times New Roman" w:cs="Times New Roman"/>
          <w:color w:val="000000" w:themeColor="text1"/>
          <w:sz w:val="24"/>
          <w:szCs w:val="24"/>
        </w:rPr>
        <w:t xml:space="preserve"> en casuïstiekbespreking </w:t>
      </w:r>
      <w:r w:rsidRPr="001E02D3">
        <w:rPr>
          <w:rFonts w:ascii="Times New Roman" w:hAnsi="Times New Roman" w:cs="Times New Roman"/>
          <w:color w:val="000000" w:themeColor="text1"/>
          <w:sz w:val="24"/>
          <w:szCs w:val="24"/>
        </w:rPr>
        <w:t xml:space="preserve">helpen daarbij. Tussen de opleidingsdagen door wordt </w:t>
      </w:r>
      <w:r w:rsidR="00650045" w:rsidRPr="001E02D3">
        <w:rPr>
          <w:rFonts w:ascii="Times New Roman" w:hAnsi="Times New Roman" w:cs="Times New Roman"/>
          <w:color w:val="000000" w:themeColor="text1"/>
          <w:sz w:val="24"/>
          <w:szCs w:val="24"/>
        </w:rPr>
        <w:t xml:space="preserve">verwacht </w:t>
      </w:r>
      <w:r w:rsidR="00453975" w:rsidRPr="001E02D3">
        <w:rPr>
          <w:rFonts w:ascii="Times New Roman" w:hAnsi="Times New Roman" w:cs="Times New Roman"/>
          <w:color w:val="000000" w:themeColor="text1"/>
          <w:sz w:val="24"/>
          <w:szCs w:val="24"/>
        </w:rPr>
        <w:t xml:space="preserve">van de cursisten dat zij het geleerde vertalen en inoefenen </w:t>
      </w:r>
      <w:r w:rsidRPr="001E02D3">
        <w:rPr>
          <w:rFonts w:ascii="Times New Roman" w:hAnsi="Times New Roman" w:cs="Times New Roman"/>
          <w:color w:val="000000" w:themeColor="text1"/>
          <w:sz w:val="24"/>
          <w:szCs w:val="24"/>
        </w:rPr>
        <w:t>in de werkcontext met eigen cliënten.</w:t>
      </w:r>
    </w:p>
    <w:p w:rsidR="008F29C5" w:rsidRPr="001E02D3" w:rsidRDefault="008F29C5" w:rsidP="002D3C69">
      <w:pPr>
        <w:jc w:val="both"/>
        <w:rPr>
          <w:rFonts w:ascii="Times New Roman" w:hAnsi="Times New Roman" w:cs="Times New Roman"/>
          <w:color w:val="000000" w:themeColor="text1"/>
          <w:sz w:val="24"/>
          <w:szCs w:val="24"/>
        </w:rPr>
      </w:pPr>
      <w:r w:rsidRPr="001E02D3">
        <w:rPr>
          <w:rFonts w:ascii="Times New Roman" w:hAnsi="Times New Roman" w:cs="Times New Roman"/>
          <w:color w:val="000000" w:themeColor="text1"/>
          <w:sz w:val="24"/>
          <w:szCs w:val="24"/>
        </w:rPr>
        <w:lastRenderedPageBreak/>
        <w:t xml:space="preserve">De deelnemers die naast het door de NVRG erkend certificaat eveneens een </w:t>
      </w:r>
      <w:r w:rsidR="00705272" w:rsidRPr="001E02D3">
        <w:rPr>
          <w:rFonts w:ascii="Times New Roman" w:hAnsi="Times New Roman" w:cs="Times New Roman"/>
          <w:color w:val="000000" w:themeColor="text1"/>
          <w:sz w:val="24"/>
          <w:szCs w:val="24"/>
        </w:rPr>
        <w:t xml:space="preserve">internationaal </w:t>
      </w:r>
      <w:r w:rsidRPr="001E02D3">
        <w:rPr>
          <w:rFonts w:ascii="Times New Roman" w:hAnsi="Times New Roman" w:cs="Times New Roman"/>
          <w:color w:val="000000" w:themeColor="text1"/>
          <w:sz w:val="24"/>
          <w:szCs w:val="24"/>
        </w:rPr>
        <w:t xml:space="preserve">certificaat </w:t>
      </w:r>
      <w:r w:rsidR="00025FCA" w:rsidRPr="001E02D3">
        <w:rPr>
          <w:rFonts w:ascii="Times New Roman" w:hAnsi="Times New Roman" w:cs="Times New Roman"/>
          <w:color w:val="000000" w:themeColor="text1"/>
          <w:sz w:val="24"/>
          <w:szCs w:val="24"/>
        </w:rPr>
        <w:t xml:space="preserve">wensen te bekomen </w:t>
      </w:r>
      <w:r w:rsidR="008B6BF8" w:rsidRPr="001E02D3">
        <w:rPr>
          <w:rFonts w:ascii="Times New Roman" w:hAnsi="Times New Roman" w:cs="Times New Roman"/>
          <w:color w:val="000000" w:themeColor="text1"/>
          <w:sz w:val="24"/>
          <w:szCs w:val="24"/>
        </w:rPr>
        <w:t>dienen</w:t>
      </w:r>
      <w:r w:rsidR="00705272" w:rsidRPr="001E02D3">
        <w:rPr>
          <w:rFonts w:ascii="Times New Roman" w:hAnsi="Times New Roman" w:cs="Times New Roman"/>
          <w:color w:val="000000" w:themeColor="text1"/>
          <w:sz w:val="24"/>
          <w:szCs w:val="24"/>
        </w:rPr>
        <w:t xml:space="preserve"> hun</w:t>
      </w:r>
      <w:r w:rsidR="00A27130">
        <w:rPr>
          <w:rFonts w:ascii="Times New Roman" w:hAnsi="Times New Roman" w:cs="Times New Roman"/>
          <w:color w:val="000000" w:themeColor="text1"/>
          <w:sz w:val="24"/>
          <w:szCs w:val="24"/>
        </w:rPr>
        <w:t xml:space="preserve"> </w:t>
      </w:r>
      <w:r w:rsidR="00705272" w:rsidRPr="001E02D3">
        <w:rPr>
          <w:rFonts w:ascii="Times New Roman" w:hAnsi="Times New Roman" w:cs="Times New Roman"/>
          <w:color w:val="000000" w:themeColor="text1"/>
          <w:sz w:val="24"/>
          <w:szCs w:val="24"/>
        </w:rPr>
        <w:t>leer</w:t>
      </w:r>
      <w:r w:rsidR="00025FCA" w:rsidRPr="001E02D3">
        <w:rPr>
          <w:rFonts w:ascii="Times New Roman" w:hAnsi="Times New Roman" w:cs="Times New Roman"/>
          <w:color w:val="000000" w:themeColor="text1"/>
          <w:sz w:val="24"/>
          <w:szCs w:val="24"/>
        </w:rPr>
        <w:t xml:space="preserve">traject verder te zetten </w:t>
      </w:r>
      <w:r w:rsidR="008B6BF8" w:rsidRPr="001E02D3">
        <w:rPr>
          <w:rFonts w:ascii="Times New Roman" w:hAnsi="Times New Roman" w:cs="Times New Roman"/>
          <w:color w:val="000000" w:themeColor="text1"/>
          <w:sz w:val="24"/>
          <w:szCs w:val="24"/>
        </w:rPr>
        <w:t xml:space="preserve">door aan de volgende </w:t>
      </w:r>
      <w:r w:rsidR="00925142" w:rsidRPr="001E02D3">
        <w:rPr>
          <w:rFonts w:ascii="Times New Roman" w:hAnsi="Times New Roman" w:cs="Times New Roman"/>
          <w:color w:val="000000" w:themeColor="text1"/>
          <w:sz w:val="24"/>
          <w:szCs w:val="24"/>
        </w:rPr>
        <w:t xml:space="preserve">extra </w:t>
      </w:r>
      <w:r w:rsidR="005E5541" w:rsidRPr="001E02D3">
        <w:rPr>
          <w:rFonts w:ascii="Times New Roman" w:hAnsi="Times New Roman" w:cs="Times New Roman"/>
          <w:color w:val="000000" w:themeColor="text1"/>
          <w:sz w:val="24"/>
          <w:szCs w:val="24"/>
        </w:rPr>
        <w:t>vereisten te voldoen</w:t>
      </w:r>
      <w:r w:rsidR="00EF588A" w:rsidRPr="001E02D3">
        <w:rPr>
          <w:rFonts w:ascii="Times New Roman" w:hAnsi="Times New Roman" w:cs="Times New Roman"/>
          <w:color w:val="000000" w:themeColor="text1"/>
          <w:sz w:val="24"/>
          <w:szCs w:val="24"/>
        </w:rPr>
        <w:t xml:space="preserve"> (deze vereisten werden vastgelegd door het TAOS &amp; Houston </w:t>
      </w:r>
      <w:proofErr w:type="spellStart"/>
      <w:r w:rsidR="00EF588A" w:rsidRPr="001E02D3">
        <w:rPr>
          <w:rFonts w:ascii="Times New Roman" w:hAnsi="Times New Roman" w:cs="Times New Roman"/>
          <w:color w:val="000000" w:themeColor="text1"/>
          <w:sz w:val="24"/>
          <w:szCs w:val="24"/>
        </w:rPr>
        <w:t>Galveston</w:t>
      </w:r>
      <w:proofErr w:type="spellEnd"/>
      <w:r w:rsidR="00EF588A" w:rsidRPr="001E02D3">
        <w:rPr>
          <w:rFonts w:ascii="Times New Roman" w:hAnsi="Times New Roman" w:cs="Times New Roman"/>
          <w:color w:val="000000" w:themeColor="text1"/>
          <w:sz w:val="24"/>
          <w:szCs w:val="24"/>
        </w:rPr>
        <w:t xml:space="preserve"> </w:t>
      </w:r>
      <w:proofErr w:type="spellStart"/>
      <w:r w:rsidR="00EF588A" w:rsidRPr="001E02D3">
        <w:rPr>
          <w:rFonts w:ascii="Times New Roman" w:hAnsi="Times New Roman" w:cs="Times New Roman"/>
          <w:color w:val="000000" w:themeColor="text1"/>
          <w:sz w:val="24"/>
          <w:szCs w:val="24"/>
        </w:rPr>
        <w:t>Institute</w:t>
      </w:r>
      <w:proofErr w:type="spellEnd"/>
      <w:proofErr w:type="gramStart"/>
      <w:r w:rsidR="00EF588A" w:rsidRPr="001E02D3">
        <w:rPr>
          <w:rFonts w:ascii="Times New Roman" w:hAnsi="Times New Roman" w:cs="Times New Roman"/>
          <w:color w:val="000000" w:themeColor="text1"/>
          <w:sz w:val="24"/>
          <w:szCs w:val="24"/>
        </w:rPr>
        <w:t xml:space="preserve">) </w:t>
      </w:r>
      <w:r w:rsidR="00025FCA" w:rsidRPr="001E02D3">
        <w:rPr>
          <w:rFonts w:ascii="Times New Roman" w:hAnsi="Times New Roman" w:cs="Times New Roman"/>
          <w:color w:val="000000" w:themeColor="text1"/>
          <w:sz w:val="24"/>
          <w:szCs w:val="24"/>
        </w:rPr>
        <w:t>:</w:t>
      </w:r>
      <w:proofErr w:type="gramEnd"/>
    </w:p>
    <w:p w:rsidR="00F00F58" w:rsidRPr="001E02D3" w:rsidRDefault="0018092B" w:rsidP="00F00F58">
      <w:pPr>
        <w:pStyle w:val="Lijstalinea"/>
        <w:numPr>
          <w:ilvl w:val="0"/>
          <w:numId w:val="16"/>
        </w:numPr>
        <w:jc w:val="both"/>
        <w:rPr>
          <w:color w:val="000000" w:themeColor="text1"/>
        </w:rPr>
      </w:pPr>
      <w:r w:rsidRPr="001E02D3">
        <w:rPr>
          <w:color w:val="000000" w:themeColor="text1"/>
        </w:rPr>
        <w:t>Het volgen van 3 bijkomende supervisiedagen</w:t>
      </w:r>
      <w:r w:rsidR="008B6BF8" w:rsidRPr="001E02D3">
        <w:rPr>
          <w:color w:val="000000" w:themeColor="text1"/>
        </w:rPr>
        <w:t xml:space="preserve"> in groep</w:t>
      </w:r>
    </w:p>
    <w:p w:rsidR="0018092B" w:rsidRPr="00A0498F" w:rsidRDefault="00F00F58" w:rsidP="00F00F58">
      <w:pPr>
        <w:pStyle w:val="Lijstalinea"/>
        <w:numPr>
          <w:ilvl w:val="0"/>
          <w:numId w:val="16"/>
        </w:numPr>
        <w:jc w:val="both"/>
        <w:rPr>
          <w:color w:val="000000" w:themeColor="text1"/>
        </w:rPr>
      </w:pPr>
      <w:r w:rsidRPr="001E02D3">
        <w:rPr>
          <w:color w:val="000000" w:themeColor="text1"/>
        </w:rPr>
        <w:t>Het volgen van 10 u individuele supervisie</w:t>
      </w:r>
      <w:r w:rsidR="00F25D13">
        <w:rPr>
          <w:color w:val="000000" w:themeColor="text1"/>
        </w:rPr>
        <w:t xml:space="preserve"> </w:t>
      </w:r>
      <w:r w:rsidR="0084591D" w:rsidRPr="00A0498F">
        <w:rPr>
          <w:color w:val="000000" w:themeColor="text1"/>
        </w:rPr>
        <w:t>(bij een door HGI en TAOS erkende supervisor)</w:t>
      </w:r>
    </w:p>
    <w:p w:rsidR="0018092B" w:rsidRPr="001E02D3" w:rsidRDefault="0018092B" w:rsidP="0018092B">
      <w:pPr>
        <w:pStyle w:val="Lijstalinea"/>
        <w:numPr>
          <w:ilvl w:val="0"/>
          <w:numId w:val="16"/>
        </w:numPr>
        <w:jc w:val="both"/>
        <w:rPr>
          <w:color w:val="000000" w:themeColor="text1"/>
        </w:rPr>
      </w:pPr>
      <w:r w:rsidRPr="001E02D3">
        <w:rPr>
          <w:color w:val="000000" w:themeColor="text1"/>
        </w:rPr>
        <w:t>Het deelnemen aan en presenteren op een internationa</w:t>
      </w:r>
      <w:r w:rsidR="002F15DC" w:rsidRPr="001E02D3">
        <w:rPr>
          <w:color w:val="000000" w:themeColor="text1"/>
        </w:rPr>
        <w:t>le</w:t>
      </w:r>
      <w:r w:rsidRPr="001E02D3">
        <w:rPr>
          <w:color w:val="000000" w:themeColor="text1"/>
        </w:rPr>
        <w:t xml:space="preserve"> zomerschool/</w:t>
      </w:r>
      <w:r w:rsidR="008B6BF8" w:rsidRPr="001E02D3">
        <w:rPr>
          <w:color w:val="000000" w:themeColor="text1"/>
        </w:rPr>
        <w:t xml:space="preserve">meerdaags </w:t>
      </w:r>
      <w:r w:rsidRPr="001E02D3">
        <w:rPr>
          <w:color w:val="000000" w:themeColor="text1"/>
        </w:rPr>
        <w:t>congres</w:t>
      </w:r>
      <w:r w:rsidR="008B6BF8" w:rsidRPr="001E02D3">
        <w:rPr>
          <w:color w:val="000000" w:themeColor="text1"/>
        </w:rPr>
        <w:t xml:space="preserve">/ander </w:t>
      </w:r>
      <w:proofErr w:type="gramStart"/>
      <w:r w:rsidR="008B6BF8" w:rsidRPr="001E02D3">
        <w:rPr>
          <w:color w:val="000000" w:themeColor="text1"/>
        </w:rPr>
        <w:t>ICCP programma</w:t>
      </w:r>
      <w:proofErr w:type="gramEnd"/>
    </w:p>
    <w:p w:rsidR="00A661D1" w:rsidRPr="001E02D3" w:rsidRDefault="002F15DC" w:rsidP="00A661D1">
      <w:pPr>
        <w:pStyle w:val="Lijstalinea"/>
        <w:numPr>
          <w:ilvl w:val="0"/>
          <w:numId w:val="16"/>
        </w:numPr>
        <w:jc w:val="both"/>
        <w:rPr>
          <w:color w:val="000000" w:themeColor="text1"/>
        </w:rPr>
      </w:pPr>
      <w:r w:rsidRPr="001E02D3">
        <w:rPr>
          <w:color w:val="000000" w:themeColor="text1"/>
        </w:rPr>
        <w:t xml:space="preserve">Het </w:t>
      </w:r>
      <w:r w:rsidR="002E779D" w:rsidRPr="001E02D3">
        <w:rPr>
          <w:color w:val="000000" w:themeColor="text1"/>
        </w:rPr>
        <w:t>lezen van extra litera</w:t>
      </w:r>
      <w:r w:rsidR="00A15B20" w:rsidRPr="001E02D3">
        <w:rPr>
          <w:color w:val="000000" w:themeColor="text1"/>
        </w:rPr>
        <w:t xml:space="preserve">tuur </w:t>
      </w:r>
    </w:p>
    <w:p w:rsidR="002F15DC" w:rsidRPr="001E02D3" w:rsidRDefault="00A15B20" w:rsidP="0018092B">
      <w:pPr>
        <w:pStyle w:val="Lijstalinea"/>
        <w:numPr>
          <w:ilvl w:val="0"/>
          <w:numId w:val="16"/>
        </w:numPr>
        <w:jc w:val="both"/>
        <w:rPr>
          <w:color w:val="000000" w:themeColor="text1"/>
        </w:rPr>
      </w:pPr>
      <w:r w:rsidRPr="001E02D3">
        <w:rPr>
          <w:color w:val="000000" w:themeColor="text1"/>
        </w:rPr>
        <w:t xml:space="preserve">Het </w:t>
      </w:r>
      <w:r w:rsidR="002F15DC" w:rsidRPr="001E02D3">
        <w:rPr>
          <w:color w:val="000000" w:themeColor="text1"/>
        </w:rPr>
        <w:t xml:space="preserve">indienen van een </w:t>
      </w:r>
      <w:proofErr w:type="gramStart"/>
      <w:r w:rsidR="002F15DC" w:rsidRPr="001E02D3">
        <w:rPr>
          <w:color w:val="000000" w:themeColor="text1"/>
        </w:rPr>
        <w:t>persoonlijke</w:t>
      </w:r>
      <w:proofErr w:type="gramEnd"/>
      <w:r w:rsidR="002F15DC" w:rsidRPr="001E02D3">
        <w:rPr>
          <w:color w:val="000000" w:themeColor="text1"/>
        </w:rPr>
        <w:t xml:space="preserve"> portfolio</w:t>
      </w:r>
    </w:p>
    <w:p w:rsidR="00025FCA" w:rsidRPr="001E02D3" w:rsidRDefault="00025FCA" w:rsidP="002D3C69">
      <w:pPr>
        <w:jc w:val="both"/>
        <w:rPr>
          <w:rFonts w:ascii="Times New Roman" w:hAnsi="Times New Roman" w:cs="Times New Roman"/>
          <w:color w:val="000000" w:themeColor="text1"/>
          <w:sz w:val="24"/>
          <w:szCs w:val="24"/>
        </w:rPr>
      </w:pPr>
    </w:p>
    <w:p w:rsidR="00E9018B" w:rsidRPr="001E02D3" w:rsidRDefault="00E9018B" w:rsidP="002D3C69">
      <w:pPr>
        <w:jc w:val="both"/>
        <w:rPr>
          <w:rFonts w:ascii="Times New Roman" w:hAnsi="Times New Roman" w:cs="Times New Roman"/>
          <w:b/>
          <w:color w:val="000000" w:themeColor="text1"/>
          <w:sz w:val="24"/>
          <w:szCs w:val="24"/>
        </w:rPr>
      </w:pPr>
      <w:r w:rsidRPr="001E02D3">
        <w:rPr>
          <w:rFonts w:ascii="Times New Roman" w:hAnsi="Times New Roman" w:cs="Times New Roman"/>
          <w:b/>
          <w:color w:val="000000" w:themeColor="text1"/>
          <w:sz w:val="24"/>
          <w:szCs w:val="24"/>
        </w:rPr>
        <w:t>Evaluatie:</w:t>
      </w:r>
    </w:p>
    <w:p w:rsidR="00604B59" w:rsidRPr="001E02D3" w:rsidRDefault="00F06446" w:rsidP="002D3C69">
      <w:pPr>
        <w:jc w:val="both"/>
        <w:rPr>
          <w:rFonts w:ascii="Times New Roman" w:hAnsi="Times New Roman" w:cs="Times New Roman"/>
          <w:color w:val="000000" w:themeColor="text1"/>
          <w:sz w:val="24"/>
          <w:szCs w:val="24"/>
        </w:rPr>
      </w:pPr>
      <w:r w:rsidRPr="001E02D3">
        <w:rPr>
          <w:rFonts w:ascii="Times New Roman" w:hAnsi="Times New Roman" w:cs="Times New Roman"/>
          <w:color w:val="000000" w:themeColor="text1"/>
          <w:sz w:val="24"/>
          <w:szCs w:val="24"/>
        </w:rPr>
        <w:t xml:space="preserve">Cursisten moeten minimaal 90% van de cursustijd aanwezig zijn. </w:t>
      </w:r>
      <w:r w:rsidR="00E9018B" w:rsidRPr="001E02D3">
        <w:rPr>
          <w:rFonts w:ascii="Times New Roman" w:hAnsi="Times New Roman" w:cs="Times New Roman"/>
          <w:color w:val="000000" w:themeColor="text1"/>
          <w:sz w:val="24"/>
          <w:szCs w:val="24"/>
        </w:rPr>
        <w:t xml:space="preserve">De evaluatie gebeurt enerzijds </w:t>
      </w:r>
      <w:r w:rsidR="00E9018B" w:rsidRPr="001E02D3">
        <w:rPr>
          <w:rFonts w:ascii="Times New Roman" w:hAnsi="Times New Roman" w:cs="Times New Roman"/>
          <w:i/>
          <w:color w:val="000000" w:themeColor="text1"/>
          <w:sz w:val="24"/>
          <w:szCs w:val="24"/>
        </w:rPr>
        <w:t>permanent</w:t>
      </w:r>
      <w:r w:rsidR="00E9018B" w:rsidRPr="001E02D3">
        <w:rPr>
          <w:rFonts w:ascii="Times New Roman" w:hAnsi="Times New Roman" w:cs="Times New Roman"/>
          <w:color w:val="000000" w:themeColor="text1"/>
          <w:sz w:val="24"/>
          <w:szCs w:val="24"/>
        </w:rPr>
        <w:t xml:space="preserve"> tijdens de opleiding door inbreng van </w:t>
      </w:r>
      <w:r w:rsidR="0084591D" w:rsidRPr="001E02D3">
        <w:rPr>
          <w:rFonts w:ascii="Times New Roman" w:hAnsi="Times New Roman" w:cs="Times New Roman"/>
          <w:color w:val="000000" w:themeColor="text1"/>
          <w:sz w:val="24"/>
          <w:szCs w:val="24"/>
        </w:rPr>
        <w:t xml:space="preserve">reflecties en </w:t>
      </w:r>
      <w:r w:rsidR="00E9018B" w:rsidRPr="001E02D3">
        <w:rPr>
          <w:rFonts w:ascii="Times New Roman" w:hAnsi="Times New Roman" w:cs="Times New Roman"/>
          <w:color w:val="000000" w:themeColor="text1"/>
          <w:sz w:val="24"/>
          <w:szCs w:val="24"/>
        </w:rPr>
        <w:t>vragen bij literatuur, door methodiekoefeningen toegepast op de praktijk van de deelnemers</w:t>
      </w:r>
      <w:r w:rsidR="005831F7" w:rsidRPr="001E02D3">
        <w:rPr>
          <w:rFonts w:ascii="Times New Roman" w:hAnsi="Times New Roman" w:cs="Times New Roman"/>
          <w:color w:val="000000" w:themeColor="text1"/>
          <w:sz w:val="24"/>
          <w:szCs w:val="24"/>
        </w:rPr>
        <w:t xml:space="preserve">, </w:t>
      </w:r>
      <w:r w:rsidR="00E9018B" w:rsidRPr="001E02D3">
        <w:rPr>
          <w:rFonts w:ascii="Times New Roman" w:hAnsi="Times New Roman" w:cs="Times New Roman"/>
          <w:color w:val="000000" w:themeColor="text1"/>
          <w:sz w:val="24"/>
          <w:szCs w:val="24"/>
        </w:rPr>
        <w:t>door bespreking van casuïstiek van de deelnemers</w:t>
      </w:r>
      <w:r w:rsidR="00F25D13">
        <w:rPr>
          <w:rFonts w:ascii="Times New Roman" w:hAnsi="Times New Roman" w:cs="Times New Roman"/>
          <w:color w:val="000000" w:themeColor="text1"/>
          <w:sz w:val="24"/>
          <w:szCs w:val="24"/>
        </w:rPr>
        <w:t xml:space="preserve"> </w:t>
      </w:r>
      <w:r w:rsidR="004740A4" w:rsidRPr="001E02D3">
        <w:rPr>
          <w:rFonts w:ascii="Times New Roman" w:hAnsi="Times New Roman" w:cs="Times New Roman"/>
          <w:color w:val="000000" w:themeColor="text1"/>
          <w:sz w:val="24"/>
          <w:szCs w:val="24"/>
        </w:rPr>
        <w:t xml:space="preserve">en door </w:t>
      </w:r>
      <w:r w:rsidR="00F00F58" w:rsidRPr="001E02D3">
        <w:rPr>
          <w:rFonts w:ascii="Times New Roman" w:hAnsi="Times New Roman" w:cs="Times New Roman"/>
          <w:color w:val="000000" w:themeColor="text1"/>
          <w:sz w:val="24"/>
          <w:szCs w:val="24"/>
        </w:rPr>
        <w:t>(</w:t>
      </w:r>
      <w:r w:rsidR="004740A4" w:rsidRPr="001E02D3">
        <w:rPr>
          <w:rFonts w:ascii="Times New Roman" w:hAnsi="Times New Roman" w:cs="Times New Roman"/>
          <w:color w:val="000000" w:themeColor="text1"/>
          <w:sz w:val="24"/>
          <w:szCs w:val="24"/>
        </w:rPr>
        <w:t>live</w:t>
      </w:r>
      <w:r w:rsidR="00F00F58" w:rsidRPr="001E02D3">
        <w:rPr>
          <w:rFonts w:ascii="Times New Roman" w:hAnsi="Times New Roman" w:cs="Times New Roman"/>
          <w:color w:val="000000" w:themeColor="text1"/>
          <w:sz w:val="24"/>
          <w:szCs w:val="24"/>
        </w:rPr>
        <w:t>)</w:t>
      </w:r>
      <w:r w:rsidR="004740A4" w:rsidRPr="001E02D3">
        <w:rPr>
          <w:rFonts w:ascii="Times New Roman" w:hAnsi="Times New Roman" w:cs="Times New Roman"/>
          <w:color w:val="000000" w:themeColor="text1"/>
          <w:sz w:val="24"/>
          <w:szCs w:val="24"/>
        </w:rPr>
        <w:t xml:space="preserve"> supervisie. </w:t>
      </w:r>
      <w:r w:rsidR="00580A0F" w:rsidRPr="001E02D3">
        <w:rPr>
          <w:rFonts w:ascii="Times New Roman" w:hAnsi="Times New Roman" w:cs="Times New Roman"/>
          <w:color w:val="000000" w:themeColor="text1"/>
          <w:sz w:val="24"/>
          <w:szCs w:val="24"/>
        </w:rPr>
        <w:t xml:space="preserve">De deelnemers worden ook uitgenodigd om na iedere module een brief aan zichzelf te schrijven waarin ze </w:t>
      </w:r>
      <w:r w:rsidR="00BC01D1">
        <w:rPr>
          <w:rFonts w:ascii="Times New Roman" w:hAnsi="Times New Roman" w:cs="Times New Roman"/>
          <w:color w:val="000000" w:themeColor="text1"/>
          <w:sz w:val="24"/>
          <w:szCs w:val="24"/>
        </w:rPr>
        <w:t xml:space="preserve">aan de hand van specifieke vragen </w:t>
      </w:r>
      <w:r w:rsidR="00580A0F" w:rsidRPr="001E02D3">
        <w:rPr>
          <w:rFonts w:ascii="Times New Roman" w:hAnsi="Times New Roman" w:cs="Times New Roman"/>
          <w:color w:val="000000" w:themeColor="text1"/>
          <w:sz w:val="24"/>
          <w:szCs w:val="24"/>
        </w:rPr>
        <w:t xml:space="preserve">reflecteren over hun eigen leerproces.  </w:t>
      </w:r>
      <w:r w:rsidR="00D7082F" w:rsidRPr="001E02D3">
        <w:rPr>
          <w:rFonts w:ascii="Times New Roman" w:hAnsi="Times New Roman" w:cs="Times New Roman"/>
          <w:color w:val="000000" w:themeColor="text1"/>
          <w:sz w:val="24"/>
          <w:szCs w:val="24"/>
        </w:rPr>
        <w:t xml:space="preserve">Daarnaast dienen </w:t>
      </w:r>
      <w:r w:rsidR="005831F7" w:rsidRPr="001E02D3">
        <w:rPr>
          <w:rFonts w:ascii="Times New Roman" w:hAnsi="Times New Roman" w:cs="Times New Roman"/>
          <w:color w:val="000000" w:themeColor="text1"/>
          <w:sz w:val="24"/>
          <w:szCs w:val="24"/>
        </w:rPr>
        <w:t>de deelne</w:t>
      </w:r>
      <w:r w:rsidR="005121A9" w:rsidRPr="001E02D3">
        <w:rPr>
          <w:rFonts w:ascii="Times New Roman" w:hAnsi="Times New Roman" w:cs="Times New Roman"/>
          <w:color w:val="000000" w:themeColor="text1"/>
          <w:sz w:val="24"/>
          <w:szCs w:val="24"/>
        </w:rPr>
        <w:t>m</w:t>
      </w:r>
      <w:r w:rsidR="005831F7" w:rsidRPr="001E02D3">
        <w:rPr>
          <w:rFonts w:ascii="Times New Roman" w:hAnsi="Times New Roman" w:cs="Times New Roman"/>
          <w:color w:val="000000" w:themeColor="text1"/>
          <w:sz w:val="24"/>
          <w:szCs w:val="24"/>
        </w:rPr>
        <w:t xml:space="preserve">ers </w:t>
      </w:r>
      <w:r w:rsidR="00D7082F" w:rsidRPr="001E02D3">
        <w:rPr>
          <w:rFonts w:ascii="Times New Roman" w:hAnsi="Times New Roman" w:cs="Times New Roman"/>
          <w:color w:val="000000" w:themeColor="text1"/>
          <w:sz w:val="24"/>
          <w:szCs w:val="24"/>
        </w:rPr>
        <w:t xml:space="preserve">in kleine groepen op dag 7 </w:t>
      </w:r>
      <w:r w:rsidR="005831F7" w:rsidRPr="001E02D3">
        <w:rPr>
          <w:rFonts w:ascii="Times New Roman" w:hAnsi="Times New Roman" w:cs="Times New Roman"/>
          <w:color w:val="000000" w:themeColor="text1"/>
          <w:sz w:val="24"/>
          <w:szCs w:val="24"/>
        </w:rPr>
        <w:t xml:space="preserve">een creatieve presentatie </w:t>
      </w:r>
      <w:r w:rsidR="00617F32" w:rsidRPr="001E02D3">
        <w:rPr>
          <w:rFonts w:ascii="Times New Roman" w:hAnsi="Times New Roman" w:cs="Times New Roman"/>
          <w:color w:val="000000" w:themeColor="text1"/>
          <w:sz w:val="24"/>
          <w:szCs w:val="24"/>
        </w:rPr>
        <w:t xml:space="preserve">te geven waarin zij </w:t>
      </w:r>
      <w:r w:rsidR="00617F32" w:rsidRPr="001E02D3">
        <w:rPr>
          <w:rFonts w:ascii="Times New Roman" w:hAnsi="Times New Roman" w:cs="Times New Roman"/>
          <w:i/>
          <w:color w:val="000000" w:themeColor="text1"/>
          <w:sz w:val="24"/>
          <w:szCs w:val="24"/>
        </w:rPr>
        <w:t>tonen</w:t>
      </w:r>
      <w:r w:rsidR="00617F32" w:rsidRPr="001E02D3">
        <w:rPr>
          <w:rFonts w:ascii="Times New Roman" w:hAnsi="Times New Roman" w:cs="Times New Roman"/>
          <w:color w:val="000000" w:themeColor="text1"/>
          <w:sz w:val="24"/>
          <w:szCs w:val="24"/>
        </w:rPr>
        <w:t xml:space="preserve"> hoe ze de leerstof verwerkt hebben alsook hoe ze het geleerde </w:t>
      </w:r>
      <w:r w:rsidR="00617F32" w:rsidRPr="001E02D3">
        <w:rPr>
          <w:rFonts w:ascii="Times New Roman" w:hAnsi="Times New Roman" w:cs="Times New Roman"/>
          <w:i/>
          <w:color w:val="000000" w:themeColor="text1"/>
          <w:sz w:val="24"/>
          <w:szCs w:val="24"/>
        </w:rPr>
        <w:t>toegepast</w:t>
      </w:r>
      <w:r w:rsidR="00617F32" w:rsidRPr="001E02D3">
        <w:rPr>
          <w:rFonts w:ascii="Times New Roman" w:hAnsi="Times New Roman" w:cs="Times New Roman"/>
          <w:color w:val="000000" w:themeColor="text1"/>
          <w:sz w:val="24"/>
          <w:szCs w:val="24"/>
        </w:rPr>
        <w:t xml:space="preserve"> hebben binnen hun praktijkcontext. </w:t>
      </w:r>
      <w:r w:rsidR="00EB25F4" w:rsidRPr="001E02D3">
        <w:rPr>
          <w:rFonts w:ascii="Times New Roman" w:hAnsi="Times New Roman" w:cs="Times New Roman"/>
          <w:color w:val="000000" w:themeColor="text1"/>
          <w:sz w:val="24"/>
          <w:szCs w:val="24"/>
        </w:rPr>
        <w:t>Dit la</w:t>
      </w:r>
      <w:r w:rsidR="00617F32" w:rsidRPr="001E02D3">
        <w:rPr>
          <w:rFonts w:ascii="Times New Roman" w:hAnsi="Times New Roman" w:cs="Times New Roman"/>
          <w:color w:val="000000" w:themeColor="text1"/>
          <w:sz w:val="24"/>
          <w:szCs w:val="24"/>
        </w:rPr>
        <w:t xml:space="preserve">atste betekent dat de deelnemers in kleine groep </w:t>
      </w:r>
      <w:r w:rsidR="00EB25F4" w:rsidRPr="001E02D3">
        <w:rPr>
          <w:rFonts w:ascii="Times New Roman" w:hAnsi="Times New Roman" w:cs="Times New Roman"/>
          <w:color w:val="000000" w:themeColor="text1"/>
          <w:sz w:val="24"/>
          <w:szCs w:val="24"/>
        </w:rPr>
        <w:t xml:space="preserve">gedurende </w:t>
      </w:r>
      <w:r w:rsidR="00580A0F" w:rsidRPr="001E02D3">
        <w:rPr>
          <w:rFonts w:ascii="Times New Roman" w:hAnsi="Times New Roman" w:cs="Times New Roman"/>
          <w:color w:val="000000" w:themeColor="text1"/>
          <w:sz w:val="24"/>
          <w:szCs w:val="24"/>
        </w:rPr>
        <w:t>de opleiding samenwerken rond e</w:t>
      </w:r>
      <w:r w:rsidR="00EB25F4" w:rsidRPr="001E02D3">
        <w:rPr>
          <w:rFonts w:ascii="Times New Roman" w:hAnsi="Times New Roman" w:cs="Times New Roman"/>
          <w:color w:val="000000" w:themeColor="text1"/>
          <w:sz w:val="24"/>
          <w:szCs w:val="24"/>
        </w:rPr>
        <w:t>e</w:t>
      </w:r>
      <w:r w:rsidR="00580A0F" w:rsidRPr="001E02D3">
        <w:rPr>
          <w:rFonts w:ascii="Times New Roman" w:hAnsi="Times New Roman" w:cs="Times New Roman"/>
          <w:color w:val="000000" w:themeColor="text1"/>
          <w:sz w:val="24"/>
          <w:szCs w:val="24"/>
        </w:rPr>
        <w:t>n</w:t>
      </w:r>
      <w:r w:rsidR="00EB25F4" w:rsidRPr="001E02D3">
        <w:rPr>
          <w:rFonts w:ascii="Times New Roman" w:hAnsi="Times New Roman" w:cs="Times New Roman"/>
          <w:color w:val="000000" w:themeColor="text1"/>
          <w:sz w:val="24"/>
          <w:szCs w:val="24"/>
        </w:rPr>
        <w:t xml:space="preserve"> klein project bv. het samen zien van een gezin waarbij één deelnemer therapeut is en de anderen uitgenodigd worden als reflecterend team</w:t>
      </w:r>
      <w:r w:rsidR="00E9018B" w:rsidRPr="001E02D3">
        <w:rPr>
          <w:rFonts w:ascii="Times New Roman" w:hAnsi="Times New Roman" w:cs="Times New Roman"/>
          <w:color w:val="000000" w:themeColor="text1"/>
          <w:sz w:val="24"/>
          <w:szCs w:val="24"/>
        </w:rPr>
        <w:t xml:space="preserve">. </w:t>
      </w:r>
      <w:r w:rsidR="00F113FD" w:rsidRPr="001E02D3">
        <w:rPr>
          <w:rFonts w:ascii="Times New Roman" w:hAnsi="Times New Roman" w:cs="Times New Roman"/>
          <w:color w:val="000000" w:themeColor="text1"/>
          <w:sz w:val="24"/>
          <w:szCs w:val="24"/>
        </w:rPr>
        <w:t>Op deze wijze tonen de deelnemers de integratie van de opleiding in de eigen praktijk van werken met systemen en hun moeilijkheden (individu en zijn netwerk, (ouder)paren, gezin, groepen).</w:t>
      </w:r>
    </w:p>
    <w:p w:rsidR="00982325" w:rsidRPr="001E02D3" w:rsidRDefault="00604B59" w:rsidP="0069407B">
      <w:pPr>
        <w:jc w:val="both"/>
        <w:rPr>
          <w:rFonts w:ascii="Times New Roman" w:hAnsi="Times New Roman" w:cs="Times New Roman"/>
          <w:color w:val="000000" w:themeColor="text1"/>
          <w:sz w:val="24"/>
          <w:szCs w:val="24"/>
        </w:rPr>
      </w:pPr>
      <w:r w:rsidRPr="001E02D3">
        <w:rPr>
          <w:rFonts w:ascii="Times New Roman" w:hAnsi="Times New Roman" w:cs="Times New Roman"/>
          <w:color w:val="000000" w:themeColor="text1"/>
          <w:sz w:val="24"/>
          <w:szCs w:val="24"/>
        </w:rPr>
        <w:t>De deelnemers die eveneens een internationaa</w:t>
      </w:r>
      <w:r w:rsidR="00323F76" w:rsidRPr="001E02D3">
        <w:rPr>
          <w:rFonts w:ascii="Times New Roman" w:hAnsi="Times New Roman" w:cs="Times New Roman"/>
          <w:color w:val="000000" w:themeColor="text1"/>
          <w:sz w:val="24"/>
          <w:szCs w:val="24"/>
        </w:rPr>
        <w:t>l certificaat wens</w:t>
      </w:r>
      <w:r w:rsidR="00A661D1" w:rsidRPr="001E02D3">
        <w:rPr>
          <w:rFonts w:ascii="Times New Roman" w:hAnsi="Times New Roman" w:cs="Times New Roman"/>
          <w:color w:val="000000" w:themeColor="text1"/>
          <w:sz w:val="24"/>
          <w:szCs w:val="24"/>
        </w:rPr>
        <w:t>en te behalen, worden verder geë</w:t>
      </w:r>
      <w:r w:rsidR="00323F76" w:rsidRPr="001E02D3">
        <w:rPr>
          <w:rFonts w:ascii="Times New Roman" w:hAnsi="Times New Roman" w:cs="Times New Roman"/>
          <w:color w:val="000000" w:themeColor="text1"/>
          <w:sz w:val="24"/>
          <w:szCs w:val="24"/>
        </w:rPr>
        <w:t>valueerd tijdens de supervisiedagen</w:t>
      </w:r>
      <w:r w:rsidR="00131D5F" w:rsidRPr="001E02D3">
        <w:rPr>
          <w:rFonts w:ascii="Times New Roman" w:hAnsi="Times New Roman" w:cs="Times New Roman"/>
          <w:color w:val="000000" w:themeColor="text1"/>
          <w:sz w:val="24"/>
          <w:szCs w:val="24"/>
        </w:rPr>
        <w:t>, de individuele supervisie</w:t>
      </w:r>
      <w:r w:rsidR="00323F76" w:rsidRPr="001E02D3">
        <w:rPr>
          <w:rFonts w:ascii="Times New Roman" w:hAnsi="Times New Roman" w:cs="Times New Roman"/>
          <w:color w:val="000000" w:themeColor="text1"/>
          <w:sz w:val="24"/>
          <w:szCs w:val="24"/>
        </w:rPr>
        <w:t xml:space="preserve"> alsook </w:t>
      </w:r>
      <w:r w:rsidR="00F113FD" w:rsidRPr="001E02D3">
        <w:rPr>
          <w:rFonts w:ascii="Times New Roman" w:hAnsi="Times New Roman" w:cs="Times New Roman"/>
          <w:color w:val="000000" w:themeColor="text1"/>
          <w:sz w:val="24"/>
          <w:szCs w:val="24"/>
        </w:rPr>
        <w:t xml:space="preserve">tijdens hun </w:t>
      </w:r>
      <w:r w:rsidR="00EA754D" w:rsidRPr="001E02D3">
        <w:rPr>
          <w:rFonts w:ascii="Times New Roman" w:hAnsi="Times New Roman" w:cs="Times New Roman"/>
          <w:color w:val="000000" w:themeColor="text1"/>
          <w:sz w:val="24"/>
          <w:szCs w:val="24"/>
        </w:rPr>
        <w:t xml:space="preserve">deelname </w:t>
      </w:r>
      <w:r w:rsidR="00F113FD" w:rsidRPr="001E02D3">
        <w:rPr>
          <w:rFonts w:ascii="Times New Roman" w:hAnsi="Times New Roman" w:cs="Times New Roman"/>
          <w:color w:val="000000" w:themeColor="text1"/>
          <w:sz w:val="24"/>
          <w:szCs w:val="24"/>
        </w:rPr>
        <w:t>op een</w:t>
      </w:r>
      <w:r w:rsidR="00BC4FDB" w:rsidRPr="001E02D3">
        <w:rPr>
          <w:rFonts w:ascii="Times New Roman" w:hAnsi="Times New Roman" w:cs="Times New Roman"/>
          <w:color w:val="000000" w:themeColor="text1"/>
          <w:sz w:val="24"/>
          <w:szCs w:val="24"/>
        </w:rPr>
        <w:t xml:space="preserve"> meerdaagse internationale zomerschool/congres. Zij dienen</w:t>
      </w:r>
      <w:r w:rsidR="00A27130">
        <w:rPr>
          <w:rFonts w:ascii="Times New Roman" w:hAnsi="Times New Roman" w:cs="Times New Roman"/>
          <w:color w:val="000000" w:themeColor="text1"/>
          <w:sz w:val="24"/>
          <w:szCs w:val="24"/>
        </w:rPr>
        <w:t xml:space="preserve"> </w:t>
      </w:r>
      <w:r w:rsidR="00E9018B" w:rsidRPr="001E02D3">
        <w:rPr>
          <w:rFonts w:ascii="Times New Roman" w:hAnsi="Times New Roman" w:cs="Times New Roman"/>
          <w:color w:val="000000" w:themeColor="text1"/>
          <w:sz w:val="24"/>
          <w:szCs w:val="24"/>
        </w:rPr>
        <w:t xml:space="preserve">op het einde van </w:t>
      </w:r>
      <w:r w:rsidR="005121A9" w:rsidRPr="001E02D3">
        <w:rPr>
          <w:rFonts w:ascii="Times New Roman" w:hAnsi="Times New Roman" w:cs="Times New Roman"/>
          <w:color w:val="000000" w:themeColor="text1"/>
          <w:sz w:val="24"/>
          <w:szCs w:val="24"/>
        </w:rPr>
        <w:t>de opleiding</w:t>
      </w:r>
      <w:r w:rsidR="00A27130">
        <w:rPr>
          <w:rFonts w:ascii="Times New Roman" w:hAnsi="Times New Roman" w:cs="Times New Roman"/>
          <w:color w:val="000000" w:themeColor="text1"/>
          <w:sz w:val="24"/>
          <w:szCs w:val="24"/>
        </w:rPr>
        <w:t xml:space="preserve"> </w:t>
      </w:r>
      <w:r w:rsidR="00E9018B" w:rsidRPr="001E02D3">
        <w:rPr>
          <w:rFonts w:ascii="Times New Roman" w:hAnsi="Times New Roman" w:cs="Times New Roman"/>
          <w:color w:val="000000" w:themeColor="text1"/>
          <w:sz w:val="24"/>
          <w:szCs w:val="24"/>
        </w:rPr>
        <w:t xml:space="preserve">een </w:t>
      </w:r>
      <w:r w:rsidR="005121A9" w:rsidRPr="001E02D3">
        <w:rPr>
          <w:rFonts w:ascii="Times New Roman" w:hAnsi="Times New Roman" w:cs="Times New Roman"/>
          <w:color w:val="000000" w:themeColor="text1"/>
          <w:sz w:val="24"/>
          <w:szCs w:val="24"/>
        </w:rPr>
        <w:t>portfolio in te dienen</w:t>
      </w:r>
      <w:r w:rsidR="00E9018B" w:rsidRPr="001E02D3">
        <w:rPr>
          <w:rFonts w:ascii="Times New Roman" w:hAnsi="Times New Roman" w:cs="Times New Roman"/>
          <w:color w:val="000000" w:themeColor="text1"/>
          <w:sz w:val="24"/>
          <w:szCs w:val="24"/>
        </w:rPr>
        <w:t xml:space="preserve"> waarin </w:t>
      </w:r>
      <w:r w:rsidR="005121A9" w:rsidRPr="001E02D3">
        <w:rPr>
          <w:rFonts w:ascii="Times New Roman" w:hAnsi="Times New Roman" w:cs="Times New Roman"/>
          <w:color w:val="000000" w:themeColor="text1"/>
          <w:sz w:val="24"/>
          <w:szCs w:val="24"/>
        </w:rPr>
        <w:t xml:space="preserve">zij </w:t>
      </w:r>
      <w:r w:rsidR="00DA7E29" w:rsidRPr="001E02D3">
        <w:rPr>
          <w:rFonts w:ascii="Times New Roman" w:hAnsi="Times New Roman" w:cs="Times New Roman"/>
          <w:color w:val="000000" w:themeColor="text1"/>
          <w:sz w:val="24"/>
          <w:szCs w:val="24"/>
        </w:rPr>
        <w:t xml:space="preserve">1) </w:t>
      </w:r>
      <w:r w:rsidR="00EA754D" w:rsidRPr="001E02D3">
        <w:rPr>
          <w:rFonts w:ascii="Times New Roman" w:hAnsi="Times New Roman" w:cs="Times New Roman"/>
          <w:color w:val="000000" w:themeColor="text1"/>
          <w:sz w:val="24"/>
          <w:szCs w:val="24"/>
        </w:rPr>
        <w:t xml:space="preserve">hun motivatiebrief toevoegen, 2) </w:t>
      </w:r>
      <w:r w:rsidR="005121A9" w:rsidRPr="001E02D3">
        <w:rPr>
          <w:rFonts w:ascii="Times New Roman" w:hAnsi="Times New Roman" w:cs="Times New Roman"/>
          <w:color w:val="000000" w:themeColor="text1"/>
          <w:sz w:val="24"/>
          <w:szCs w:val="24"/>
        </w:rPr>
        <w:t xml:space="preserve">hun </w:t>
      </w:r>
      <w:r w:rsidR="00F113FD" w:rsidRPr="001E02D3">
        <w:rPr>
          <w:rFonts w:ascii="Times New Roman" w:hAnsi="Times New Roman" w:cs="Times New Roman"/>
          <w:color w:val="000000" w:themeColor="text1"/>
          <w:sz w:val="24"/>
          <w:szCs w:val="24"/>
        </w:rPr>
        <w:t>reflectie</w:t>
      </w:r>
      <w:r w:rsidR="005121A9" w:rsidRPr="001E02D3">
        <w:rPr>
          <w:rFonts w:ascii="Times New Roman" w:hAnsi="Times New Roman" w:cs="Times New Roman"/>
          <w:color w:val="000000" w:themeColor="text1"/>
          <w:sz w:val="24"/>
          <w:szCs w:val="24"/>
        </w:rPr>
        <w:t xml:space="preserve">brieven bundelen, </w:t>
      </w:r>
      <w:r w:rsidR="00EA754D" w:rsidRPr="001E02D3">
        <w:rPr>
          <w:rFonts w:ascii="Times New Roman" w:hAnsi="Times New Roman" w:cs="Times New Roman"/>
          <w:color w:val="000000" w:themeColor="text1"/>
          <w:sz w:val="24"/>
          <w:szCs w:val="24"/>
        </w:rPr>
        <w:t>3</w:t>
      </w:r>
      <w:r w:rsidR="00DA7E29" w:rsidRPr="001E02D3">
        <w:rPr>
          <w:rFonts w:ascii="Times New Roman" w:hAnsi="Times New Roman" w:cs="Times New Roman"/>
          <w:color w:val="000000" w:themeColor="text1"/>
          <w:sz w:val="24"/>
          <w:szCs w:val="24"/>
        </w:rPr>
        <w:t>) een</w:t>
      </w:r>
      <w:r w:rsidR="00A27130">
        <w:rPr>
          <w:rFonts w:ascii="Times New Roman" w:hAnsi="Times New Roman" w:cs="Times New Roman"/>
          <w:color w:val="000000" w:themeColor="text1"/>
          <w:sz w:val="24"/>
          <w:szCs w:val="24"/>
        </w:rPr>
        <w:t xml:space="preserve"> </w:t>
      </w:r>
      <w:r w:rsidR="00B36CBA" w:rsidRPr="001E02D3">
        <w:rPr>
          <w:rFonts w:ascii="Times New Roman" w:hAnsi="Times New Roman" w:cs="Times New Roman"/>
          <w:color w:val="000000" w:themeColor="text1"/>
          <w:sz w:val="24"/>
          <w:szCs w:val="24"/>
        </w:rPr>
        <w:t xml:space="preserve">collaboratief </w:t>
      </w:r>
      <w:r w:rsidR="00E9018B" w:rsidRPr="001E02D3">
        <w:rPr>
          <w:rFonts w:ascii="Times New Roman" w:hAnsi="Times New Roman" w:cs="Times New Roman"/>
          <w:color w:val="000000" w:themeColor="text1"/>
          <w:sz w:val="24"/>
          <w:szCs w:val="24"/>
        </w:rPr>
        <w:t>hulpverleningsproces beschrijven bij een (ouder)paar, gezin</w:t>
      </w:r>
      <w:r w:rsidR="00F113FD" w:rsidRPr="001E02D3">
        <w:rPr>
          <w:rFonts w:ascii="Times New Roman" w:hAnsi="Times New Roman" w:cs="Times New Roman"/>
          <w:color w:val="000000" w:themeColor="text1"/>
          <w:sz w:val="24"/>
          <w:szCs w:val="24"/>
        </w:rPr>
        <w:t>, koppel</w:t>
      </w:r>
      <w:r w:rsidR="00E9018B" w:rsidRPr="001E02D3">
        <w:rPr>
          <w:rFonts w:ascii="Times New Roman" w:hAnsi="Times New Roman" w:cs="Times New Roman"/>
          <w:color w:val="000000" w:themeColor="text1"/>
          <w:sz w:val="24"/>
          <w:szCs w:val="24"/>
        </w:rPr>
        <w:t xml:space="preserve"> of groep</w:t>
      </w:r>
      <w:r w:rsidR="00F113FD" w:rsidRPr="001E02D3">
        <w:rPr>
          <w:rFonts w:ascii="Times New Roman" w:hAnsi="Times New Roman" w:cs="Times New Roman"/>
          <w:color w:val="000000" w:themeColor="text1"/>
          <w:sz w:val="24"/>
          <w:szCs w:val="24"/>
        </w:rPr>
        <w:t>,</w:t>
      </w:r>
      <w:r w:rsidR="00EA754D" w:rsidRPr="001E02D3">
        <w:rPr>
          <w:rFonts w:ascii="Times New Roman" w:hAnsi="Times New Roman" w:cs="Times New Roman"/>
          <w:color w:val="000000" w:themeColor="text1"/>
          <w:sz w:val="24"/>
          <w:szCs w:val="24"/>
        </w:rPr>
        <w:t xml:space="preserve"> 4</w:t>
      </w:r>
      <w:r w:rsidR="006561FF" w:rsidRPr="001E02D3">
        <w:rPr>
          <w:rFonts w:ascii="Times New Roman" w:hAnsi="Times New Roman" w:cs="Times New Roman"/>
          <w:color w:val="000000" w:themeColor="text1"/>
          <w:sz w:val="24"/>
          <w:szCs w:val="24"/>
        </w:rPr>
        <w:t>) een interview afnemen met deze cliënten over hoe zij de samenwerking gedurende het hulpverleningsproces ervaren hebben</w:t>
      </w:r>
      <w:r w:rsidR="00F113FD" w:rsidRPr="001E02D3">
        <w:rPr>
          <w:rFonts w:ascii="Times New Roman" w:hAnsi="Times New Roman" w:cs="Times New Roman"/>
          <w:color w:val="000000" w:themeColor="text1"/>
          <w:sz w:val="24"/>
          <w:szCs w:val="24"/>
        </w:rPr>
        <w:t xml:space="preserve"> en</w:t>
      </w:r>
      <w:r w:rsidR="00EA754D" w:rsidRPr="001E02D3">
        <w:rPr>
          <w:rFonts w:ascii="Times New Roman" w:hAnsi="Times New Roman" w:cs="Times New Roman"/>
          <w:color w:val="000000" w:themeColor="text1"/>
          <w:sz w:val="24"/>
          <w:szCs w:val="24"/>
        </w:rPr>
        <w:t xml:space="preserve"> 5</w:t>
      </w:r>
      <w:r w:rsidR="0037668B" w:rsidRPr="001E02D3">
        <w:rPr>
          <w:rFonts w:ascii="Times New Roman" w:hAnsi="Times New Roman" w:cs="Times New Roman"/>
          <w:color w:val="000000" w:themeColor="text1"/>
          <w:sz w:val="24"/>
          <w:szCs w:val="24"/>
        </w:rPr>
        <w:t>) aantonen dat zij de nodige literatuur gelezen hebben</w:t>
      </w:r>
      <w:r w:rsidR="006561FF" w:rsidRPr="001E02D3">
        <w:rPr>
          <w:rFonts w:ascii="Times New Roman" w:hAnsi="Times New Roman" w:cs="Times New Roman"/>
          <w:color w:val="000000" w:themeColor="text1"/>
          <w:sz w:val="24"/>
          <w:szCs w:val="24"/>
        </w:rPr>
        <w:t xml:space="preserve">. </w:t>
      </w:r>
    </w:p>
    <w:p w:rsidR="00F44E7B" w:rsidRPr="00F25D13" w:rsidRDefault="00063BC7" w:rsidP="0008085E">
      <w:pPr>
        <w:pStyle w:val="Default"/>
        <w:rPr>
          <w:b/>
          <w:color w:val="auto"/>
        </w:rPr>
      </w:pPr>
      <w:r w:rsidRPr="00F25D13">
        <w:rPr>
          <w:b/>
          <w:color w:val="auto"/>
        </w:rPr>
        <w:t>Feedback:</w:t>
      </w:r>
    </w:p>
    <w:p w:rsidR="00063BC7" w:rsidRDefault="00063BC7" w:rsidP="0008085E">
      <w:pPr>
        <w:pStyle w:val="Default"/>
        <w:rPr>
          <w:b/>
          <w:color w:val="000000" w:themeColor="text1"/>
        </w:rPr>
      </w:pPr>
    </w:p>
    <w:p w:rsidR="00063BC7" w:rsidRPr="002D2775" w:rsidRDefault="00063BC7" w:rsidP="00AA7F96">
      <w:pPr>
        <w:pStyle w:val="Default"/>
        <w:jc w:val="both"/>
        <w:rPr>
          <w:b/>
          <w:color w:val="FF0000"/>
        </w:rPr>
      </w:pPr>
      <w:r w:rsidRPr="00AA7F96">
        <w:rPr>
          <w:color w:val="000000" w:themeColor="text1"/>
        </w:rPr>
        <w:t xml:space="preserve">De deelnemers worden voortdurend uitgenodigd om </w:t>
      </w:r>
      <w:r w:rsidR="00503379" w:rsidRPr="00AA7F96">
        <w:rPr>
          <w:color w:val="000000" w:themeColor="text1"/>
        </w:rPr>
        <w:t xml:space="preserve">mondeling </w:t>
      </w:r>
      <w:r w:rsidRPr="00AA7F96">
        <w:rPr>
          <w:color w:val="000000" w:themeColor="text1"/>
        </w:rPr>
        <w:t xml:space="preserve">feedback </w:t>
      </w:r>
      <w:r w:rsidR="00503379" w:rsidRPr="00AA7F96">
        <w:rPr>
          <w:color w:val="000000" w:themeColor="text1"/>
        </w:rPr>
        <w:t xml:space="preserve">aan elkaar en de opleiders te geven </w:t>
      </w:r>
      <w:r w:rsidRPr="00AA7F96">
        <w:rPr>
          <w:color w:val="000000" w:themeColor="text1"/>
        </w:rPr>
        <w:t>met betrekking tot de opleiding en he</w:t>
      </w:r>
      <w:r w:rsidR="00503379" w:rsidRPr="00AA7F96">
        <w:rPr>
          <w:color w:val="000000" w:themeColor="text1"/>
        </w:rPr>
        <w:t>t daarbij</w:t>
      </w:r>
      <w:r w:rsidR="00F25D13">
        <w:rPr>
          <w:color w:val="000000" w:themeColor="text1"/>
        </w:rPr>
        <w:t xml:space="preserve"> </w:t>
      </w:r>
      <w:r w:rsidR="00503379" w:rsidRPr="00AA7F96">
        <w:rPr>
          <w:color w:val="000000" w:themeColor="text1"/>
        </w:rPr>
        <w:t xml:space="preserve">horende leerproces. </w:t>
      </w:r>
      <w:r w:rsidR="0096630D" w:rsidRPr="00AA7F96">
        <w:rPr>
          <w:color w:val="000000" w:themeColor="text1"/>
        </w:rPr>
        <w:t xml:space="preserve">Daarnaast wordt aan het einde van elke opleidingsdag een feedbackformulier meegegeven </w:t>
      </w:r>
      <w:r w:rsidR="00AA7F96" w:rsidRPr="00AA7F96">
        <w:rPr>
          <w:color w:val="000000" w:themeColor="text1"/>
        </w:rPr>
        <w:t xml:space="preserve">dat </w:t>
      </w:r>
      <w:r w:rsidR="00BA2C75">
        <w:rPr>
          <w:color w:val="000000" w:themeColor="text1"/>
        </w:rPr>
        <w:t>dient ingevuld te worden. D</w:t>
      </w:r>
      <w:r w:rsidR="00CF2C8B">
        <w:rPr>
          <w:color w:val="000000" w:themeColor="text1"/>
        </w:rPr>
        <w:t xml:space="preserve">aarin </w:t>
      </w:r>
      <w:r w:rsidR="00BA2C75">
        <w:rPr>
          <w:color w:val="000000" w:themeColor="text1"/>
        </w:rPr>
        <w:t xml:space="preserve">wordt </w:t>
      </w:r>
      <w:r w:rsidR="00CF2C8B">
        <w:rPr>
          <w:color w:val="000000" w:themeColor="text1"/>
        </w:rPr>
        <w:t xml:space="preserve">o.m. </w:t>
      </w:r>
      <w:r w:rsidR="00C53FBC">
        <w:rPr>
          <w:color w:val="000000" w:themeColor="text1"/>
        </w:rPr>
        <w:t xml:space="preserve">gepeild naar het eigen leerproces maar eveneens wordt er </w:t>
      </w:r>
      <w:r w:rsidR="00CF2C8B">
        <w:rPr>
          <w:color w:val="000000" w:themeColor="text1"/>
        </w:rPr>
        <w:t>b</w:t>
      </w:r>
      <w:r w:rsidR="00BA2C75">
        <w:rPr>
          <w:color w:val="000000" w:themeColor="text1"/>
        </w:rPr>
        <w:t>evraagd</w:t>
      </w:r>
      <w:r w:rsidR="00CF2C8B">
        <w:rPr>
          <w:color w:val="000000" w:themeColor="text1"/>
        </w:rPr>
        <w:t xml:space="preserve"> of de opleidingsdag aan de verwachtingen voldeed, welke suggesties de particip</w:t>
      </w:r>
      <w:r w:rsidR="00BA2C75">
        <w:rPr>
          <w:color w:val="000000" w:themeColor="text1"/>
        </w:rPr>
        <w:t>ant wil meegeven voor de komende opleidingsdag</w:t>
      </w:r>
      <w:r w:rsidR="006F0B19">
        <w:rPr>
          <w:color w:val="000000" w:themeColor="text1"/>
        </w:rPr>
        <w:t>(en)</w:t>
      </w:r>
      <w:r w:rsidR="00BA2C75">
        <w:rPr>
          <w:color w:val="000000" w:themeColor="text1"/>
        </w:rPr>
        <w:t xml:space="preserve"> etc. </w:t>
      </w:r>
      <w:r w:rsidR="00C53FBC">
        <w:rPr>
          <w:color w:val="000000" w:themeColor="text1"/>
        </w:rPr>
        <w:t xml:space="preserve">We gebruiken hiervoor </w:t>
      </w:r>
      <w:r w:rsidR="00C53FBC">
        <w:rPr>
          <w:color w:val="000000" w:themeColor="text1"/>
        </w:rPr>
        <w:lastRenderedPageBreak/>
        <w:t>aangepaste lijsten die gebaseerd zijn op het leermodel van Miller</w:t>
      </w:r>
      <w:r w:rsidR="004670E5">
        <w:rPr>
          <w:color w:val="000000" w:themeColor="text1"/>
        </w:rPr>
        <w:t xml:space="preserve"> (zie ook artikel Van </w:t>
      </w:r>
      <w:proofErr w:type="spellStart"/>
      <w:r w:rsidR="004670E5">
        <w:rPr>
          <w:color w:val="000000" w:themeColor="text1"/>
        </w:rPr>
        <w:t>Hennik</w:t>
      </w:r>
      <w:proofErr w:type="spellEnd"/>
      <w:r w:rsidR="004670E5">
        <w:rPr>
          <w:color w:val="000000" w:themeColor="text1"/>
        </w:rPr>
        <w:t xml:space="preserve"> &amp; </w:t>
      </w:r>
      <w:proofErr w:type="spellStart"/>
      <w:r w:rsidR="004670E5">
        <w:rPr>
          <w:color w:val="000000" w:themeColor="text1"/>
        </w:rPr>
        <w:t>Hillewaere</w:t>
      </w:r>
      <w:proofErr w:type="spellEnd"/>
      <w:r w:rsidR="004670E5">
        <w:rPr>
          <w:color w:val="000000" w:themeColor="text1"/>
        </w:rPr>
        <w:t xml:space="preserve">, in </w:t>
      </w:r>
      <w:proofErr w:type="spellStart"/>
      <w:r w:rsidR="004670E5">
        <w:rPr>
          <w:color w:val="000000" w:themeColor="text1"/>
        </w:rPr>
        <w:t>progress</w:t>
      </w:r>
      <w:proofErr w:type="spellEnd"/>
      <w:r w:rsidR="004670E5">
        <w:rPr>
          <w:color w:val="000000" w:themeColor="text1"/>
        </w:rPr>
        <w:t>)</w:t>
      </w:r>
      <w:r w:rsidR="006F0B19">
        <w:rPr>
          <w:color w:val="000000" w:themeColor="text1"/>
        </w:rPr>
        <w:t>.</w:t>
      </w:r>
      <w:r w:rsidR="00C53FBC">
        <w:rPr>
          <w:color w:val="000000" w:themeColor="text1"/>
        </w:rPr>
        <w:t xml:space="preserve"> </w:t>
      </w:r>
    </w:p>
    <w:p w:rsidR="00F44E7B" w:rsidRDefault="00F44E7B" w:rsidP="0008085E">
      <w:pPr>
        <w:pStyle w:val="Default"/>
        <w:rPr>
          <w:color w:val="000000" w:themeColor="text1"/>
        </w:rPr>
      </w:pPr>
    </w:p>
    <w:p w:rsidR="003C5D78" w:rsidRDefault="003C5D78" w:rsidP="0008085E">
      <w:pPr>
        <w:pStyle w:val="Default"/>
        <w:rPr>
          <w:b/>
          <w:color w:val="000000" w:themeColor="text1"/>
        </w:rPr>
      </w:pPr>
    </w:p>
    <w:p w:rsidR="003C5D78" w:rsidRDefault="003C5D78" w:rsidP="0008085E">
      <w:pPr>
        <w:pStyle w:val="Default"/>
        <w:rPr>
          <w:b/>
          <w:color w:val="000000" w:themeColor="text1"/>
        </w:rPr>
      </w:pPr>
    </w:p>
    <w:p w:rsidR="0008085E" w:rsidRPr="001E02D3" w:rsidRDefault="0010494C" w:rsidP="0008085E">
      <w:pPr>
        <w:pStyle w:val="Default"/>
        <w:rPr>
          <w:b/>
          <w:color w:val="000000" w:themeColor="text1"/>
        </w:rPr>
      </w:pPr>
      <w:r w:rsidRPr="001E02D3">
        <w:rPr>
          <w:b/>
          <w:color w:val="000000" w:themeColor="text1"/>
        </w:rPr>
        <w:t>Gedetailleerde programma omschrijving</w:t>
      </w:r>
    </w:p>
    <w:p w:rsidR="0008085E" w:rsidRPr="001E02D3" w:rsidRDefault="0008085E" w:rsidP="0008085E">
      <w:pPr>
        <w:pStyle w:val="Default"/>
        <w:rPr>
          <w:b/>
          <w:color w:val="000000" w:themeColor="text1"/>
        </w:rPr>
      </w:pPr>
    </w:p>
    <w:p w:rsidR="007155CD" w:rsidRPr="001E02D3" w:rsidRDefault="0010494C" w:rsidP="00AC2A98">
      <w:pPr>
        <w:pStyle w:val="Default"/>
        <w:jc w:val="both"/>
        <w:rPr>
          <w:b/>
          <w:color w:val="000000" w:themeColor="text1"/>
        </w:rPr>
      </w:pPr>
      <w:r w:rsidRPr="001E02D3">
        <w:rPr>
          <w:b/>
          <w:color w:val="000000" w:themeColor="text1"/>
        </w:rPr>
        <w:t>Dag 1</w:t>
      </w:r>
      <w:r w:rsidR="007155CD" w:rsidRPr="001E02D3">
        <w:rPr>
          <w:b/>
          <w:color w:val="000000" w:themeColor="text1"/>
        </w:rPr>
        <w:t>:</w:t>
      </w:r>
    </w:p>
    <w:p w:rsidR="00FD2CB4" w:rsidRPr="001E02D3" w:rsidRDefault="00FD2CB4" w:rsidP="0008085E">
      <w:pPr>
        <w:pStyle w:val="Default"/>
        <w:rPr>
          <w:color w:val="000000" w:themeColor="text1"/>
        </w:rPr>
      </w:pPr>
    </w:p>
    <w:p w:rsidR="00FC61A0" w:rsidRPr="001E02D3" w:rsidRDefault="0010494C" w:rsidP="0008085E">
      <w:pPr>
        <w:pStyle w:val="Default"/>
        <w:rPr>
          <w:color w:val="000000" w:themeColor="text1"/>
        </w:rPr>
      </w:pPr>
      <w:r w:rsidRPr="001E02D3">
        <w:rPr>
          <w:i/>
          <w:color w:val="000000" w:themeColor="text1"/>
        </w:rPr>
        <w:t>Ochtend</w:t>
      </w:r>
      <w:r w:rsidR="00D87F93">
        <w:rPr>
          <w:i/>
          <w:color w:val="000000" w:themeColor="text1"/>
        </w:rPr>
        <w:t xml:space="preserve"> (9u30-13u</w:t>
      </w:r>
      <w:r w:rsidR="006C3A01">
        <w:rPr>
          <w:i/>
          <w:color w:val="000000" w:themeColor="text1"/>
        </w:rPr>
        <w:t>)</w:t>
      </w:r>
      <w:r w:rsidRPr="001E02D3">
        <w:rPr>
          <w:i/>
          <w:color w:val="000000" w:themeColor="text1"/>
        </w:rPr>
        <w:t>:</w:t>
      </w:r>
      <w:r w:rsidR="00836A2E" w:rsidRPr="001E02D3">
        <w:rPr>
          <w:color w:val="000000" w:themeColor="text1"/>
        </w:rPr>
        <w:t xml:space="preserve"> K</w:t>
      </w:r>
      <w:r w:rsidRPr="001E02D3">
        <w:rPr>
          <w:color w:val="000000" w:themeColor="text1"/>
        </w:rPr>
        <w:t xml:space="preserve">ennismaking, </w:t>
      </w:r>
      <w:r w:rsidR="00DC5430" w:rsidRPr="001E02D3">
        <w:rPr>
          <w:color w:val="000000" w:themeColor="text1"/>
        </w:rPr>
        <w:t>afspraken maken en situering van de collaboratieve systeemtherapie in context en tijd</w:t>
      </w:r>
    </w:p>
    <w:p w:rsidR="00FC61A0" w:rsidRPr="001E02D3" w:rsidRDefault="00FC61A0" w:rsidP="0008085E">
      <w:pPr>
        <w:pStyle w:val="Default"/>
        <w:rPr>
          <w:color w:val="000000" w:themeColor="text1"/>
        </w:rPr>
      </w:pPr>
      <w:r w:rsidRPr="001E02D3">
        <w:rPr>
          <w:i/>
          <w:color w:val="000000" w:themeColor="text1"/>
        </w:rPr>
        <w:t>Middag</w:t>
      </w:r>
      <w:r w:rsidR="007E6083">
        <w:rPr>
          <w:i/>
          <w:color w:val="000000" w:themeColor="text1"/>
        </w:rPr>
        <w:t xml:space="preserve"> (14u-17u)</w:t>
      </w:r>
      <w:r w:rsidRPr="001E02D3">
        <w:rPr>
          <w:i/>
          <w:color w:val="000000" w:themeColor="text1"/>
        </w:rPr>
        <w:t>:</w:t>
      </w:r>
      <w:r w:rsidR="00F25D13">
        <w:rPr>
          <w:i/>
          <w:color w:val="000000" w:themeColor="text1"/>
        </w:rPr>
        <w:t xml:space="preserve"> </w:t>
      </w:r>
      <w:r w:rsidR="00433F56" w:rsidRPr="001E02D3">
        <w:rPr>
          <w:color w:val="000000" w:themeColor="text1"/>
        </w:rPr>
        <w:t>S</w:t>
      </w:r>
      <w:r w:rsidR="00274DA1" w:rsidRPr="001E02D3">
        <w:rPr>
          <w:color w:val="000000" w:themeColor="text1"/>
        </w:rPr>
        <w:t xml:space="preserve">kype meeting met </w:t>
      </w:r>
      <w:proofErr w:type="spellStart"/>
      <w:r w:rsidR="00945867" w:rsidRPr="001E02D3">
        <w:rPr>
          <w:color w:val="000000" w:themeColor="text1"/>
        </w:rPr>
        <w:t>Harlene</w:t>
      </w:r>
      <w:proofErr w:type="spellEnd"/>
      <w:r w:rsidR="00945867" w:rsidRPr="001E02D3">
        <w:rPr>
          <w:color w:val="000000" w:themeColor="text1"/>
        </w:rPr>
        <w:t xml:space="preserve"> Anderson</w:t>
      </w:r>
      <w:r w:rsidR="00F25D13">
        <w:rPr>
          <w:color w:val="000000" w:themeColor="text1"/>
        </w:rPr>
        <w:t xml:space="preserve"> </w:t>
      </w:r>
      <w:r w:rsidR="00433F56" w:rsidRPr="001E02D3">
        <w:rPr>
          <w:color w:val="000000" w:themeColor="text1"/>
        </w:rPr>
        <w:t>en vertaling socia</w:t>
      </w:r>
      <w:r w:rsidR="00945867" w:rsidRPr="001E02D3">
        <w:rPr>
          <w:color w:val="000000" w:themeColor="text1"/>
        </w:rPr>
        <w:t>a</w:t>
      </w:r>
      <w:r w:rsidR="00433F56" w:rsidRPr="001E02D3">
        <w:rPr>
          <w:color w:val="000000" w:themeColor="text1"/>
        </w:rPr>
        <w:t xml:space="preserve">l </w:t>
      </w:r>
      <w:proofErr w:type="spellStart"/>
      <w:r w:rsidR="00433F56" w:rsidRPr="001E02D3">
        <w:rPr>
          <w:color w:val="000000" w:themeColor="text1"/>
        </w:rPr>
        <w:t>constructionistische</w:t>
      </w:r>
      <w:proofErr w:type="spellEnd"/>
      <w:r w:rsidR="00433F56" w:rsidRPr="001E02D3">
        <w:rPr>
          <w:color w:val="000000" w:themeColor="text1"/>
        </w:rPr>
        <w:t xml:space="preserve"> ideeën in eigen praktijkcontexten</w:t>
      </w:r>
    </w:p>
    <w:p w:rsidR="0010494C" w:rsidRPr="001E02D3" w:rsidRDefault="0010494C" w:rsidP="0008085E">
      <w:pPr>
        <w:pStyle w:val="Default"/>
        <w:rPr>
          <w:color w:val="000000" w:themeColor="text1"/>
        </w:rPr>
      </w:pPr>
    </w:p>
    <w:p w:rsidR="0008085E" w:rsidRPr="001E02D3" w:rsidRDefault="00274DA1" w:rsidP="0008085E">
      <w:pPr>
        <w:pStyle w:val="Default"/>
        <w:rPr>
          <w:color w:val="000000" w:themeColor="text1"/>
          <w:u w:val="single"/>
          <w:lang w:val="en-US"/>
        </w:rPr>
      </w:pPr>
      <w:proofErr w:type="spellStart"/>
      <w:r w:rsidRPr="001E02D3">
        <w:rPr>
          <w:color w:val="000000" w:themeColor="text1"/>
          <w:u w:val="single"/>
          <w:lang w:val="en-US"/>
        </w:rPr>
        <w:t>Onderwerp</w:t>
      </w:r>
      <w:proofErr w:type="spellEnd"/>
      <w:r w:rsidRPr="001E02D3">
        <w:rPr>
          <w:color w:val="000000" w:themeColor="text1"/>
          <w:u w:val="single"/>
          <w:lang w:val="en-US"/>
        </w:rPr>
        <w:t xml:space="preserve">: </w:t>
      </w:r>
    </w:p>
    <w:p w:rsidR="004F21ED" w:rsidRPr="001E02D3" w:rsidRDefault="004F21ED" w:rsidP="0008085E">
      <w:pPr>
        <w:pStyle w:val="Default"/>
        <w:rPr>
          <w:color w:val="000000" w:themeColor="text1"/>
          <w:lang w:val="en-US"/>
        </w:rPr>
      </w:pPr>
    </w:p>
    <w:p w:rsidR="004F21ED" w:rsidRPr="001E02D3" w:rsidRDefault="002C7B1B" w:rsidP="004F21ED">
      <w:pPr>
        <w:pStyle w:val="Default"/>
        <w:numPr>
          <w:ilvl w:val="0"/>
          <w:numId w:val="12"/>
        </w:numPr>
        <w:rPr>
          <w:color w:val="000000" w:themeColor="text1"/>
        </w:rPr>
      </w:pPr>
      <w:r w:rsidRPr="001E02D3">
        <w:rPr>
          <w:color w:val="000000" w:themeColor="text1"/>
        </w:rPr>
        <w:t>D</w:t>
      </w:r>
      <w:r w:rsidR="004F21ED" w:rsidRPr="001E02D3">
        <w:rPr>
          <w:color w:val="000000" w:themeColor="text1"/>
        </w:rPr>
        <w:t>e ontwikkeling van het postmodernisme en sociaal constructionisme binnen de sociale wetenschappen</w:t>
      </w:r>
      <w:r w:rsidR="002B0909" w:rsidRPr="001E02D3">
        <w:rPr>
          <w:color w:val="000000" w:themeColor="text1"/>
        </w:rPr>
        <w:t>,</w:t>
      </w:r>
      <w:r w:rsidR="004F21ED" w:rsidRPr="001E02D3">
        <w:rPr>
          <w:color w:val="000000" w:themeColor="text1"/>
        </w:rPr>
        <w:t xml:space="preserve"> de psychologie</w:t>
      </w:r>
      <w:r w:rsidR="002B0909" w:rsidRPr="001E02D3">
        <w:rPr>
          <w:color w:val="000000" w:themeColor="text1"/>
        </w:rPr>
        <w:t>&amp; de systeemtherapie</w:t>
      </w:r>
      <w:r w:rsidRPr="001E02D3">
        <w:rPr>
          <w:color w:val="000000" w:themeColor="text1"/>
        </w:rPr>
        <w:t xml:space="preserve"> (historisch overzicht)</w:t>
      </w:r>
    </w:p>
    <w:p w:rsidR="0008085E" w:rsidRPr="001E02D3" w:rsidRDefault="00D531BB" w:rsidP="00D531BB">
      <w:pPr>
        <w:pStyle w:val="Default"/>
        <w:numPr>
          <w:ilvl w:val="0"/>
          <w:numId w:val="12"/>
        </w:numPr>
        <w:rPr>
          <w:color w:val="000000" w:themeColor="text1"/>
        </w:rPr>
      </w:pPr>
      <w:r w:rsidRPr="001E02D3">
        <w:rPr>
          <w:color w:val="000000" w:themeColor="text1"/>
        </w:rPr>
        <w:t>Het vertalen van s</w:t>
      </w:r>
      <w:r w:rsidR="002C7B1B" w:rsidRPr="001E02D3">
        <w:rPr>
          <w:color w:val="000000" w:themeColor="text1"/>
        </w:rPr>
        <w:t>ocia</w:t>
      </w:r>
      <w:r w:rsidRPr="001E02D3">
        <w:rPr>
          <w:color w:val="000000" w:themeColor="text1"/>
        </w:rPr>
        <w:t>a</w:t>
      </w:r>
      <w:r w:rsidR="002C7B1B" w:rsidRPr="001E02D3">
        <w:rPr>
          <w:color w:val="000000" w:themeColor="text1"/>
        </w:rPr>
        <w:t xml:space="preserve">l </w:t>
      </w:r>
      <w:proofErr w:type="spellStart"/>
      <w:r w:rsidR="002C7B1B" w:rsidRPr="001E02D3">
        <w:rPr>
          <w:color w:val="000000" w:themeColor="text1"/>
        </w:rPr>
        <w:t>constructionistische</w:t>
      </w:r>
      <w:proofErr w:type="spellEnd"/>
      <w:r w:rsidR="002C7B1B" w:rsidRPr="001E02D3">
        <w:rPr>
          <w:color w:val="000000" w:themeColor="text1"/>
        </w:rPr>
        <w:t xml:space="preserve"> ideeën</w:t>
      </w:r>
      <w:r w:rsidR="00433F56" w:rsidRPr="001E02D3">
        <w:rPr>
          <w:color w:val="000000" w:themeColor="text1"/>
        </w:rPr>
        <w:t xml:space="preserve"> naar de ei</w:t>
      </w:r>
      <w:r w:rsidRPr="001E02D3">
        <w:rPr>
          <w:color w:val="000000" w:themeColor="text1"/>
        </w:rPr>
        <w:t xml:space="preserve">gen therapeutische praktijk </w:t>
      </w:r>
      <w:r w:rsidR="00592CFD" w:rsidRPr="001E02D3">
        <w:rPr>
          <w:color w:val="000000" w:themeColor="text1"/>
        </w:rPr>
        <w:t>(oefeningen &amp; dialoog/reflectie)</w:t>
      </w:r>
    </w:p>
    <w:p w:rsidR="00836A2E" w:rsidRPr="001E02D3" w:rsidRDefault="00836A2E" w:rsidP="001E2D6A">
      <w:pPr>
        <w:pStyle w:val="Default"/>
        <w:rPr>
          <w:color w:val="000000" w:themeColor="text1"/>
        </w:rPr>
      </w:pPr>
    </w:p>
    <w:p w:rsidR="00836A2E" w:rsidRPr="001E02D3" w:rsidRDefault="00836A2E" w:rsidP="00836A2E">
      <w:pPr>
        <w:pStyle w:val="Default"/>
        <w:rPr>
          <w:color w:val="000000" w:themeColor="text1"/>
          <w:u w:val="single"/>
          <w:lang w:val="en-US"/>
        </w:rPr>
      </w:pPr>
      <w:proofErr w:type="spellStart"/>
      <w:r w:rsidRPr="001E02D3">
        <w:rPr>
          <w:color w:val="000000" w:themeColor="text1"/>
          <w:u w:val="single"/>
          <w:lang w:val="en-US"/>
        </w:rPr>
        <w:t>Inhoud</w:t>
      </w:r>
      <w:proofErr w:type="spellEnd"/>
      <w:r w:rsidRPr="001E02D3">
        <w:rPr>
          <w:color w:val="000000" w:themeColor="text1"/>
          <w:u w:val="single"/>
          <w:lang w:val="en-US"/>
        </w:rPr>
        <w:t xml:space="preserve">: </w:t>
      </w:r>
    </w:p>
    <w:p w:rsidR="00836A2E" w:rsidRPr="001E02D3" w:rsidRDefault="00836A2E" w:rsidP="00836A2E">
      <w:pPr>
        <w:pStyle w:val="Default"/>
        <w:rPr>
          <w:color w:val="000000" w:themeColor="text1"/>
          <w:u w:val="single"/>
          <w:lang w:val="en-US"/>
        </w:rPr>
      </w:pPr>
    </w:p>
    <w:p w:rsidR="00B45C7B" w:rsidRDefault="00B45C7B" w:rsidP="00836A2E">
      <w:pPr>
        <w:pStyle w:val="Default"/>
        <w:numPr>
          <w:ilvl w:val="0"/>
          <w:numId w:val="13"/>
        </w:numPr>
        <w:rPr>
          <w:color w:val="000000" w:themeColor="text1"/>
        </w:rPr>
      </w:pPr>
      <w:r w:rsidRPr="001E02D3">
        <w:rPr>
          <w:color w:val="000000" w:themeColor="text1"/>
        </w:rPr>
        <w:t xml:space="preserve">Welkom door </w:t>
      </w:r>
      <w:proofErr w:type="spellStart"/>
      <w:r w:rsidRPr="001E02D3">
        <w:rPr>
          <w:color w:val="000000" w:themeColor="text1"/>
        </w:rPr>
        <w:t>Harlene</w:t>
      </w:r>
      <w:proofErr w:type="spellEnd"/>
      <w:r w:rsidRPr="001E02D3">
        <w:rPr>
          <w:color w:val="000000" w:themeColor="text1"/>
        </w:rPr>
        <w:t xml:space="preserve"> Anderson (skype of video)</w:t>
      </w:r>
      <w:r w:rsidR="000D7EE1" w:rsidRPr="001E02D3">
        <w:rPr>
          <w:color w:val="000000" w:themeColor="text1"/>
        </w:rPr>
        <w:t>: introductie in de international leergemeenschap</w:t>
      </w:r>
      <w:r w:rsidR="00D87F93">
        <w:rPr>
          <w:color w:val="000000" w:themeColor="text1"/>
        </w:rPr>
        <w:t xml:space="preserve"> (9u30 -10u</w:t>
      </w:r>
      <w:r w:rsidR="00A71159">
        <w:rPr>
          <w:color w:val="000000" w:themeColor="text1"/>
        </w:rPr>
        <w:t>30</w:t>
      </w:r>
      <w:r w:rsidR="00D87F93">
        <w:rPr>
          <w:color w:val="000000" w:themeColor="text1"/>
        </w:rPr>
        <w:t>)</w:t>
      </w:r>
    </w:p>
    <w:p w:rsidR="00A71159" w:rsidRPr="001E02D3" w:rsidRDefault="00A71159" w:rsidP="00A71159">
      <w:pPr>
        <w:pStyle w:val="Default"/>
        <w:ind w:left="360"/>
        <w:rPr>
          <w:color w:val="000000" w:themeColor="text1"/>
        </w:rPr>
      </w:pPr>
    </w:p>
    <w:p w:rsidR="00B45C7B" w:rsidRPr="001E02D3" w:rsidRDefault="00B45C7B" w:rsidP="00836A2E">
      <w:pPr>
        <w:pStyle w:val="Default"/>
        <w:numPr>
          <w:ilvl w:val="0"/>
          <w:numId w:val="13"/>
        </w:numPr>
        <w:rPr>
          <w:color w:val="000000" w:themeColor="text1"/>
        </w:rPr>
      </w:pPr>
      <w:r w:rsidRPr="001E02D3">
        <w:rPr>
          <w:color w:val="000000" w:themeColor="text1"/>
        </w:rPr>
        <w:t xml:space="preserve">Setting the </w:t>
      </w:r>
      <w:proofErr w:type="gramStart"/>
      <w:r w:rsidRPr="001E02D3">
        <w:rPr>
          <w:color w:val="000000" w:themeColor="text1"/>
        </w:rPr>
        <w:t>stage</w:t>
      </w:r>
      <w:r w:rsidR="00A71159">
        <w:rPr>
          <w:color w:val="000000" w:themeColor="text1"/>
        </w:rPr>
        <w:t xml:space="preserve"> </w:t>
      </w:r>
      <w:r w:rsidRPr="001E02D3">
        <w:rPr>
          <w:color w:val="000000" w:themeColor="text1"/>
        </w:rPr>
        <w:t>:</w:t>
      </w:r>
      <w:proofErr w:type="gramEnd"/>
      <w:r w:rsidRPr="001E02D3">
        <w:rPr>
          <w:color w:val="000000" w:themeColor="text1"/>
        </w:rPr>
        <w:t xml:space="preserve"> </w:t>
      </w:r>
      <w:r w:rsidR="008C789A" w:rsidRPr="001E02D3">
        <w:rPr>
          <w:color w:val="000000" w:themeColor="text1"/>
        </w:rPr>
        <w:t>het co-creëren van een socia</w:t>
      </w:r>
      <w:r w:rsidR="00915FEC" w:rsidRPr="001E02D3">
        <w:rPr>
          <w:color w:val="000000" w:themeColor="text1"/>
        </w:rPr>
        <w:t>a</w:t>
      </w:r>
      <w:r w:rsidR="008C789A" w:rsidRPr="001E02D3">
        <w:rPr>
          <w:color w:val="000000" w:themeColor="text1"/>
        </w:rPr>
        <w:t>l-</w:t>
      </w:r>
      <w:proofErr w:type="spellStart"/>
      <w:r w:rsidR="008C789A" w:rsidRPr="001E02D3">
        <w:rPr>
          <w:color w:val="000000" w:themeColor="text1"/>
        </w:rPr>
        <w:t>constructionistisch</w:t>
      </w:r>
      <w:proofErr w:type="spellEnd"/>
      <w:r w:rsidR="008C789A" w:rsidRPr="001E02D3">
        <w:rPr>
          <w:color w:val="000000" w:themeColor="text1"/>
        </w:rPr>
        <w:t xml:space="preserve"> kader</w:t>
      </w:r>
      <w:r w:rsidR="00915FEC" w:rsidRPr="001E02D3">
        <w:rPr>
          <w:color w:val="000000" w:themeColor="text1"/>
        </w:rPr>
        <w:t>:</w:t>
      </w:r>
    </w:p>
    <w:p w:rsidR="008C789A" w:rsidRDefault="008C789A" w:rsidP="008C789A">
      <w:pPr>
        <w:pStyle w:val="Default"/>
        <w:ind w:left="360"/>
        <w:rPr>
          <w:color w:val="000000" w:themeColor="text1"/>
        </w:rPr>
      </w:pPr>
    </w:p>
    <w:p w:rsidR="00A71159" w:rsidRDefault="00A71159" w:rsidP="008C789A">
      <w:pPr>
        <w:pStyle w:val="Default"/>
        <w:ind w:left="360"/>
        <w:rPr>
          <w:color w:val="000000" w:themeColor="text1"/>
        </w:rPr>
      </w:pPr>
      <w:r>
        <w:rPr>
          <w:color w:val="000000" w:themeColor="text1"/>
        </w:rPr>
        <w:t>(10u30 – 13u)</w:t>
      </w:r>
    </w:p>
    <w:p w:rsidR="005F5CA2" w:rsidRPr="001E02D3" w:rsidRDefault="005F5CA2" w:rsidP="008C789A">
      <w:pPr>
        <w:pStyle w:val="Default"/>
        <w:ind w:left="360"/>
        <w:rPr>
          <w:color w:val="000000" w:themeColor="text1"/>
        </w:rPr>
      </w:pPr>
    </w:p>
    <w:p w:rsidR="00836A2E" w:rsidRPr="001E02D3" w:rsidRDefault="00692CA5" w:rsidP="00915FEC">
      <w:pPr>
        <w:pStyle w:val="Default"/>
        <w:numPr>
          <w:ilvl w:val="0"/>
          <w:numId w:val="14"/>
        </w:numPr>
        <w:rPr>
          <w:color w:val="000000" w:themeColor="text1"/>
        </w:rPr>
      </w:pPr>
      <w:r w:rsidRPr="001E02D3">
        <w:rPr>
          <w:color w:val="000000" w:themeColor="text1"/>
        </w:rPr>
        <w:t>Korte inleiding in het postmodernisme en het socia</w:t>
      </w:r>
      <w:r w:rsidR="005F0D95" w:rsidRPr="001E02D3">
        <w:rPr>
          <w:color w:val="000000" w:themeColor="text1"/>
        </w:rPr>
        <w:t>a</w:t>
      </w:r>
      <w:r w:rsidRPr="001E02D3">
        <w:rPr>
          <w:color w:val="000000" w:themeColor="text1"/>
        </w:rPr>
        <w:t>l-constructionisme</w:t>
      </w:r>
    </w:p>
    <w:p w:rsidR="001A003C" w:rsidRPr="001E02D3" w:rsidRDefault="00692CA5" w:rsidP="00915FEC">
      <w:pPr>
        <w:pStyle w:val="Default"/>
        <w:numPr>
          <w:ilvl w:val="0"/>
          <w:numId w:val="14"/>
        </w:numPr>
        <w:rPr>
          <w:color w:val="000000" w:themeColor="text1"/>
        </w:rPr>
      </w:pPr>
      <w:r w:rsidRPr="001E02D3">
        <w:rPr>
          <w:color w:val="000000" w:themeColor="text1"/>
        </w:rPr>
        <w:t>Invloed van het postmodernisme en socia</w:t>
      </w:r>
      <w:r w:rsidR="00576B05" w:rsidRPr="001E02D3">
        <w:rPr>
          <w:color w:val="000000" w:themeColor="text1"/>
        </w:rPr>
        <w:t>a</w:t>
      </w:r>
      <w:r w:rsidRPr="001E02D3">
        <w:rPr>
          <w:color w:val="000000" w:themeColor="text1"/>
        </w:rPr>
        <w:t xml:space="preserve">l-constructionisme op </w:t>
      </w:r>
      <w:r w:rsidR="00576B05" w:rsidRPr="001E02D3">
        <w:rPr>
          <w:color w:val="000000" w:themeColor="text1"/>
        </w:rPr>
        <w:t>de ontwikkelingen in de systeemtheorie (tweede orde cybernetica, derde orde: collaboratieve &amp; narratieve therapieën)</w:t>
      </w:r>
    </w:p>
    <w:p w:rsidR="00915FEC" w:rsidRDefault="00915FEC" w:rsidP="00915FEC">
      <w:pPr>
        <w:pStyle w:val="Default"/>
        <w:numPr>
          <w:ilvl w:val="0"/>
          <w:numId w:val="14"/>
        </w:numPr>
        <w:rPr>
          <w:color w:val="000000" w:themeColor="text1"/>
        </w:rPr>
      </w:pPr>
      <w:r w:rsidRPr="001E02D3">
        <w:rPr>
          <w:color w:val="000000" w:themeColor="text1"/>
        </w:rPr>
        <w:t xml:space="preserve">Uitgangspunten </w:t>
      </w:r>
      <w:r w:rsidR="000921AC" w:rsidRPr="001E02D3">
        <w:rPr>
          <w:color w:val="000000" w:themeColor="text1"/>
        </w:rPr>
        <w:t>eigen aa</w:t>
      </w:r>
      <w:r w:rsidR="00FD2CB4" w:rsidRPr="001E02D3">
        <w:rPr>
          <w:color w:val="000000" w:themeColor="text1"/>
        </w:rPr>
        <w:t>n</w:t>
      </w:r>
      <w:r w:rsidR="00A71159">
        <w:rPr>
          <w:color w:val="000000" w:themeColor="text1"/>
        </w:rPr>
        <w:t xml:space="preserve"> </w:t>
      </w:r>
      <w:r w:rsidR="00BB5570" w:rsidRPr="001E02D3">
        <w:rPr>
          <w:color w:val="000000" w:themeColor="text1"/>
        </w:rPr>
        <w:t xml:space="preserve">een </w:t>
      </w:r>
      <w:r w:rsidR="000921AC" w:rsidRPr="001E02D3">
        <w:rPr>
          <w:color w:val="000000" w:themeColor="text1"/>
        </w:rPr>
        <w:t xml:space="preserve">postmoderne collaboratieve filosofie: de notie van relationele kennis, </w:t>
      </w:r>
      <w:r w:rsidR="000008AC" w:rsidRPr="001E02D3">
        <w:rPr>
          <w:color w:val="000000" w:themeColor="text1"/>
        </w:rPr>
        <w:t xml:space="preserve">relationele ethiek, </w:t>
      </w:r>
      <w:r w:rsidR="000921AC" w:rsidRPr="001E02D3">
        <w:rPr>
          <w:color w:val="000000" w:themeColor="text1"/>
        </w:rPr>
        <w:t>taal en identiteit</w:t>
      </w:r>
    </w:p>
    <w:p w:rsidR="005F5CA2" w:rsidRDefault="005F5CA2" w:rsidP="005F5CA2">
      <w:pPr>
        <w:pStyle w:val="Default"/>
        <w:ind w:left="720"/>
        <w:rPr>
          <w:color w:val="000000" w:themeColor="text1"/>
        </w:rPr>
      </w:pPr>
    </w:p>
    <w:p w:rsidR="005F5CA2" w:rsidRDefault="005F5CA2" w:rsidP="005F5CA2">
      <w:pPr>
        <w:pStyle w:val="Default"/>
        <w:ind w:left="360"/>
        <w:rPr>
          <w:color w:val="000000" w:themeColor="text1"/>
        </w:rPr>
      </w:pPr>
      <w:r>
        <w:rPr>
          <w:color w:val="000000" w:themeColor="text1"/>
        </w:rPr>
        <w:t>(14u-17u)</w:t>
      </w:r>
    </w:p>
    <w:p w:rsidR="005F5CA2" w:rsidRPr="001E02D3" w:rsidRDefault="005F5CA2" w:rsidP="005F5CA2">
      <w:pPr>
        <w:pStyle w:val="Default"/>
        <w:ind w:left="360"/>
        <w:rPr>
          <w:color w:val="000000" w:themeColor="text1"/>
        </w:rPr>
      </w:pPr>
    </w:p>
    <w:p w:rsidR="00692CA5" w:rsidRPr="001E02D3" w:rsidRDefault="000921AC" w:rsidP="00915FEC">
      <w:pPr>
        <w:pStyle w:val="Default"/>
        <w:numPr>
          <w:ilvl w:val="0"/>
          <w:numId w:val="14"/>
        </w:numPr>
        <w:rPr>
          <w:color w:val="000000" w:themeColor="text1"/>
        </w:rPr>
      </w:pPr>
      <w:r w:rsidRPr="001E02D3">
        <w:rPr>
          <w:color w:val="000000" w:themeColor="text1"/>
        </w:rPr>
        <w:t xml:space="preserve">Een eerste vertaalslag van deze </w:t>
      </w:r>
      <w:r w:rsidR="0042522D" w:rsidRPr="001E02D3">
        <w:rPr>
          <w:color w:val="000000" w:themeColor="text1"/>
        </w:rPr>
        <w:t>uitgang</w:t>
      </w:r>
      <w:r w:rsidR="00C1252C" w:rsidRPr="001E02D3">
        <w:rPr>
          <w:color w:val="000000" w:themeColor="text1"/>
        </w:rPr>
        <w:t xml:space="preserve">spunten naar de eigen praktijk: </w:t>
      </w:r>
      <w:r w:rsidR="00C354F7" w:rsidRPr="001E02D3">
        <w:rPr>
          <w:color w:val="000000" w:themeColor="text1"/>
        </w:rPr>
        <w:t xml:space="preserve">1) </w:t>
      </w:r>
      <w:r w:rsidR="005471F2" w:rsidRPr="001E02D3">
        <w:rPr>
          <w:color w:val="000000" w:themeColor="text1"/>
        </w:rPr>
        <w:t>oefeningen die de concepten relationele kennis</w:t>
      </w:r>
      <w:r w:rsidR="00546D7B" w:rsidRPr="001E02D3">
        <w:rPr>
          <w:color w:val="000000" w:themeColor="text1"/>
        </w:rPr>
        <w:t>, identiteit</w:t>
      </w:r>
      <w:r w:rsidR="000008AC" w:rsidRPr="001E02D3">
        <w:rPr>
          <w:color w:val="000000" w:themeColor="text1"/>
        </w:rPr>
        <w:t xml:space="preserve">, ethiek </w:t>
      </w:r>
      <w:r w:rsidR="00546D7B" w:rsidRPr="001E02D3">
        <w:rPr>
          <w:color w:val="000000" w:themeColor="text1"/>
        </w:rPr>
        <w:t xml:space="preserve">en </w:t>
      </w:r>
      <w:r w:rsidR="002E62E0" w:rsidRPr="001E02D3">
        <w:rPr>
          <w:color w:val="000000" w:themeColor="text1"/>
        </w:rPr>
        <w:t>taal/</w:t>
      </w:r>
      <w:r w:rsidR="00546D7B" w:rsidRPr="001E02D3">
        <w:rPr>
          <w:color w:val="000000" w:themeColor="text1"/>
        </w:rPr>
        <w:t xml:space="preserve">dialoog </w:t>
      </w:r>
      <w:r w:rsidR="00BB5570" w:rsidRPr="001E02D3">
        <w:rPr>
          <w:color w:val="000000" w:themeColor="text1"/>
        </w:rPr>
        <w:t xml:space="preserve">concreet en </w:t>
      </w:r>
      <w:r w:rsidR="00546D7B" w:rsidRPr="001E02D3">
        <w:rPr>
          <w:color w:val="000000" w:themeColor="text1"/>
        </w:rPr>
        <w:t>levendig maken</w:t>
      </w:r>
      <w:r w:rsidR="00C354F7" w:rsidRPr="001E02D3">
        <w:rPr>
          <w:color w:val="000000" w:themeColor="text1"/>
        </w:rPr>
        <w:t xml:space="preserve">; </w:t>
      </w:r>
      <w:r w:rsidR="00C6692A" w:rsidRPr="001E02D3">
        <w:rPr>
          <w:color w:val="000000" w:themeColor="text1"/>
        </w:rPr>
        <w:t xml:space="preserve">2) </w:t>
      </w:r>
      <w:r w:rsidR="00C1252C" w:rsidRPr="001E02D3">
        <w:rPr>
          <w:color w:val="000000" w:themeColor="text1"/>
        </w:rPr>
        <w:t>dialoog/reflectie in kleine groep</w:t>
      </w:r>
      <w:r w:rsidR="00C6692A" w:rsidRPr="001E02D3">
        <w:rPr>
          <w:color w:val="000000" w:themeColor="text1"/>
        </w:rPr>
        <w:t>en waar</w:t>
      </w:r>
      <w:r w:rsidR="009B750E" w:rsidRPr="001E02D3">
        <w:rPr>
          <w:color w:val="000000" w:themeColor="text1"/>
        </w:rPr>
        <w:t>bij elke groep ook een vraag aan</w:t>
      </w:r>
      <w:r w:rsidR="00C6692A" w:rsidRPr="001E02D3">
        <w:rPr>
          <w:color w:val="000000" w:themeColor="text1"/>
        </w:rPr>
        <w:t xml:space="preserve"> Ken </w:t>
      </w:r>
      <w:proofErr w:type="spellStart"/>
      <w:r w:rsidR="00C6692A" w:rsidRPr="001E02D3">
        <w:rPr>
          <w:color w:val="000000" w:themeColor="text1"/>
        </w:rPr>
        <w:t>Gergen</w:t>
      </w:r>
      <w:proofErr w:type="spellEnd"/>
      <w:r w:rsidR="00C6692A" w:rsidRPr="001E02D3">
        <w:rPr>
          <w:color w:val="000000" w:themeColor="text1"/>
        </w:rPr>
        <w:t xml:space="preserve"> voorbereidt</w:t>
      </w:r>
      <w:r w:rsidR="00C1252C" w:rsidRPr="001E02D3">
        <w:rPr>
          <w:color w:val="000000" w:themeColor="text1"/>
        </w:rPr>
        <w:t xml:space="preserve">. </w:t>
      </w:r>
    </w:p>
    <w:p w:rsidR="00836A2E" w:rsidRPr="001E02D3" w:rsidRDefault="00836A2E" w:rsidP="00836A2E">
      <w:pPr>
        <w:pStyle w:val="Default"/>
        <w:rPr>
          <w:color w:val="000000" w:themeColor="text1"/>
        </w:rPr>
      </w:pPr>
    </w:p>
    <w:p w:rsidR="0008085E" w:rsidRPr="001E02D3" w:rsidRDefault="005471F2" w:rsidP="0008085E">
      <w:pPr>
        <w:pStyle w:val="Default"/>
        <w:spacing w:after="59"/>
        <w:rPr>
          <w:color w:val="000000" w:themeColor="text1"/>
          <w:u w:val="single"/>
        </w:rPr>
      </w:pPr>
      <w:r w:rsidRPr="001E02D3">
        <w:rPr>
          <w:color w:val="000000" w:themeColor="text1"/>
          <w:u w:val="single"/>
        </w:rPr>
        <w:t>Collaboratief leren:</w:t>
      </w:r>
    </w:p>
    <w:p w:rsidR="0008085E" w:rsidRPr="001E02D3" w:rsidRDefault="0008085E" w:rsidP="0008085E">
      <w:pPr>
        <w:pStyle w:val="Default"/>
        <w:spacing w:after="59"/>
        <w:rPr>
          <w:color w:val="000000" w:themeColor="text1"/>
        </w:rPr>
      </w:pPr>
    </w:p>
    <w:p w:rsidR="0008085E" w:rsidRPr="001E02D3" w:rsidRDefault="006507D4" w:rsidP="0008085E">
      <w:pPr>
        <w:pStyle w:val="Default"/>
        <w:spacing w:after="59"/>
        <w:jc w:val="both"/>
        <w:rPr>
          <w:color w:val="000000" w:themeColor="text1"/>
        </w:rPr>
      </w:pPr>
      <w:r w:rsidRPr="001E02D3">
        <w:rPr>
          <w:color w:val="000000" w:themeColor="text1"/>
        </w:rPr>
        <w:t>We cr</w:t>
      </w:r>
      <w:r w:rsidR="004E3AC3" w:rsidRPr="001E02D3">
        <w:rPr>
          <w:color w:val="000000" w:themeColor="text1"/>
        </w:rPr>
        <w:t>e</w:t>
      </w:r>
      <w:r w:rsidRPr="001E02D3">
        <w:rPr>
          <w:color w:val="000000" w:themeColor="text1"/>
        </w:rPr>
        <w:t>ëren samen een collab</w:t>
      </w:r>
      <w:r w:rsidR="004E3AC3" w:rsidRPr="001E02D3">
        <w:rPr>
          <w:color w:val="000000" w:themeColor="text1"/>
        </w:rPr>
        <w:t>o</w:t>
      </w:r>
      <w:r w:rsidRPr="001E02D3">
        <w:rPr>
          <w:color w:val="000000" w:themeColor="text1"/>
        </w:rPr>
        <w:t xml:space="preserve">ratieve leergemeenschap met een voorkeur voor het </w:t>
      </w:r>
      <w:r w:rsidRPr="001E02D3">
        <w:rPr>
          <w:i/>
          <w:color w:val="000000" w:themeColor="text1"/>
        </w:rPr>
        <w:t>doen van de the</w:t>
      </w:r>
      <w:r w:rsidR="00770BB3" w:rsidRPr="001E02D3">
        <w:rPr>
          <w:i/>
          <w:color w:val="000000" w:themeColor="text1"/>
        </w:rPr>
        <w:t>orie</w:t>
      </w:r>
      <w:r w:rsidR="00770BB3" w:rsidRPr="001E02D3">
        <w:rPr>
          <w:color w:val="000000" w:themeColor="text1"/>
        </w:rPr>
        <w:t xml:space="preserve"> eerder dan het doceren van de theorie in de vorm van een monoloog. Theoretische idee</w:t>
      </w:r>
      <w:r w:rsidR="004E3AC3" w:rsidRPr="001E02D3">
        <w:rPr>
          <w:color w:val="000000" w:themeColor="text1"/>
        </w:rPr>
        <w:t>ë</w:t>
      </w:r>
      <w:r w:rsidR="00770BB3" w:rsidRPr="001E02D3">
        <w:rPr>
          <w:color w:val="000000" w:themeColor="text1"/>
        </w:rPr>
        <w:t>n worden ingebracht en krijgen betekenis doorheen de dialoog</w:t>
      </w:r>
      <w:r w:rsidR="00EA1235" w:rsidRPr="001E02D3">
        <w:rPr>
          <w:color w:val="000000" w:themeColor="text1"/>
        </w:rPr>
        <w:t xml:space="preserve"> </w:t>
      </w:r>
      <w:proofErr w:type="spellStart"/>
      <w:r w:rsidR="00EA1235" w:rsidRPr="001E02D3">
        <w:rPr>
          <w:color w:val="000000" w:themeColor="text1"/>
        </w:rPr>
        <w:t>tss</w:t>
      </w:r>
      <w:proofErr w:type="spellEnd"/>
      <w:r w:rsidR="00EA1235" w:rsidRPr="001E02D3">
        <w:rPr>
          <w:color w:val="000000" w:themeColor="text1"/>
        </w:rPr>
        <w:t xml:space="preserve"> participanten en opleiders. Een belangrijk idee daarbij is dat iedereen gezien wordt als expert in zijn/haar </w:t>
      </w:r>
      <w:r w:rsidR="00AC4649" w:rsidRPr="001E02D3">
        <w:rPr>
          <w:color w:val="000000" w:themeColor="text1"/>
        </w:rPr>
        <w:t xml:space="preserve">eigen </w:t>
      </w:r>
      <w:r w:rsidR="00EA1235" w:rsidRPr="001E02D3">
        <w:rPr>
          <w:color w:val="000000" w:themeColor="text1"/>
        </w:rPr>
        <w:lastRenderedPageBreak/>
        <w:t xml:space="preserve">kennis. We zijn allen co-leerlingen betrokken in een gedeeld </w:t>
      </w:r>
      <w:r w:rsidR="00FE4D98" w:rsidRPr="001E02D3">
        <w:rPr>
          <w:color w:val="000000" w:themeColor="text1"/>
        </w:rPr>
        <w:t>leer</w:t>
      </w:r>
      <w:r w:rsidR="00AC4649" w:rsidRPr="001E02D3">
        <w:rPr>
          <w:color w:val="000000" w:themeColor="text1"/>
        </w:rPr>
        <w:t>proces</w:t>
      </w:r>
      <w:r w:rsidR="00EA1235" w:rsidRPr="001E02D3">
        <w:rPr>
          <w:color w:val="000000" w:themeColor="text1"/>
        </w:rPr>
        <w:t>.</w:t>
      </w:r>
      <w:r w:rsidR="00A27130">
        <w:rPr>
          <w:color w:val="000000" w:themeColor="text1"/>
        </w:rPr>
        <w:t xml:space="preserve"> </w:t>
      </w:r>
      <w:r w:rsidR="007E0B59" w:rsidRPr="001E02D3">
        <w:rPr>
          <w:color w:val="000000" w:themeColor="text1"/>
        </w:rPr>
        <w:t>Abstracte</w:t>
      </w:r>
      <w:r w:rsidR="008858EE" w:rsidRPr="001E02D3">
        <w:rPr>
          <w:color w:val="000000" w:themeColor="text1"/>
        </w:rPr>
        <w:t xml:space="preserve"> theoretische concepten zoals </w:t>
      </w:r>
      <w:r w:rsidR="0088279D" w:rsidRPr="001E02D3">
        <w:rPr>
          <w:color w:val="000000" w:themeColor="text1"/>
        </w:rPr>
        <w:t>“</w:t>
      </w:r>
      <w:r w:rsidR="008858EE" w:rsidRPr="001E02D3">
        <w:rPr>
          <w:color w:val="000000" w:themeColor="text1"/>
        </w:rPr>
        <w:t>relationele kennis</w:t>
      </w:r>
      <w:r w:rsidR="0088279D" w:rsidRPr="001E02D3">
        <w:rPr>
          <w:color w:val="000000" w:themeColor="text1"/>
        </w:rPr>
        <w:t>”</w:t>
      </w:r>
      <w:r w:rsidR="008858EE" w:rsidRPr="001E02D3">
        <w:rPr>
          <w:color w:val="000000" w:themeColor="text1"/>
        </w:rPr>
        <w:t xml:space="preserve"> (wederzijdsheid e</w:t>
      </w:r>
      <w:r w:rsidR="00FE4D98" w:rsidRPr="001E02D3">
        <w:rPr>
          <w:color w:val="000000" w:themeColor="text1"/>
        </w:rPr>
        <w:t>n gedeelde aandacht</w:t>
      </w:r>
      <w:proofErr w:type="gramStart"/>
      <w:r w:rsidR="00FE4D98" w:rsidRPr="001E02D3">
        <w:rPr>
          <w:color w:val="000000" w:themeColor="text1"/>
        </w:rPr>
        <w:t>),</w:t>
      </w:r>
      <w:r w:rsidR="007E0B59" w:rsidRPr="001E02D3">
        <w:rPr>
          <w:color w:val="000000" w:themeColor="text1"/>
        </w:rPr>
        <w:t>“</w:t>
      </w:r>
      <w:proofErr w:type="gramEnd"/>
      <w:r w:rsidR="0088279D" w:rsidRPr="001E02D3">
        <w:rPr>
          <w:color w:val="000000" w:themeColor="text1"/>
        </w:rPr>
        <w:t>dialoog</w:t>
      </w:r>
      <w:r w:rsidR="007E0B59" w:rsidRPr="001E02D3">
        <w:rPr>
          <w:color w:val="000000" w:themeColor="text1"/>
        </w:rPr>
        <w:t>”</w:t>
      </w:r>
      <w:r w:rsidR="0088279D" w:rsidRPr="001E02D3">
        <w:rPr>
          <w:color w:val="000000" w:themeColor="text1"/>
        </w:rPr>
        <w:t xml:space="preserve">, … worden daarbij steeds </w:t>
      </w:r>
      <w:r w:rsidR="007E0B59" w:rsidRPr="001E02D3">
        <w:rPr>
          <w:color w:val="000000" w:themeColor="text1"/>
        </w:rPr>
        <w:t xml:space="preserve">geconcretiseerd </w:t>
      </w:r>
      <w:proofErr w:type="spellStart"/>
      <w:r w:rsidR="007E0B59" w:rsidRPr="001E02D3">
        <w:rPr>
          <w:color w:val="000000" w:themeColor="text1"/>
        </w:rPr>
        <w:t>a</w:t>
      </w:r>
      <w:r w:rsidR="00C354F7" w:rsidRPr="001E02D3">
        <w:rPr>
          <w:color w:val="000000" w:themeColor="text1"/>
        </w:rPr>
        <w:t>.</w:t>
      </w:r>
      <w:r w:rsidR="007E0B59" w:rsidRPr="001E02D3">
        <w:rPr>
          <w:color w:val="000000" w:themeColor="text1"/>
        </w:rPr>
        <w:t>h</w:t>
      </w:r>
      <w:r w:rsidR="00C354F7" w:rsidRPr="001E02D3">
        <w:rPr>
          <w:color w:val="000000" w:themeColor="text1"/>
        </w:rPr>
        <w:t>.</w:t>
      </w:r>
      <w:r w:rsidR="007E0B59" w:rsidRPr="001E02D3">
        <w:rPr>
          <w:color w:val="000000" w:themeColor="text1"/>
        </w:rPr>
        <w:t>v</w:t>
      </w:r>
      <w:proofErr w:type="spellEnd"/>
      <w:r w:rsidR="007E0B59" w:rsidRPr="001E02D3">
        <w:rPr>
          <w:color w:val="000000" w:themeColor="text1"/>
        </w:rPr>
        <w:t xml:space="preserve"> van oefeningen. </w:t>
      </w:r>
      <w:r w:rsidR="000B1512" w:rsidRPr="001E02D3">
        <w:rPr>
          <w:color w:val="000000" w:themeColor="text1"/>
        </w:rPr>
        <w:t xml:space="preserve">Om de theorie verder te vertalen naar de praktijk wordt gewerkt in kleinere groepen. Elke groep 1) reflecteert over de mogelijke implicaties van </w:t>
      </w:r>
      <w:proofErr w:type="gramStart"/>
      <w:r w:rsidR="006F53D7" w:rsidRPr="001E02D3">
        <w:rPr>
          <w:color w:val="000000" w:themeColor="text1"/>
        </w:rPr>
        <w:t>SC theorie</w:t>
      </w:r>
      <w:proofErr w:type="gramEnd"/>
      <w:r w:rsidR="006F53D7" w:rsidRPr="001E02D3">
        <w:rPr>
          <w:color w:val="000000" w:themeColor="text1"/>
        </w:rPr>
        <w:t xml:space="preserve"> in de eigen praktijk</w:t>
      </w:r>
      <w:r w:rsidR="00BB120B" w:rsidRPr="001E02D3">
        <w:rPr>
          <w:color w:val="000000" w:themeColor="text1"/>
        </w:rPr>
        <w:t>&amp;</w:t>
      </w:r>
      <w:r w:rsidR="006F53D7" w:rsidRPr="001E02D3">
        <w:rPr>
          <w:color w:val="000000" w:themeColor="text1"/>
        </w:rPr>
        <w:t xml:space="preserve"> exploreert hoe zij de theorie concreet zouden </w:t>
      </w:r>
      <w:r w:rsidR="00394DBF" w:rsidRPr="001E02D3">
        <w:rPr>
          <w:color w:val="000000" w:themeColor="text1"/>
        </w:rPr>
        <w:t>kunnen vertalen in hun eigen praktijkcontexten</w:t>
      </w:r>
      <w:r w:rsidR="00BD669D" w:rsidRPr="001E02D3">
        <w:rPr>
          <w:color w:val="000000" w:themeColor="text1"/>
        </w:rPr>
        <w:t>.</w:t>
      </w:r>
    </w:p>
    <w:p w:rsidR="00546D7B" w:rsidRPr="001E02D3" w:rsidRDefault="00546D7B" w:rsidP="0008085E">
      <w:pPr>
        <w:pStyle w:val="Default"/>
        <w:spacing w:after="59"/>
        <w:jc w:val="both"/>
        <w:rPr>
          <w:color w:val="000000" w:themeColor="text1"/>
        </w:rPr>
      </w:pPr>
    </w:p>
    <w:p w:rsidR="00546D7B" w:rsidRPr="001E02D3" w:rsidRDefault="00166A33" w:rsidP="0008085E">
      <w:pPr>
        <w:pStyle w:val="Default"/>
        <w:spacing w:after="59"/>
        <w:jc w:val="both"/>
        <w:rPr>
          <w:color w:val="000000" w:themeColor="text1"/>
          <w:u w:val="single"/>
          <w:lang w:val="en-US"/>
        </w:rPr>
      </w:pPr>
      <w:proofErr w:type="spellStart"/>
      <w:r w:rsidRPr="001E02D3">
        <w:rPr>
          <w:color w:val="000000" w:themeColor="text1"/>
          <w:u w:val="single"/>
          <w:lang w:val="en-US"/>
        </w:rPr>
        <w:t>Leerdoelen</w:t>
      </w:r>
      <w:proofErr w:type="spellEnd"/>
      <w:r w:rsidRPr="001E02D3">
        <w:rPr>
          <w:color w:val="000000" w:themeColor="text1"/>
          <w:u w:val="single"/>
          <w:lang w:val="en-US"/>
        </w:rPr>
        <w:t xml:space="preserve"> &amp;</w:t>
      </w:r>
      <w:proofErr w:type="spellStart"/>
      <w:r w:rsidR="00546D7B" w:rsidRPr="001E02D3">
        <w:rPr>
          <w:color w:val="000000" w:themeColor="text1"/>
          <w:u w:val="single"/>
          <w:lang w:val="en-US"/>
        </w:rPr>
        <w:t>Competenties</w:t>
      </w:r>
      <w:proofErr w:type="spellEnd"/>
      <w:r w:rsidRPr="001E02D3">
        <w:rPr>
          <w:color w:val="000000" w:themeColor="text1"/>
          <w:u w:val="single"/>
          <w:lang w:val="en-US"/>
        </w:rPr>
        <w:t>:</w:t>
      </w:r>
    </w:p>
    <w:p w:rsidR="00F44E7B" w:rsidRPr="001E02D3" w:rsidRDefault="00F44E7B" w:rsidP="0008085E">
      <w:pPr>
        <w:pStyle w:val="Default"/>
        <w:spacing w:after="59"/>
        <w:jc w:val="both"/>
        <w:rPr>
          <w:color w:val="000000" w:themeColor="text1"/>
          <w:u w:val="single"/>
          <w:lang w:val="en-US"/>
        </w:rPr>
      </w:pPr>
    </w:p>
    <w:p w:rsidR="00114AE0" w:rsidRPr="001E02D3" w:rsidRDefault="00E41ADD" w:rsidP="00114AE0">
      <w:pPr>
        <w:pStyle w:val="Default"/>
        <w:numPr>
          <w:ilvl w:val="0"/>
          <w:numId w:val="15"/>
        </w:numPr>
        <w:spacing w:after="59"/>
        <w:jc w:val="both"/>
        <w:rPr>
          <w:color w:val="000000" w:themeColor="text1"/>
        </w:rPr>
      </w:pPr>
      <w:r w:rsidRPr="001E02D3">
        <w:rPr>
          <w:color w:val="000000" w:themeColor="text1"/>
        </w:rPr>
        <w:t xml:space="preserve">De deelnemer kan de collaboratieve therapie plaatsen binnen </w:t>
      </w:r>
      <w:r w:rsidR="00E42943" w:rsidRPr="001E02D3">
        <w:rPr>
          <w:color w:val="000000" w:themeColor="text1"/>
        </w:rPr>
        <w:t>een</w:t>
      </w:r>
      <w:r w:rsidR="00A27130">
        <w:rPr>
          <w:color w:val="000000" w:themeColor="text1"/>
        </w:rPr>
        <w:t xml:space="preserve"> </w:t>
      </w:r>
      <w:r w:rsidR="00E42943" w:rsidRPr="001E02D3">
        <w:rPr>
          <w:color w:val="000000" w:themeColor="text1"/>
        </w:rPr>
        <w:t>bre</w:t>
      </w:r>
      <w:r w:rsidRPr="001E02D3">
        <w:rPr>
          <w:color w:val="000000" w:themeColor="text1"/>
        </w:rPr>
        <w:t xml:space="preserve">der </w:t>
      </w:r>
      <w:r w:rsidR="00671073" w:rsidRPr="001E02D3">
        <w:rPr>
          <w:color w:val="000000" w:themeColor="text1"/>
        </w:rPr>
        <w:t>historisch</w:t>
      </w:r>
      <w:r w:rsidR="006A0881" w:rsidRPr="001E02D3">
        <w:rPr>
          <w:color w:val="000000" w:themeColor="text1"/>
        </w:rPr>
        <w:t>-theoretisch</w:t>
      </w:r>
      <w:r w:rsidR="00A27130">
        <w:rPr>
          <w:color w:val="000000" w:themeColor="text1"/>
        </w:rPr>
        <w:t xml:space="preserve"> </w:t>
      </w:r>
      <w:r w:rsidRPr="001E02D3">
        <w:rPr>
          <w:color w:val="000000" w:themeColor="text1"/>
        </w:rPr>
        <w:t xml:space="preserve">kader </w:t>
      </w:r>
      <w:r w:rsidR="00CB1159">
        <w:rPr>
          <w:color w:val="000000" w:themeColor="text1"/>
        </w:rPr>
        <w:t>(weten)</w:t>
      </w:r>
    </w:p>
    <w:p w:rsidR="00E41ADD" w:rsidRPr="001E02D3" w:rsidRDefault="00E41ADD" w:rsidP="00114AE0">
      <w:pPr>
        <w:pStyle w:val="Default"/>
        <w:numPr>
          <w:ilvl w:val="0"/>
          <w:numId w:val="15"/>
        </w:numPr>
        <w:spacing w:after="59"/>
        <w:jc w:val="both"/>
        <w:rPr>
          <w:color w:val="000000" w:themeColor="text1"/>
        </w:rPr>
      </w:pPr>
      <w:r w:rsidRPr="001E02D3">
        <w:rPr>
          <w:color w:val="000000" w:themeColor="text1"/>
        </w:rPr>
        <w:t xml:space="preserve">De </w:t>
      </w:r>
      <w:r w:rsidR="00671073" w:rsidRPr="001E02D3">
        <w:rPr>
          <w:color w:val="000000" w:themeColor="text1"/>
        </w:rPr>
        <w:t>cursi</w:t>
      </w:r>
      <w:r w:rsidRPr="001E02D3">
        <w:rPr>
          <w:color w:val="000000" w:themeColor="text1"/>
        </w:rPr>
        <w:t>st he</w:t>
      </w:r>
      <w:r w:rsidR="00E42943" w:rsidRPr="001E02D3">
        <w:rPr>
          <w:color w:val="000000" w:themeColor="text1"/>
        </w:rPr>
        <w:t>e</w:t>
      </w:r>
      <w:r w:rsidRPr="001E02D3">
        <w:rPr>
          <w:color w:val="000000" w:themeColor="text1"/>
        </w:rPr>
        <w:t xml:space="preserve">ft notie van </w:t>
      </w:r>
      <w:r w:rsidR="006A0881" w:rsidRPr="001E02D3">
        <w:rPr>
          <w:color w:val="000000" w:themeColor="text1"/>
        </w:rPr>
        <w:t xml:space="preserve">de belangrijkste </w:t>
      </w:r>
      <w:r w:rsidR="00E42943" w:rsidRPr="001E02D3">
        <w:rPr>
          <w:color w:val="000000" w:themeColor="text1"/>
        </w:rPr>
        <w:t xml:space="preserve">basisconcepten </w:t>
      </w:r>
      <w:r w:rsidR="00671073" w:rsidRPr="001E02D3">
        <w:rPr>
          <w:color w:val="000000" w:themeColor="text1"/>
        </w:rPr>
        <w:t>eigen a</w:t>
      </w:r>
      <w:r w:rsidR="00EF0515" w:rsidRPr="001E02D3">
        <w:rPr>
          <w:color w:val="000000" w:themeColor="text1"/>
        </w:rPr>
        <w:t>a</w:t>
      </w:r>
      <w:r w:rsidR="00671073" w:rsidRPr="001E02D3">
        <w:rPr>
          <w:color w:val="000000" w:themeColor="text1"/>
        </w:rPr>
        <w:t>n</w:t>
      </w:r>
      <w:r w:rsidR="00EF0515" w:rsidRPr="001E02D3">
        <w:rPr>
          <w:color w:val="000000" w:themeColor="text1"/>
        </w:rPr>
        <w:t xml:space="preserve"> het postmodernisme en socia</w:t>
      </w:r>
      <w:r w:rsidR="006A0881" w:rsidRPr="001E02D3">
        <w:rPr>
          <w:color w:val="000000" w:themeColor="text1"/>
        </w:rPr>
        <w:t>a</w:t>
      </w:r>
      <w:r w:rsidR="00EF0515" w:rsidRPr="001E02D3">
        <w:rPr>
          <w:color w:val="000000" w:themeColor="text1"/>
        </w:rPr>
        <w:t xml:space="preserve">l-constructionisme en van de invloed hiervan op de </w:t>
      </w:r>
      <w:r w:rsidR="005404E9" w:rsidRPr="001E02D3">
        <w:rPr>
          <w:color w:val="000000" w:themeColor="text1"/>
        </w:rPr>
        <w:t xml:space="preserve">praktijk van </w:t>
      </w:r>
      <w:r w:rsidR="00EF0515" w:rsidRPr="001E02D3">
        <w:rPr>
          <w:color w:val="000000" w:themeColor="text1"/>
        </w:rPr>
        <w:t>systeemtherapie</w:t>
      </w:r>
      <w:r w:rsidR="00CB1159">
        <w:rPr>
          <w:color w:val="000000" w:themeColor="text1"/>
        </w:rPr>
        <w:t xml:space="preserve"> (weten)</w:t>
      </w:r>
    </w:p>
    <w:p w:rsidR="005404E9" w:rsidRPr="001E02D3" w:rsidRDefault="005404E9" w:rsidP="00114AE0">
      <w:pPr>
        <w:pStyle w:val="Default"/>
        <w:numPr>
          <w:ilvl w:val="0"/>
          <w:numId w:val="15"/>
        </w:numPr>
        <w:spacing w:after="59"/>
        <w:jc w:val="both"/>
        <w:rPr>
          <w:color w:val="000000" w:themeColor="text1"/>
        </w:rPr>
      </w:pPr>
      <w:r w:rsidRPr="001E02D3">
        <w:rPr>
          <w:color w:val="000000" w:themeColor="text1"/>
        </w:rPr>
        <w:t xml:space="preserve">De cursist </w:t>
      </w:r>
      <w:r w:rsidR="00B4548C" w:rsidRPr="001E02D3">
        <w:rPr>
          <w:color w:val="000000" w:themeColor="text1"/>
        </w:rPr>
        <w:t>weet</w:t>
      </w:r>
      <w:r w:rsidRPr="001E02D3">
        <w:rPr>
          <w:color w:val="000000" w:themeColor="text1"/>
        </w:rPr>
        <w:t xml:space="preserve"> deze basisconcepten </w:t>
      </w:r>
      <w:r w:rsidR="00B4548C" w:rsidRPr="001E02D3">
        <w:rPr>
          <w:color w:val="000000" w:themeColor="text1"/>
        </w:rPr>
        <w:t xml:space="preserve">te </w:t>
      </w:r>
      <w:r w:rsidRPr="001E02D3">
        <w:rPr>
          <w:color w:val="000000" w:themeColor="text1"/>
        </w:rPr>
        <w:t>vertalen naar de eigen praktijk</w:t>
      </w:r>
      <w:r w:rsidR="00CB1159">
        <w:rPr>
          <w:color w:val="000000" w:themeColor="text1"/>
        </w:rPr>
        <w:t xml:space="preserve"> (weten hoe)</w:t>
      </w:r>
    </w:p>
    <w:p w:rsidR="00166A33" w:rsidRPr="001E02D3" w:rsidRDefault="00166A33" w:rsidP="0008085E">
      <w:pPr>
        <w:pStyle w:val="Default"/>
        <w:spacing w:after="59"/>
        <w:jc w:val="both"/>
        <w:rPr>
          <w:color w:val="000000" w:themeColor="text1"/>
          <w:u w:val="single"/>
        </w:rPr>
      </w:pPr>
    </w:p>
    <w:p w:rsidR="0008085E" w:rsidRPr="00F25D13" w:rsidRDefault="00671073" w:rsidP="0008085E">
      <w:pPr>
        <w:pStyle w:val="Default"/>
        <w:spacing w:after="59"/>
        <w:rPr>
          <w:color w:val="000000" w:themeColor="text1"/>
          <w:u w:val="single"/>
          <w:lang w:val="en-US"/>
        </w:rPr>
      </w:pPr>
      <w:proofErr w:type="spellStart"/>
      <w:r w:rsidRPr="00F25D13">
        <w:rPr>
          <w:color w:val="000000" w:themeColor="text1"/>
          <w:u w:val="single"/>
          <w:lang w:val="en-US"/>
        </w:rPr>
        <w:t>Literatuur</w:t>
      </w:r>
      <w:proofErr w:type="spellEnd"/>
      <w:r w:rsidRPr="00F25D13">
        <w:rPr>
          <w:color w:val="000000" w:themeColor="text1"/>
          <w:u w:val="single"/>
          <w:lang w:val="en-US"/>
        </w:rPr>
        <w:t>:</w:t>
      </w:r>
    </w:p>
    <w:p w:rsidR="003B42FC" w:rsidRPr="001E02D3" w:rsidRDefault="00F30934" w:rsidP="003B42FC">
      <w:pPr>
        <w:rPr>
          <w:rFonts w:ascii="Times New Roman" w:hAnsi="Times New Roman" w:cs="Times New Roman"/>
          <w:color w:val="000000" w:themeColor="text1"/>
          <w:sz w:val="24"/>
          <w:szCs w:val="24"/>
          <w:lang w:val="en-GB"/>
        </w:rPr>
      </w:pPr>
      <w:proofErr w:type="spellStart"/>
      <w:r w:rsidRPr="00F25D13">
        <w:rPr>
          <w:rFonts w:ascii="Times New Roman" w:hAnsi="Times New Roman" w:cs="Times New Roman"/>
          <w:color w:val="000000" w:themeColor="text1"/>
          <w:sz w:val="24"/>
          <w:szCs w:val="24"/>
          <w:lang w:val="en-US"/>
        </w:rPr>
        <w:t>Gergen</w:t>
      </w:r>
      <w:proofErr w:type="spellEnd"/>
      <w:r w:rsidRPr="00F25D13">
        <w:rPr>
          <w:rFonts w:ascii="Times New Roman" w:hAnsi="Times New Roman" w:cs="Times New Roman"/>
          <w:color w:val="000000" w:themeColor="text1"/>
          <w:sz w:val="24"/>
          <w:szCs w:val="24"/>
          <w:lang w:val="en-US"/>
        </w:rPr>
        <w:t>, K.J. (</w:t>
      </w:r>
      <w:r w:rsidR="000D7EE1" w:rsidRPr="00F25D13">
        <w:rPr>
          <w:rFonts w:ascii="Times New Roman" w:hAnsi="Times New Roman" w:cs="Times New Roman"/>
          <w:color w:val="000000" w:themeColor="text1"/>
          <w:sz w:val="24"/>
          <w:szCs w:val="24"/>
          <w:lang w:val="en-US"/>
        </w:rPr>
        <w:t>2009</w:t>
      </w:r>
      <w:r w:rsidR="006A1321" w:rsidRPr="00F25D13">
        <w:rPr>
          <w:rFonts w:ascii="Times New Roman" w:hAnsi="Times New Roman" w:cs="Times New Roman"/>
          <w:color w:val="000000" w:themeColor="text1"/>
          <w:sz w:val="24"/>
          <w:szCs w:val="24"/>
          <w:lang w:val="en-US"/>
        </w:rPr>
        <w:t>) Postmodern Culture.</w:t>
      </w:r>
      <w:r w:rsidRPr="001E02D3">
        <w:rPr>
          <w:rFonts w:ascii="Times New Roman" w:hAnsi="Times New Roman" w:cs="Times New Roman"/>
          <w:color w:val="000000" w:themeColor="text1"/>
          <w:sz w:val="24"/>
          <w:szCs w:val="24"/>
          <w:lang w:val="en-GB"/>
        </w:rPr>
        <w:t>An Invitation to Social Construction</w:t>
      </w:r>
      <w:r w:rsidR="006A1321" w:rsidRPr="001E02D3">
        <w:rPr>
          <w:rFonts w:ascii="Times New Roman" w:hAnsi="Times New Roman" w:cs="Times New Roman"/>
          <w:color w:val="000000" w:themeColor="text1"/>
          <w:sz w:val="24"/>
          <w:szCs w:val="24"/>
          <w:lang w:val="en-GB"/>
        </w:rPr>
        <w:t xml:space="preserve">. </w:t>
      </w:r>
      <w:proofErr w:type="spellStart"/>
      <w:r w:rsidR="006A1321" w:rsidRPr="001E02D3">
        <w:rPr>
          <w:rFonts w:ascii="Times New Roman" w:hAnsi="Times New Roman" w:cs="Times New Roman"/>
          <w:color w:val="000000" w:themeColor="text1"/>
          <w:sz w:val="24"/>
          <w:szCs w:val="24"/>
          <w:lang w:val="en-GB"/>
        </w:rPr>
        <w:t>Hoofdstuk</w:t>
      </w:r>
      <w:proofErr w:type="spellEnd"/>
      <w:r w:rsidR="006A1321" w:rsidRPr="001E02D3">
        <w:rPr>
          <w:rFonts w:ascii="Times New Roman" w:hAnsi="Times New Roman" w:cs="Times New Roman"/>
          <w:color w:val="000000" w:themeColor="text1"/>
          <w:sz w:val="24"/>
          <w:szCs w:val="24"/>
          <w:lang w:val="en-GB"/>
        </w:rPr>
        <w:t xml:space="preserve"> 1, pg. 1-30) </w:t>
      </w:r>
    </w:p>
    <w:p w:rsidR="00954FB1" w:rsidRPr="001E02D3" w:rsidRDefault="00954FB1" w:rsidP="003B42FC">
      <w:pPr>
        <w:rPr>
          <w:rFonts w:ascii="Times New Roman" w:hAnsi="Times New Roman" w:cs="Times New Roman"/>
          <w:color w:val="000000" w:themeColor="text1"/>
          <w:sz w:val="24"/>
          <w:szCs w:val="24"/>
          <w:lang w:val="en-GB"/>
        </w:rPr>
      </w:pPr>
      <w:r w:rsidRPr="001E02D3">
        <w:rPr>
          <w:rFonts w:ascii="Times New Roman" w:hAnsi="Times New Roman" w:cs="Times New Roman"/>
          <w:color w:val="000000" w:themeColor="text1"/>
          <w:sz w:val="24"/>
          <w:szCs w:val="24"/>
          <w:lang w:val="en-US"/>
        </w:rPr>
        <w:t xml:space="preserve">Anderson, H. &amp; </w:t>
      </w:r>
      <w:proofErr w:type="spellStart"/>
      <w:r w:rsidRPr="001E02D3">
        <w:rPr>
          <w:rFonts w:ascii="Times New Roman" w:hAnsi="Times New Roman" w:cs="Times New Roman"/>
          <w:color w:val="000000" w:themeColor="text1"/>
          <w:sz w:val="24"/>
          <w:szCs w:val="24"/>
          <w:lang w:val="en-US"/>
        </w:rPr>
        <w:t>Gehart</w:t>
      </w:r>
      <w:proofErr w:type="spellEnd"/>
      <w:r w:rsidRPr="001E02D3">
        <w:rPr>
          <w:rFonts w:ascii="Times New Roman" w:hAnsi="Times New Roman" w:cs="Times New Roman"/>
          <w:color w:val="000000" w:themeColor="text1"/>
          <w:sz w:val="24"/>
          <w:szCs w:val="24"/>
          <w:lang w:val="en-US"/>
        </w:rPr>
        <w:t xml:space="preserve">, D. </w:t>
      </w:r>
      <w:r w:rsidR="006A1321" w:rsidRPr="001E02D3">
        <w:rPr>
          <w:rFonts w:ascii="Times New Roman" w:hAnsi="Times New Roman" w:cs="Times New Roman"/>
          <w:color w:val="000000" w:themeColor="text1"/>
          <w:sz w:val="24"/>
          <w:szCs w:val="24"/>
          <w:lang w:val="en-US"/>
        </w:rPr>
        <w:t>(2007). Collaborative Therapy: R</w:t>
      </w:r>
      <w:r w:rsidR="002C04CB" w:rsidRPr="001E02D3">
        <w:rPr>
          <w:rFonts w:ascii="Times New Roman" w:hAnsi="Times New Roman" w:cs="Times New Roman"/>
          <w:color w:val="000000" w:themeColor="text1"/>
          <w:sz w:val="24"/>
          <w:szCs w:val="24"/>
          <w:lang w:val="en-US"/>
        </w:rPr>
        <w:t>elations and C</w:t>
      </w:r>
      <w:r w:rsidRPr="001E02D3">
        <w:rPr>
          <w:rFonts w:ascii="Times New Roman" w:hAnsi="Times New Roman" w:cs="Times New Roman"/>
          <w:color w:val="000000" w:themeColor="text1"/>
          <w:sz w:val="24"/>
          <w:szCs w:val="24"/>
          <w:lang w:val="en-US"/>
        </w:rPr>
        <w:t xml:space="preserve">onversations that make a difference. </w:t>
      </w:r>
      <w:proofErr w:type="spellStart"/>
      <w:r w:rsidRPr="001E02D3">
        <w:rPr>
          <w:rFonts w:ascii="Times New Roman" w:hAnsi="Times New Roman" w:cs="Times New Roman"/>
          <w:color w:val="000000" w:themeColor="text1"/>
          <w:sz w:val="24"/>
          <w:szCs w:val="24"/>
          <w:lang w:val="en-US"/>
        </w:rPr>
        <w:t>Hoofdstukken</w:t>
      </w:r>
      <w:proofErr w:type="spellEnd"/>
      <w:r w:rsidRPr="001E02D3">
        <w:rPr>
          <w:rFonts w:ascii="Times New Roman" w:hAnsi="Times New Roman" w:cs="Times New Roman"/>
          <w:color w:val="000000" w:themeColor="text1"/>
          <w:sz w:val="24"/>
          <w:szCs w:val="24"/>
          <w:lang w:val="en-US"/>
        </w:rPr>
        <w:t xml:space="preserve"> 1,</w:t>
      </w:r>
      <w:r w:rsidR="0089122B">
        <w:rPr>
          <w:rFonts w:ascii="Times New Roman" w:hAnsi="Times New Roman" w:cs="Times New Roman"/>
          <w:color w:val="000000" w:themeColor="text1"/>
          <w:sz w:val="24"/>
          <w:szCs w:val="24"/>
          <w:lang w:val="en-US"/>
        </w:rPr>
        <w:t xml:space="preserve"> </w:t>
      </w:r>
      <w:r w:rsidRPr="001E02D3">
        <w:rPr>
          <w:rFonts w:ascii="Times New Roman" w:hAnsi="Times New Roman" w:cs="Times New Roman"/>
          <w:color w:val="000000" w:themeColor="text1"/>
          <w:sz w:val="24"/>
          <w:szCs w:val="24"/>
          <w:lang w:val="en-US"/>
        </w:rPr>
        <w:t>2 &amp; 3 (</w:t>
      </w:r>
      <w:r w:rsidR="002977A7" w:rsidRPr="001E02D3">
        <w:rPr>
          <w:rFonts w:ascii="Times New Roman" w:hAnsi="Times New Roman" w:cs="Times New Roman"/>
          <w:color w:val="000000" w:themeColor="text1"/>
          <w:sz w:val="24"/>
          <w:szCs w:val="24"/>
          <w:lang w:val="en-US"/>
        </w:rPr>
        <w:t>26 pg’s)</w:t>
      </w:r>
    </w:p>
    <w:p w:rsidR="00AD401F" w:rsidRPr="001E02D3" w:rsidRDefault="00B4548C" w:rsidP="003B42FC">
      <w:pPr>
        <w:rPr>
          <w:rFonts w:ascii="Times New Roman" w:hAnsi="Times New Roman" w:cs="Times New Roman"/>
          <w:color w:val="000000" w:themeColor="text1"/>
          <w:sz w:val="24"/>
          <w:szCs w:val="24"/>
        </w:rPr>
      </w:pPr>
      <w:r w:rsidRPr="001E02D3">
        <w:rPr>
          <w:rFonts w:ascii="Times New Roman" w:hAnsi="Times New Roman" w:cs="Times New Roman"/>
          <w:color w:val="000000" w:themeColor="text1"/>
          <w:sz w:val="24"/>
          <w:szCs w:val="24"/>
          <w:lang w:val="en-GB"/>
        </w:rPr>
        <w:t>Hoffman</w:t>
      </w:r>
      <w:r w:rsidR="008A32D6" w:rsidRPr="001E02D3">
        <w:rPr>
          <w:rFonts w:ascii="Times New Roman" w:hAnsi="Times New Roman" w:cs="Times New Roman"/>
          <w:color w:val="000000" w:themeColor="text1"/>
          <w:sz w:val="24"/>
          <w:szCs w:val="24"/>
          <w:lang w:val="en-GB"/>
        </w:rPr>
        <w:t xml:space="preserve">, L. </w:t>
      </w:r>
      <w:r w:rsidR="00F75DCC" w:rsidRPr="001E02D3">
        <w:rPr>
          <w:rFonts w:ascii="Times New Roman" w:hAnsi="Times New Roman" w:cs="Times New Roman"/>
          <w:color w:val="000000" w:themeColor="text1"/>
          <w:sz w:val="24"/>
          <w:szCs w:val="24"/>
          <w:lang w:val="en-GB"/>
        </w:rPr>
        <w:t>(1990) Constructing Realities: an</w:t>
      </w:r>
      <w:r w:rsidR="008A32D6" w:rsidRPr="001E02D3">
        <w:rPr>
          <w:rFonts w:ascii="Times New Roman" w:hAnsi="Times New Roman" w:cs="Times New Roman"/>
          <w:color w:val="000000" w:themeColor="text1"/>
          <w:sz w:val="24"/>
          <w:szCs w:val="24"/>
          <w:lang w:val="en-GB"/>
        </w:rPr>
        <w:t xml:space="preserve"> art of lenses</w:t>
      </w:r>
      <w:r w:rsidR="00AA6476" w:rsidRPr="001E02D3">
        <w:rPr>
          <w:rFonts w:ascii="Times New Roman" w:hAnsi="Times New Roman" w:cs="Times New Roman"/>
          <w:color w:val="000000" w:themeColor="text1"/>
          <w:sz w:val="24"/>
          <w:szCs w:val="24"/>
          <w:lang w:val="en-GB"/>
        </w:rPr>
        <w:t xml:space="preserve">. </w:t>
      </w:r>
      <w:r w:rsidR="00AA6476" w:rsidRPr="001E02D3">
        <w:rPr>
          <w:rFonts w:ascii="Times New Roman" w:hAnsi="Times New Roman" w:cs="Times New Roman"/>
          <w:color w:val="000000" w:themeColor="text1"/>
          <w:sz w:val="24"/>
          <w:szCs w:val="24"/>
        </w:rPr>
        <w:t xml:space="preserve">Family </w:t>
      </w:r>
      <w:proofErr w:type="spellStart"/>
      <w:r w:rsidR="00AA6476" w:rsidRPr="001E02D3">
        <w:rPr>
          <w:rFonts w:ascii="Times New Roman" w:hAnsi="Times New Roman" w:cs="Times New Roman"/>
          <w:color w:val="000000" w:themeColor="text1"/>
          <w:sz w:val="24"/>
          <w:szCs w:val="24"/>
        </w:rPr>
        <w:t>Process</w:t>
      </w:r>
      <w:proofErr w:type="spellEnd"/>
      <w:r w:rsidR="00AA6476" w:rsidRPr="001E02D3">
        <w:rPr>
          <w:rFonts w:ascii="Times New Roman" w:hAnsi="Times New Roman" w:cs="Times New Roman"/>
          <w:color w:val="000000" w:themeColor="text1"/>
          <w:sz w:val="24"/>
          <w:szCs w:val="24"/>
        </w:rPr>
        <w:t>, vol.29, 1, pg. 1-12.</w:t>
      </w:r>
    </w:p>
    <w:p w:rsidR="00AD401F" w:rsidRPr="001E02D3" w:rsidRDefault="00AD401F" w:rsidP="0008085E">
      <w:pPr>
        <w:pStyle w:val="Default"/>
        <w:spacing w:after="59"/>
        <w:rPr>
          <w:color w:val="000000" w:themeColor="text1"/>
        </w:rPr>
      </w:pPr>
      <w:proofErr w:type="spellStart"/>
      <w:r w:rsidRPr="001E02D3">
        <w:rPr>
          <w:color w:val="000000" w:themeColor="text1"/>
        </w:rPr>
        <w:t>Sermijn</w:t>
      </w:r>
      <w:proofErr w:type="spellEnd"/>
      <w:r w:rsidR="00162BFE" w:rsidRPr="001E02D3">
        <w:rPr>
          <w:color w:val="000000" w:themeColor="text1"/>
        </w:rPr>
        <w:t>, J.</w:t>
      </w:r>
      <w:r w:rsidR="00B4548C" w:rsidRPr="001E02D3">
        <w:rPr>
          <w:color w:val="000000" w:themeColor="text1"/>
        </w:rPr>
        <w:t xml:space="preserve">&amp; </w:t>
      </w:r>
      <w:proofErr w:type="spellStart"/>
      <w:r w:rsidR="00B4548C" w:rsidRPr="001E02D3">
        <w:rPr>
          <w:color w:val="000000" w:themeColor="text1"/>
        </w:rPr>
        <w:t>G</w:t>
      </w:r>
      <w:r w:rsidRPr="001E02D3">
        <w:rPr>
          <w:color w:val="000000" w:themeColor="text1"/>
        </w:rPr>
        <w:t>ergen</w:t>
      </w:r>
      <w:proofErr w:type="spellEnd"/>
      <w:r w:rsidR="00162BFE" w:rsidRPr="001E02D3">
        <w:rPr>
          <w:color w:val="000000" w:themeColor="text1"/>
        </w:rPr>
        <w:t xml:space="preserve">, K. (2016). </w:t>
      </w:r>
      <w:r w:rsidR="002715CC" w:rsidRPr="001E02D3">
        <w:rPr>
          <w:color w:val="000000" w:themeColor="text1"/>
        </w:rPr>
        <w:t xml:space="preserve">Spreid je therapeutische vleugels uit: een reflecterend proces met Kenneth </w:t>
      </w:r>
      <w:proofErr w:type="spellStart"/>
      <w:r w:rsidR="002715CC" w:rsidRPr="001E02D3">
        <w:rPr>
          <w:color w:val="000000" w:themeColor="text1"/>
        </w:rPr>
        <w:t>Gergen</w:t>
      </w:r>
      <w:proofErr w:type="spellEnd"/>
      <w:r w:rsidR="002715CC" w:rsidRPr="001E02D3">
        <w:rPr>
          <w:color w:val="000000" w:themeColor="text1"/>
        </w:rPr>
        <w:t xml:space="preserve">. Systeemtheoretisch Bulletin, </w:t>
      </w:r>
      <w:proofErr w:type="spellStart"/>
      <w:r w:rsidR="00BB2E89" w:rsidRPr="001E02D3">
        <w:rPr>
          <w:color w:val="000000" w:themeColor="text1"/>
        </w:rPr>
        <w:t>jg</w:t>
      </w:r>
      <w:proofErr w:type="spellEnd"/>
      <w:r w:rsidR="00BB2E89" w:rsidRPr="001E02D3">
        <w:rPr>
          <w:color w:val="000000" w:themeColor="text1"/>
        </w:rPr>
        <w:t xml:space="preserve"> 34, 2, pg. 183-203.</w:t>
      </w:r>
    </w:p>
    <w:p w:rsidR="00671073" w:rsidRPr="001E02D3" w:rsidRDefault="00671073" w:rsidP="0008085E">
      <w:pPr>
        <w:pStyle w:val="Default"/>
        <w:spacing w:after="59"/>
        <w:rPr>
          <w:color w:val="000000" w:themeColor="text1"/>
        </w:rPr>
      </w:pPr>
    </w:p>
    <w:p w:rsidR="0008085E" w:rsidRPr="001E02D3" w:rsidRDefault="00965B53" w:rsidP="0008085E">
      <w:pPr>
        <w:pStyle w:val="Default"/>
        <w:spacing w:after="59"/>
        <w:rPr>
          <w:color w:val="000000" w:themeColor="text1"/>
        </w:rPr>
      </w:pPr>
      <w:r w:rsidRPr="001E02D3">
        <w:rPr>
          <w:b/>
          <w:color w:val="000000" w:themeColor="text1"/>
        </w:rPr>
        <w:t>Dag 2</w:t>
      </w:r>
    </w:p>
    <w:p w:rsidR="0008085E" w:rsidRPr="001E02D3" w:rsidRDefault="005D6273" w:rsidP="0008085E">
      <w:pPr>
        <w:pStyle w:val="Default"/>
        <w:spacing w:after="59"/>
        <w:rPr>
          <w:color w:val="000000" w:themeColor="text1"/>
        </w:rPr>
      </w:pPr>
      <w:r w:rsidRPr="001E02D3">
        <w:rPr>
          <w:i/>
          <w:color w:val="000000" w:themeColor="text1"/>
        </w:rPr>
        <w:t>Ochtend</w:t>
      </w:r>
      <w:r w:rsidR="005F5CA2">
        <w:rPr>
          <w:i/>
          <w:color w:val="000000" w:themeColor="text1"/>
        </w:rPr>
        <w:t xml:space="preserve"> (9u30 –13u)</w:t>
      </w:r>
      <w:r w:rsidRPr="001E02D3">
        <w:rPr>
          <w:i/>
          <w:color w:val="000000" w:themeColor="text1"/>
        </w:rPr>
        <w:t xml:space="preserve">: </w:t>
      </w:r>
      <w:r w:rsidRPr="001E02D3">
        <w:rPr>
          <w:color w:val="000000" w:themeColor="text1"/>
        </w:rPr>
        <w:t>De basishouding van de collaboratieve therapeut: theorie</w:t>
      </w:r>
    </w:p>
    <w:p w:rsidR="005D6273" w:rsidRPr="001E02D3" w:rsidRDefault="005D6273" w:rsidP="0008085E">
      <w:pPr>
        <w:pStyle w:val="Default"/>
        <w:spacing w:after="59"/>
        <w:rPr>
          <w:color w:val="000000" w:themeColor="text1"/>
        </w:rPr>
      </w:pPr>
      <w:r w:rsidRPr="001E02D3">
        <w:rPr>
          <w:i/>
          <w:color w:val="000000" w:themeColor="text1"/>
        </w:rPr>
        <w:t>Middag</w:t>
      </w:r>
      <w:r w:rsidR="005F5CA2">
        <w:rPr>
          <w:i/>
          <w:color w:val="000000" w:themeColor="text1"/>
        </w:rPr>
        <w:t xml:space="preserve"> (14-17u)</w:t>
      </w:r>
      <w:r w:rsidRPr="001E02D3">
        <w:rPr>
          <w:i/>
          <w:color w:val="000000" w:themeColor="text1"/>
        </w:rPr>
        <w:t>:</w:t>
      </w:r>
      <w:r w:rsidR="00F25D13">
        <w:rPr>
          <w:i/>
          <w:color w:val="000000" w:themeColor="text1"/>
        </w:rPr>
        <w:t xml:space="preserve"> </w:t>
      </w:r>
      <w:r w:rsidR="0083563B" w:rsidRPr="001E02D3">
        <w:rPr>
          <w:color w:val="000000" w:themeColor="text1"/>
        </w:rPr>
        <w:t>He</w:t>
      </w:r>
      <w:r w:rsidR="00334E23" w:rsidRPr="001E02D3">
        <w:rPr>
          <w:color w:val="000000" w:themeColor="text1"/>
        </w:rPr>
        <w:t>t</w:t>
      </w:r>
      <w:r w:rsidR="00FA19FB" w:rsidRPr="001E02D3">
        <w:rPr>
          <w:color w:val="000000" w:themeColor="text1"/>
        </w:rPr>
        <w:t xml:space="preserve"> inoefenen van de basishouding: toepassing</w:t>
      </w:r>
      <w:r w:rsidR="00244744" w:rsidRPr="001E02D3">
        <w:rPr>
          <w:color w:val="000000" w:themeColor="text1"/>
        </w:rPr>
        <w:t xml:space="preserve">; skype Ken </w:t>
      </w:r>
      <w:proofErr w:type="spellStart"/>
      <w:r w:rsidR="00244744" w:rsidRPr="001E02D3">
        <w:rPr>
          <w:color w:val="000000" w:themeColor="text1"/>
        </w:rPr>
        <w:t>Gergen</w:t>
      </w:r>
      <w:proofErr w:type="spellEnd"/>
    </w:p>
    <w:p w:rsidR="00F83CC4" w:rsidRPr="001E02D3" w:rsidRDefault="00F83CC4" w:rsidP="0008085E">
      <w:pPr>
        <w:pStyle w:val="Default"/>
        <w:spacing w:after="59"/>
        <w:rPr>
          <w:color w:val="000000" w:themeColor="text1"/>
        </w:rPr>
      </w:pPr>
    </w:p>
    <w:p w:rsidR="00F83CC4" w:rsidRPr="001E02D3" w:rsidRDefault="00F83CC4" w:rsidP="00F83CC4">
      <w:pPr>
        <w:pStyle w:val="Default"/>
        <w:rPr>
          <w:color w:val="000000" w:themeColor="text1"/>
          <w:u w:val="single"/>
          <w:lang w:val="en-US"/>
        </w:rPr>
      </w:pPr>
      <w:proofErr w:type="spellStart"/>
      <w:r w:rsidRPr="001E02D3">
        <w:rPr>
          <w:color w:val="000000" w:themeColor="text1"/>
          <w:u w:val="single"/>
          <w:lang w:val="en-US"/>
        </w:rPr>
        <w:t>Onderwerp</w:t>
      </w:r>
      <w:proofErr w:type="spellEnd"/>
      <w:r w:rsidRPr="001E02D3">
        <w:rPr>
          <w:color w:val="000000" w:themeColor="text1"/>
          <w:u w:val="single"/>
          <w:lang w:val="en-US"/>
        </w:rPr>
        <w:t xml:space="preserve">: </w:t>
      </w:r>
    </w:p>
    <w:p w:rsidR="00F83CC4" w:rsidRPr="001E02D3" w:rsidRDefault="00F83CC4" w:rsidP="00F83CC4">
      <w:pPr>
        <w:pStyle w:val="Default"/>
        <w:rPr>
          <w:color w:val="000000" w:themeColor="text1"/>
          <w:lang w:val="en-US"/>
        </w:rPr>
      </w:pPr>
    </w:p>
    <w:p w:rsidR="008A13CF" w:rsidRPr="001E02D3" w:rsidRDefault="00DF55BB" w:rsidP="00A34793">
      <w:pPr>
        <w:pStyle w:val="Default"/>
        <w:numPr>
          <w:ilvl w:val="0"/>
          <w:numId w:val="12"/>
        </w:numPr>
        <w:rPr>
          <w:color w:val="000000" w:themeColor="text1"/>
        </w:rPr>
      </w:pPr>
      <w:r w:rsidRPr="001E02D3">
        <w:rPr>
          <w:color w:val="000000" w:themeColor="text1"/>
        </w:rPr>
        <w:t>Bespreken van de basishouding en de belangrijkste concepten die daaraan verbonden zijn</w:t>
      </w:r>
      <w:r w:rsidR="00334E23" w:rsidRPr="001E02D3">
        <w:rPr>
          <w:color w:val="000000" w:themeColor="text1"/>
        </w:rPr>
        <w:t xml:space="preserve">: </w:t>
      </w:r>
      <w:r w:rsidR="00A34793" w:rsidRPr="001E02D3">
        <w:rPr>
          <w:color w:val="000000" w:themeColor="text1"/>
        </w:rPr>
        <w:t xml:space="preserve">relationele ethiek, </w:t>
      </w:r>
      <w:r w:rsidR="008310D2" w:rsidRPr="001E02D3">
        <w:rPr>
          <w:color w:val="000000" w:themeColor="text1"/>
        </w:rPr>
        <w:t xml:space="preserve">niet-wetende houding, </w:t>
      </w:r>
      <w:proofErr w:type="spellStart"/>
      <w:r w:rsidR="008310D2" w:rsidRPr="001E02D3">
        <w:rPr>
          <w:color w:val="000000" w:themeColor="text1"/>
        </w:rPr>
        <w:t>withness</w:t>
      </w:r>
      <w:proofErr w:type="spellEnd"/>
      <w:r w:rsidR="008310D2" w:rsidRPr="001E02D3">
        <w:rPr>
          <w:color w:val="000000" w:themeColor="text1"/>
        </w:rPr>
        <w:t xml:space="preserve">-thinking, gedeeld onderzoek, </w:t>
      </w:r>
      <w:proofErr w:type="spellStart"/>
      <w:r w:rsidR="008310D2" w:rsidRPr="001E02D3">
        <w:rPr>
          <w:color w:val="000000" w:themeColor="text1"/>
        </w:rPr>
        <w:t>being</w:t>
      </w:r>
      <w:proofErr w:type="spellEnd"/>
      <w:r w:rsidR="008310D2" w:rsidRPr="001E02D3">
        <w:rPr>
          <w:color w:val="000000" w:themeColor="text1"/>
        </w:rPr>
        <w:t xml:space="preserve"> public, onzekerheid, alledaagsheid, </w:t>
      </w:r>
      <w:r w:rsidR="00334E23" w:rsidRPr="001E02D3">
        <w:rPr>
          <w:color w:val="000000" w:themeColor="text1"/>
        </w:rPr>
        <w:t>…</w:t>
      </w:r>
    </w:p>
    <w:p w:rsidR="00D452AB" w:rsidRPr="001E02D3" w:rsidRDefault="002F6585" w:rsidP="00F83CC4">
      <w:pPr>
        <w:pStyle w:val="Default"/>
        <w:numPr>
          <w:ilvl w:val="0"/>
          <w:numId w:val="12"/>
        </w:numPr>
        <w:rPr>
          <w:color w:val="000000" w:themeColor="text1"/>
        </w:rPr>
      </w:pPr>
      <w:r w:rsidRPr="001E02D3">
        <w:rPr>
          <w:color w:val="000000" w:themeColor="text1"/>
        </w:rPr>
        <w:t>Concreet ino</w:t>
      </w:r>
      <w:r w:rsidR="00D452AB" w:rsidRPr="001E02D3">
        <w:rPr>
          <w:color w:val="000000" w:themeColor="text1"/>
        </w:rPr>
        <w:t xml:space="preserve">efenen van de basishouding </w:t>
      </w:r>
      <w:proofErr w:type="spellStart"/>
      <w:r w:rsidRPr="001E02D3">
        <w:rPr>
          <w:color w:val="000000" w:themeColor="text1"/>
        </w:rPr>
        <w:t>a.h.v</w:t>
      </w:r>
      <w:proofErr w:type="spellEnd"/>
      <w:r w:rsidRPr="001E02D3">
        <w:rPr>
          <w:color w:val="000000" w:themeColor="text1"/>
        </w:rPr>
        <w:t xml:space="preserve">. </w:t>
      </w:r>
      <w:r w:rsidR="002A11D7" w:rsidRPr="001E02D3">
        <w:rPr>
          <w:color w:val="000000" w:themeColor="text1"/>
        </w:rPr>
        <w:t xml:space="preserve">demonstratie, </w:t>
      </w:r>
      <w:r w:rsidR="00FA19FB" w:rsidRPr="001E02D3">
        <w:rPr>
          <w:color w:val="000000" w:themeColor="text1"/>
        </w:rPr>
        <w:t xml:space="preserve">methodiek- en ervaringsgerichte </w:t>
      </w:r>
      <w:r w:rsidRPr="001E02D3">
        <w:rPr>
          <w:color w:val="000000" w:themeColor="text1"/>
        </w:rPr>
        <w:t>oefeningen en rollenspel</w:t>
      </w:r>
    </w:p>
    <w:p w:rsidR="00F83CC4" w:rsidRPr="001E02D3" w:rsidRDefault="00F83CC4" w:rsidP="00F83CC4">
      <w:pPr>
        <w:pStyle w:val="Default"/>
        <w:rPr>
          <w:color w:val="000000" w:themeColor="text1"/>
        </w:rPr>
      </w:pPr>
    </w:p>
    <w:p w:rsidR="00F83CC4" w:rsidRPr="001E02D3" w:rsidRDefault="00F83CC4" w:rsidP="00F83CC4">
      <w:pPr>
        <w:pStyle w:val="Default"/>
        <w:rPr>
          <w:color w:val="000000" w:themeColor="text1"/>
          <w:u w:val="single"/>
          <w:lang w:val="en-US"/>
        </w:rPr>
      </w:pPr>
      <w:proofErr w:type="spellStart"/>
      <w:r w:rsidRPr="001E02D3">
        <w:rPr>
          <w:color w:val="000000" w:themeColor="text1"/>
          <w:u w:val="single"/>
          <w:lang w:val="en-US"/>
        </w:rPr>
        <w:t>Inhoud</w:t>
      </w:r>
      <w:proofErr w:type="spellEnd"/>
      <w:r w:rsidRPr="001E02D3">
        <w:rPr>
          <w:color w:val="000000" w:themeColor="text1"/>
          <w:u w:val="single"/>
          <w:lang w:val="en-US"/>
        </w:rPr>
        <w:t xml:space="preserve">: </w:t>
      </w:r>
    </w:p>
    <w:p w:rsidR="00F83CC4" w:rsidRDefault="00F83CC4" w:rsidP="00F83CC4">
      <w:pPr>
        <w:pStyle w:val="Default"/>
        <w:rPr>
          <w:color w:val="000000" w:themeColor="text1"/>
          <w:u w:val="single"/>
          <w:lang w:val="en-US"/>
        </w:rPr>
      </w:pPr>
    </w:p>
    <w:p w:rsidR="00CB5DF1" w:rsidRDefault="00CB5DF1" w:rsidP="00F83CC4">
      <w:pPr>
        <w:pStyle w:val="Default"/>
        <w:rPr>
          <w:color w:val="000000" w:themeColor="text1"/>
          <w:lang w:val="en-US"/>
        </w:rPr>
      </w:pPr>
      <w:r>
        <w:rPr>
          <w:color w:val="000000" w:themeColor="text1"/>
          <w:lang w:val="en-US"/>
        </w:rPr>
        <w:t>(9u30-13u)</w:t>
      </w:r>
    </w:p>
    <w:p w:rsidR="00CB5DF1" w:rsidRPr="00CB5DF1" w:rsidRDefault="00CB5DF1" w:rsidP="00F83CC4">
      <w:pPr>
        <w:pStyle w:val="Default"/>
        <w:rPr>
          <w:color w:val="000000" w:themeColor="text1"/>
          <w:lang w:val="en-US"/>
        </w:rPr>
      </w:pPr>
    </w:p>
    <w:p w:rsidR="00526BF8" w:rsidRPr="001E02D3" w:rsidRDefault="007236C1" w:rsidP="00F83CC4">
      <w:pPr>
        <w:pStyle w:val="Default"/>
        <w:numPr>
          <w:ilvl w:val="0"/>
          <w:numId w:val="13"/>
        </w:numPr>
        <w:rPr>
          <w:color w:val="000000" w:themeColor="text1"/>
        </w:rPr>
      </w:pPr>
      <w:r w:rsidRPr="001E02D3">
        <w:rPr>
          <w:color w:val="000000" w:themeColor="text1"/>
        </w:rPr>
        <w:t xml:space="preserve">Bespreken basishouding </w:t>
      </w:r>
      <w:r w:rsidR="00526BF8" w:rsidRPr="001E02D3">
        <w:rPr>
          <w:color w:val="000000" w:themeColor="text1"/>
        </w:rPr>
        <w:t xml:space="preserve">en bijbehorende concepten </w:t>
      </w:r>
      <w:r w:rsidR="002A11D7" w:rsidRPr="001E02D3">
        <w:rPr>
          <w:color w:val="000000" w:themeColor="text1"/>
        </w:rPr>
        <w:t>(</w:t>
      </w:r>
      <w:proofErr w:type="spellStart"/>
      <w:r w:rsidR="00FA19FB" w:rsidRPr="001E02D3">
        <w:rPr>
          <w:color w:val="000000" w:themeColor="text1"/>
        </w:rPr>
        <w:t>a.h.v</w:t>
      </w:r>
      <w:proofErr w:type="spellEnd"/>
      <w:r w:rsidR="00FA19FB" w:rsidRPr="001E02D3">
        <w:rPr>
          <w:color w:val="000000" w:themeColor="text1"/>
        </w:rPr>
        <w:t>. de tekst</w:t>
      </w:r>
      <w:r w:rsidR="002C04CB" w:rsidRPr="001E02D3">
        <w:rPr>
          <w:color w:val="000000" w:themeColor="text1"/>
        </w:rPr>
        <w:t>(</w:t>
      </w:r>
      <w:r w:rsidR="00FA19FB" w:rsidRPr="001E02D3">
        <w:rPr>
          <w:color w:val="000000" w:themeColor="text1"/>
        </w:rPr>
        <w:t>en</w:t>
      </w:r>
      <w:r w:rsidR="002C04CB" w:rsidRPr="001E02D3">
        <w:rPr>
          <w:color w:val="000000" w:themeColor="text1"/>
        </w:rPr>
        <w:t>)</w:t>
      </w:r>
      <w:r w:rsidRPr="001E02D3">
        <w:rPr>
          <w:color w:val="000000" w:themeColor="text1"/>
        </w:rPr>
        <w:t xml:space="preserve">van </w:t>
      </w:r>
      <w:proofErr w:type="spellStart"/>
      <w:r w:rsidRPr="001E02D3">
        <w:rPr>
          <w:color w:val="000000" w:themeColor="text1"/>
        </w:rPr>
        <w:t>Harlene</w:t>
      </w:r>
      <w:proofErr w:type="spellEnd"/>
      <w:r w:rsidRPr="001E02D3">
        <w:rPr>
          <w:color w:val="000000" w:themeColor="text1"/>
        </w:rPr>
        <w:t xml:space="preserve"> Ander</w:t>
      </w:r>
      <w:r w:rsidR="002A11D7" w:rsidRPr="001E02D3">
        <w:rPr>
          <w:color w:val="000000" w:themeColor="text1"/>
        </w:rPr>
        <w:t>son)</w:t>
      </w:r>
    </w:p>
    <w:p w:rsidR="00526BF8" w:rsidRPr="001E02D3" w:rsidRDefault="00526BF8" w:rsidP="00F83CC4">
      <w:pPr>
        <w:pStyle w:val="Default"/>
        <w:numPr>
          <w:ilvl w:val="0"/>
          <w:numId w:val="13"/>
        </w:numPr>
        <w:rPr>
          <w:color w:val="000000" w:themeColor="text1"/>
        </w:rPr>
      </w:pPr>
      <w:r w:rsidRPr="001E02D3">
        <w:rPr>
          <w:color w:val="000000" w:themeColor="text1"/>
        </w:rPr>
        <w:lastRenderedPageBreak/>
        <w:t xml:space="preserve">Concreet </w:t>
      </w:r>
      <w:r w:rsidR="00545CEC" w:rsidRPr="001E02D3">
        <w:rPr>
          <w:color w:val="000000" w:themeColor="text1"/>
        </w:rPr>
        <w:t xml:space="preserve">en stapsgewijs </w:t>
      </w:r>
      <w:r w:rsidRPr="001E02D3">
        <w:rPr>
          <w:color w:val="000000" w:themeColor="text1"/>
        </w:rPr>
        <w:t>inoefenen van de basishouding:</w:t>
      </w:r>
    </w:p>
    <w:p w:rsidR="00526BF8" w:rsidRDefault="003A5610" w:rsidP="00526BF8">
      <w:pPr>
        <w:pStyle w:val="Default"/>
        <w:numPr>
          <w:ilvl w:val="1"/>
          <w:numId w:val="13"/>
        </w:numPr>
        <w:rPr>
          <w:color w:val="000000" w:themeColor="text1"/>
        </w:rPr>
      </w:pPr>
      <w:r w:rsidRPr="001E02D3">
        <w:rPr>
          <w:color w:val="000000" w:themeColor="text1"/>
        </w:rPr>
        <w:t xml:space="preserve">Oefening rond niet-wetende houding (gebaseerd op John </w:t>
      </w:r>
      <w:proofErr w:type="spellStart"/>
      <w:r w:rsidRPr="001E02D3">
        <w:rPr>
          <w:color w:val="000000" w:themeColor="text1"/>
        </w:rPr>
        <w:t>Burnham</w:t>
      </w:r>
      <w:proofErr w:type="spellEnd"/>
      <w:r w:rsidRPr="001E02D3">
        <w:rPr>
          <w:color w:val="000000" w:themeColor="text1"/>
        </w:rPr>
        <w:t>)</w:t>
      </w:r>
    </w:p>
    <w:p w:rsidR="0058370B" w:rsidRDefault="0058370B" w:rsidP="0058370B">
      <w:pPr>
        <w:pStyle w:val="Default"/>
        <w:ind w:left="1440"/>
        <w:rPr>
          <w:color w:val="000000" w:themeColor="text1"/>
        </w:rPr>
      </w:pPr>
    </w:p>
    <w:p w:rsidR="0058370B" w:rsidRPr="001E02D3" w:rsidRDefault="0058370B" w:rsidP="0058370B">
      <w:pPr>
        <w:pStyle w:val="Default"/>
        <w:rPr>
          <w:color w:val="000000" w:themeColor="text1"/>
        </w:rPr>
      </w:pPr>
      <w:r>
        <w:rPr>
          <w:color w:val="000000" w:themeColor="text1"/>
        </w:rPr>
        <w:t>(14 – 15 u30)</w:t>
      </w:r>
    </w:p>
    <w:p w:rsidR="003A5610" w:rsidRPr="001E02D3" w:rsidRDefault="003A5610" w:rsidP="00526BF8">
      <w:pPr>
        <w:pStyle w:val="Default"/>
        <w:numPr>
          <w:ilvl w:val="1"/>
          <w:numId w:val="13"/>
        </w:numPr>
        <w:rPr>
          <w:color w:val="000000" w:themeColor="text1"/>
          <w:lang w:val="en-US"/>
        </w:rPr>
      </w:pPr>
      <w:proofErr w:type="spellStart"/>
      <w:r w:rsidRPr="001E02D3">
        <w:rPr>
          <w:color w:val="000000" w:themeColor="text1"/>
          <w:lang w:val="en-US"/>
        </w:rPr>
        <w:t>Oefening</w:t>
      </w:r>
      <w:proofErr w:type="spellEnd"/>
      <w:r w:rsidRPr="001E02D3">
        <w:rPr>
          <w:color w:val="000000" w:themeColor="text1"/>
          <w:lang w:val="en-US"/>
        </w:rPr>
        <w:t xml:space="preserve"> with</w:t>
      </w:r>
      <w:r w:rsidR="00244744" w:rsidRPr="001E02D3">
        <w:rPr>
          <w:color w:val="000000" w:themeColor="text1"/>
          <w:lang w:val="en-US"/>
        </w:rPr>
        <w:t>-</w:t>
      </w:r>
      <w:r w:rsidRPr="001E02D3">
        <w:rPr>
          <w:color w:val="000000" w:themeColor="text1"/>
          <w:lang w:val="en-US"/>
        </w:rPr>
        <w:t>ness-thinking (</w:t>
      </w:r>
      <w:proofErr w:type="spellStart"/>
      <w:r w:rsidRPr="001E02D3">
        <w:rPr>
          <w:color w:val="000000" w:themeColor="text1"/>
          <w:lang w:val="en-US"/>
        </w:rPr>
        <w:t>gebaseerd</w:t>
      </w:r>
      <w:proofErr w:type="spellEnd"/>
      <w:r w:rsidRPr="001E02D3">
        <w:rPr>
          <w:color w:val="000000" w:themeColor="text1"/>
          <w:lang w:val="en-US"/>
        </w:rPr>
        <w:t xml:space="preserve"> op John </w:t>
      </w:r>
      <w:proofErr w:type="spellStart"/>
      <w:r w:rsidRPr="001E02D3">
        <w:rPr>
          <w:color w:val="000000" w:themeColor="text1"/>
          <w:lang w:val="en-US"/>
        </w:rPr>
        <w:t>Shotter</w:t>
      </w:r>
      <w:proofErr w:type="spellEnd"/>
      <w:r w:rsidRPr="001E02D3">
        <w:rPr>
          <w:color w:val="000000" w:themeColor="text1"/>
          <w:lang w:val="en-US"/>
        </w:rPr>
        <w:t>)</w:t>
      </w:r>
    </w:p>
    <w:p w:rsidR="00545CEC" w:rsidRDefault="00545CEC" w:rsidP="00526BF8">
      <w:pPr>
        <w:pStyle w:val="Default"/>
        <w:numPr>
          <w:ilvl w:val="1"/>
          <w:numId w:val="13"/>
        </w:numPr>
        <w:rPr>
          <w:color w:val="000000" w:themeColor="text1"/>
        </w:rPr>
      </w:pPr>
      <w:r w:rsidRPr="001E02D3">
        <w:rPr>
          <w:color w:val="000000" w:themeColor="text1"/>
        </w:rPr>
        <w:t xml:space="preserve">Oefening rond het gepast publiek maken van je innerlijke dialoog (gebaseerd op Peter </w:t>
      </w:r>
      <w:proofErr w:type="spellStart"/>
      <w:r w:rsidRPr="001E02D3">
        <w:rPr>
          <w:color w:val="000000" w:themeColor="text1"/>
        </w:rPr>
        <w:t>Rober</w:t>
      </w:r>
      <w:proofErr w:type="spellEnd"/>
      <w:r w:rsidRPr="001E02D3">
        <w:rPr>
          <w:color w:val="000000" w:themeColor="text1"/>
        </w:rPr>
        <w:t>)</w:t>
      </w:r>
    </w:p>
    <w:p w:rsidR="006F0B19" w:rsidRDefault="0058370B" w:rsidP="00CB5DF1">
      <w:pPr>
        <w:pStyle w:val="Default"/>
        <w:rPr>
          <w:color w:val="000000" w:themeColor="text1"/>
        </w:rPr>
      </w:pPr>
      <w:r>
        <w:rPr>
          <w:color w:val="000000" w:themeColor="text1"/>
        </w:rPr>
        <w:t>(15</w:t>
      </w:r>
      <w:r w:rsidR="00CB5DF1">
        <w:rPr>
          <w:color w:val="000000" w:themeColor="text1"/>
        </w:rPr>
        <w:t xml:space="preserve"> –</w:t>
      </w:r>
      <w:r>
        <w:rPr>
          <w:color w:val="000000" w:themeColor="text1"/>
        </w:rPr>
        <w:t xml:space="preserve"> 16</w:t>
      </w:r>
      <w:r w:rsidR="00CB5DF1">
        <w:rPr>
          <w:color w:val="000000" w:themeColor="text1"/>
        </w:rPr>
        <w:t>u)</w:t>
      </w:r>
    </w:p>
    <w:p w:rsidR="00CB5DF1" w:rsidRPr="001E02D3" w:rsidRDefault="00CB5DF1" w:rsidP="00CB5DF1">
      <w:pPr>
        <w:pStyle w:val="Default"/>
        <w:rPr>
          <w:color w:val="000000" w:themeColor="text1"/>
        </w:rPr>
      </w:pPr>
    </w:p>
    <w:p w:rsidR="00D514C7" w:rsidRDefault="00D514C7" w:rsidP="00D514C7">
      <w:pPr>
        <w:pStyle w:val="Default"/>
        <w:numPr>
          <w:ilvl w:val="0"/>
          <w:numId w:val="13"/>
        </w:numPr>
        <w:rPr>
          <w:color w:val="000000" w:themeColor="text1"/>
        </w:rPr>
      </w:pPr>
      <w:r w:rsidRPr="001E02D3">
        <w:rPr>
          <w:color w:val="000000" w:themeColor="text1"/>
        </w:rPr>
        <w:t xml:space="preserve">Supervisie: deelnemer brengt casus in en oefent </w:t>
      </w:r>
      <w:proofErr w:type="spellStart"/>
      <w:r w:rsidR="00554C60" w:rsidRPr="001E02D3">
        <w:rPr>
          <w:color w:val="000000" w:themeColor="text1"/>
        </w:rPr>
        <w:t>a.h.v</w:t>
      </w:r>
      <w:proofErr w:type="spellEnd"/>
      <w:r w:rsidR="00554C60" w:rsidRPr="001E02D3">
        <w:rPr>
          <w:color w:val="000000" w:themeColor="text1"/>
        </w:rPr>
        <w:t xml:space="preserve">. concrete richtlijnen </w:t>
      </w:r>
      <w:r w:rsidRPr="001E02D3">
        <w:rPr>
          <w:color w:val="000000" w:themeColor="text1"/>
        </w:rPr>
        <w:t>met de basishouding via rollenspel</w:t>
      </w:r>
    </w:p>
    <w:p w:rsidR="008A6F93" w:rsidRDefault="008A6F93" w:rsidP="008A6F93">
      <w:pPr>
        <w:pStyle w:val="Default"/>
        <w:ind w:left="360"/>
        <w:rPr>
          <w:color w:val="000000" w:themeColor="text1"/>
        </w:rPr>
      </w:pPr>
    </w:p>
    <w:p w:rsidR="008A6F93" w:rsidRDefault="000C5CD7" w:rsidP="008A6F93">
      <w:pPr>
        <w:pStyle w:val="Default"/>
        <w:rPr>
          <w:color w:val="000000" w:themeColor="text1"/>
        </w:rPr>
      </w:pPr>
      <w:r>
        <w:rPr>
          <w:color w:val="000000" w:themeColor="text1"/>
        </w:rPr>
        <w:t>(16</w:t>
      </w:r>
      <w:r w:rsidR="008A6F93">
        <w:rPr>
          <w:color w:val="000000" w:themeColor="text1"/>
        </w:rPr>
        <w:t xml:space="preserve"> – 17 u)</w:t>
      </w:r>
    </w:p>
    <w:p w:rsidR="008A6F93" w:rsidRPr="001E02D3" w:rsidRDefault="008A6F93" w:rsidP="008A6F93">
      <w:pPr>
        <w:pStyle w:val="Default"/>
        <w:rPr>
          <w:color w:val="000000" w:themeColor="text1"/>
        </w:rPr>
      </w:pPr>
    </w:p>
    <w:p w:rsidR="00F83CC4" w:rsidRPr="001E02D3" w:rsidRDefault="001C5818" w:rsidP="00D514C7">
      <w:pPr>
        <w:pStyle w:val="Default"/>
        <w:numPr>
          <w:ilvl w:val="0"/>
          <w:numId w:val="13"/>
        </w:numPr>
        <w:rPr>
          <w:color w:val="000000" w:themeColor="text1"/>
        </w:rPr>
      </w:pPr>
      <w:r w:rsidRPr="001E02D3">
        <w:rPr>
          <w:color w:val="000000" w:themeColor="text1"/>
        </w:rPr>
        <w:t xml:space="preserve">Skype meeting </w:t>
      </w:r>
      <w:r w:rsidR="00632E12" w:rsidRPr="001E02D3">
        <w:rPr>
          <w:color w:val="000000" w:themeColor="text1"/>
        </w:rPr>
        <w:t xml:space="preserve">met Ken </w:t>
      </w:r>
      <w:proofErr w:type="spellStart"/>
      <w:r w:rsidR="00632E12" w:rsidRPr="001E02D3">
        <w:rPr>
          <w:color w:val="000000" w:themeColor="text1"/>
        </w:rPr>
        <w:t>Gergen</w:t>
      </w:r>
      <w:proofErr w:type="spellEnd"/>
      <w:r w:rsidR="00632E12" w:rsidRPr="001E02D3">
        <w:rPr>
          <w:color w:val="000000" w:themeColor="text1"/>
        </w:rPr>
        <w:t xml:space="preserve">: elk groepje </w:t>
      </w:r>
      <w:r w:rsidR="008A6F93">
        <w:rPr>
          <w:color w:val="000000" w:themeColor="text1"/>
        </w:rPr>
        <w:t xml:space="preserve">bereidt eerst een vraag voor en </w:t>
      </w:r>
      <w:r w:rsidR="00632E12" w:rsidRPr="001E02D3">
        <w:rPr>
          <w:color w:val="000000" w:themeColor="text1"/>
        </w:rPr>
        <w:t>stelt</w:t>
      </w:r>
      <w:r w:rsidR="008A6F93">
        <w:rPr>
          <w:color w:val="000000" w:themeColor="text1"/>
        </w:rPr>
        <w:t xml:space="preserve"> die vervolgens in de </w:t>
      </w:r>
      <w:proofErr w:type="gramStart"/>
      <w:r w:rsidR="008A6F93">
        <w:rPr>
          <w:color w:val="000000" w:themeColor="text1"/>
        </w:rPr>
        <w:t xml:space="preserve">meeting </w:t>
      </w:r>
      <w:r w:rsidRPr="001E02D3">
        <w:rPr>
          <w:color w:val="000000" w:themeColor="text1"/>
        </w:rPr>
        <w:t xml:space="preserve"> (</w:t>
      </w:r>
      <w:proofErr w:type="gramEnd"/>
      <w:r w:rsidRPr="001E02D3">
        <w:rPr>
          <w:color w:val="000000" w:themeColor="text1"/>
        </w:rPr>
        <w:t>zie dag 1)</w:t>
      </w:r>
    </w:p>
    <w:p w:rsidR="001C5818" w:rsidRPr="001E02D3" w:rsidRDefault="001C5818" w:rsidP="001C5818">
      <w:pPr>
        <w:pStyle w:val="Default"/>
        <w:ind w:left="360"/>
        <w:rPr>
          <w:color w:val="000000" w:themeColor="text1"/>
        </w:rPr>
      </w:pPr>
    </w:p>
    <w:p w:rsidR="00F83CC4" w:rsidRPr="001E02D3" w:rsidRDefault="00F83CC4" w:rsidP="00F83CC4">
      <w:pPr>
        <w:pStyle w:val="Default"/>
        <w:spacing w:after="59"/>
        <w:rPr>
          <w:color w:val="000000" w:themeColor="text1"/>
          <w:u w:val="single"/>
        </w:rPr>
      </w:pPr>
      <w:r w:rsidRPr="001E02D3">
        <w:rPr>
          <w:color w:val="000000" w:themeColor="text1"/>
          <w:u w:val="single"/>
        </w:rPr>
        <w:t>Collaboratief leren:</w:t>
      </w:r>
    </w:p>
    <w:p w:rsidR="00F83CC4" w:rsidRPr="001E02D3" w:rsidRDefault="00F83CC4" w:rsidP="00F83CC4">
      <w:pPr>
        <w:pStyle w:val="Default"/>
        <w:spacing w:after="59"/>
        <w:rPr>
          <w:color w:val="000000" w:themeColor="text1"/>
        </w:rPr>
      </w:pPr>
    </w:p>
    <w:p w:rsidR="00F83CC4" w:rsidRPr="001E02D3" w:rsidRDefault="00044316" w:rsidP="00F83CC4">
      <w:pPr>
        <w:pStyle w:val="Default"/>
        <w:spacing w:after="59"/>
        <w:jc w:val="both"/>
        <w:rPr>
          <w:color w:val="000000" w:themeColor="text1"/>
        </w:rPr>
      </w:pPr>
      <w:r w:rsidRPr="001E02D3">
        <w:rPr>
          <w:color w:val="000000" w:themeColor="text1"/>
        </w:rPr>
        <w:t xml:space="preserve">Leren </w:t>
      </w:r>
      <w:proofErr w:type="spellStart"/>
      <w:r w:rsidRPr="001E02D3">
        <w:rPr>
          <w:color w:val="000000" w:themeColor="text1"/>
        </w:rPr>
        <w:t>a</w:t>
      </w:r>
      <w:r w:rsidR="00554C60" w:rsidRPr="001E02D3">
        <w:rPr>
          <w:color w:val="000000" w:themeColor="text1"/>
        </w:rPr>
        <w:t>.</w:t>
      </w:r>
      <w:r w:rsidRPr="001E02D3">
        <w:rPr>
          <w:color w:val="000000" w:themeColor="text1"/>
        </w:rPr>
        <w:t>h</w:t>
      </w:r>
      <w:r w:rsidR="00554C60" w:rsidRPr="001E02D3">
        <w:rPr>
          <w:color w:val="000000" w:themeColor="text1"/>
        </w:rPr>
        <w:t>.</w:t>
      </w:r>
      <w:r w:rsidRPr="001E02D3">
        <w:rPr>
          <w:color w:val="000000" w:themeColor="text1"/>
        </w:rPr>
        <w:t>v</w:t>
      </w:r>
      <w:proofErr w:type="spellEnd"/>
      <w:r w:rsidRPr="001E02D3">
        <w:rPr>
          <w:color w:val="000000" w:themeColor="text1"/>
        </w:rPr>
        <w:t xml:space="preserve"> dialoog, concrete </w:t>
      </w:r>
      <w:r w:rsidR="00554C60" w:rsidRPr="001E02D3">
        <w:rPr>
          <w:color w:val="000000" w:themeColor="text1"/>
        </w:rPr>
        <w:t>methodiek &amp;</w:t>
      </w:r>
      <w:r w:rsidRPr="001E02D3">
        <w:rPr>
          <w:color w:val="000000" w:themeColor="text1"/>
        </w:rPr>
        <w:t xml:space="preserve">ervaringsgerichte oefeningen, supervisie en rollenspel </w:t>
      </w:r>
    </w:p>
    <w:p w:rsidR="00F83CC4" w:rsidRPr="001E02D3" w:rsidRDefault="00F83CC4" w:rsidP="00F83CC4">
      <w:pPr>
        <w:pStyle w:val="Default"/>
        <w:spacing w:after="59"/>
        <w:jc w:val="both"/>
        <w:rPr>
          <w:color w:val="000000" w:themeColor="text1"/>
        </w:rPr>
      </w:pPr>
    </w:p>
    <w:p w:rsidR="00F83CC4" w:rsidRPr="001E02D3" w:rsidRDefault="00F83CC4" w:rsidP="00F83CC4">
      <w:pPr>
        <w:pStyle w:val="Default"/>
        <w:spacing w:after="59"/>
        <w:jc w:val="both"/>
        <w:rPr>
          <w:color w:val="000000" w:themeColor="text1"/>
          <w:u w:val="single"/>
          <w:lang w:val="en-US"/>
        </w:rPr>
      </w:pPr>
      <w:proofErr w:type="spellStart"/>
      <w:r w:rsidRPr="001E02D3">
        <w:rPr>
          <w:color w:val="000000" w:themeColor="text1"/>
          <w:u w:val="single"/>
          <w:lang w:val="en-US"/>
        </w:rPr>
        <w:t>Leerdoelen</w:t>
      </w:r>
      <w:proofErr w:type="spellEnd"/>
      <w:r w:rsidRPr="001E02D3">
        <w:rPr>
          <w:color w:val="000000" w:themeColor="text1"/>
          <w:u w:val="single"/>
          <w:lang w:val="en-US"/>
        </w:rPr>
        <w:t xml:space="preserve"> &amp; </w:t>
      </w:r>
      <w:proofErr w:type="spellStart"/>
      <w:r w:rsidRPr="001E02D3">
        <w:rPr>
          <w:color w:val="000000" w:themeColor="text1"/>
          <w:u w:val="single"/>
          <w:lang w:val="en-US"/>
        </w:rPr>
        <w:t>Competenties</w:t>
      </w:r>
      <w:proofErr w:type="spellEnd"/>
      <w:r w:rsidRPr="001E02D3">
        <w:rPr>
          <w:color w:val="000000" w:themeColor="text1"/>
          <w:u w:val="single"/>
          <w:lang w:val="en-US"/>
        </w:rPr>
        <w:t>:</w:t>
      </w:r>
    </w:p>
    <w:p w:rsidR="00F83CC4" w:rsidRPr="001E02D3" w:rsidRDefault="00F83CC4" w:rsidP="00F83CC4">
      <w:pPr>
        <w:pStyle w:val="Default"/>
        <w:spacing w:after="59"/>
        <w:jc w:val="both"/>
        <w:rPr>
          <w:color w:val="000000" w:themeColor="text1"/>
          <w:u w:val="single"/>
          <w:lang w:val="en-US"/>
        </w:rPr>
      </w:pPr>
    </w:p>
    <w:p w:rsidR="00F83CC4" w:rsidRPr="001E02D3" w:rsidRDefault="00F83CC4" w:rsidP="00F83CC4">
      <w:pPr>
        <w:pStyle w:val="Default"/>
        <w:numPr>
          <w:ilvl w:val="0"/>
          <w:numId w:val="15"/>
        </w:numPr>
        <w:spacing w:after="59"/>
        <w:jc w:val="both"/>
        <w:rPr>
          <w:color w:val="000000" w:themeColor="text1"/>
        </w:rPr>
      </w:pPr>
      <w:r w:rsidRPr="001E02D3">
        <w:rPr>
          <w:color w:val="000000" w:themeColor="text1"/>
        </w:rPr>
        <w:t xml:space="preserve">De deelnemer </w:t>
      </w:r>
      <w:r w:rsidR="00B5080F" w:rsidRPr="001E02D3">
        <w:rPr>
          <w:color w:val="000000" w:themeColor="text1"/>
        </w:rPr>
        <w:t xml:space="preserve">kent de theoretische concepten rondom de basishouding van de collaboratieve therapeut </w:t>
      </w:r>
      <w:r w:rsidR="00CB1159">
        <w:rPr>
          <w:color w:val="000000" w:themeColor="text1"/>
        </w:rPr>
        <w:t>(weten)</w:t>
      </w:r>
    </w:p>
    <w:p w:rsidR="00C93C04" w:rsidRPr="001E02D3" w:rsidRDefault="00632E12" w:rsidP="00632E12">
      <w:pPr>
        <w:pStyle w:val="Default"/>
        <w:numPr>
          <w:ilvl w:val="0"/>
          <w:numId w:val="15"/>
        </w:numPr>
        <w:spacing w:after="59"/>
        <w:rPr>
          <w:color w:val="000000" w:themeColor="text1"/>
        </w:rPr>
      </w:pPr>
      <w:r w:rsidRPr="001E02D3">
        <w:rPr>
          <w:color w:val="000000" w:themeColor="text1"/>
        </w:rPr>
        <w:t xml:space="preserve">De deelnemer </w:t>
      </w:r>
      <w:r w:rsidR="00B701ED" w:rsidRPr="001E02D3">
        <w:rPr>
          <w:color w:val="000000" w:themeColor="text1"/>
        </w:rPr>
        <w:t>weet</w:t>
      </w:r>
      <w:r w:rsidRPr="001E02D3">
        <w:rPr>
          <w:color w:val="000000" w:themeColor="text1"/>
        </w:rPr>
        <w:t xml:space="preserve"> deze concepten toe</w:t>
      </w:r>
      <w:r w:rsidR="00B701ED" w:rsidRPr="001E02D3">
        <w:rPr>
          <w:color w:val="000000" w:themeColor="text1"/>
        </w:rPr>
        <w:t xml:space="preserve"> te </w:t>
      </w:r>
      <w:r w:rsidRPr="001E02D3">
        <w:rPr>
          <w:color w:val="000000" w:themeColor="text1"/>
        </w:rPr>
        <w:t xml:space="preserve">passen </w:t>
      </w:r>
      <w:r w:rsidR="00CB1159">
        <w:rPr>
          <w:color w:val="000000" w:themeColor="text1"/>
        </w:rPr>
        <w:t>(weten hoe en tonen)</w:t>
      </w:r>
      <w:r w:rsidR="00F25D13">
        <w:rPr>
          <w:color w:val="000000" w:themeColor="text1"/>
        </w:rPr>
        <w:t xml:space="preserve"> </w:t>
      </w:r>
      <w:r w:rsidRPr="001E02D3">
        <w:rPr>
          <w:color w:val="000000" w:themeColor="text1"/>
        </w:rPr>
        <w:t>en oefent hiermee in de eigen praktijk</w:t>
      </w:r>
      <w:r w:rsidR="00CB1159">
        <w:rPr>
          <w:color w:val="000000" w:themeColor="text1"/>
        </w:rPr>
        <w:t xml:space="preserve"> (doen)</w:t>
      </w:r>
    </w:p>
    <w:p w:rsidR="00662868" w:rsidRPr="001E02D3" w:rsidRDefault="00662868" w:rsidP="00662868">
      <w:pPr>
        <w:pStyle w:val="Default"/>
        <w:spacing w:after="59"/>
        <w:ind w:left="360"/>
        <w:rPr>
          <w:color w:val="000000" w:themeColor="text1"/>
        </w:rPr>
      </w:pPr>
    </w:p>
    <w:p w:rsidR="002B0413" w:rsidRPr="001E02D3" w:rsidRDefault="00C93C04" w:rsidP="00B7256D">
      <w:pPr>
        <w:pStyle w:val="Default"/>
        <w:spacing w:after="59"/>
        <w:rPr>
          <w:color w:val="000000" w:themeColor="text1"/>
          <w:u w:val="single"/>
          <w:lang w:val="en-GB"/>
        </w:rPr>
      </w:pPr>
      <w:proofErr w:type="spellStart"/>
      <w:r w:rsidRPr="001E02D3">
        <w:rPr>
          <w:color w:val="000000" w:themeColor="text1"/>
          <w:u w:val="single"/>
          <w:lang w:val="en-GB"/>
        </w:rPr>
        <w:t>Literatuur</w:t>
      </w:r>
      <w:proofErr w:type="spellEnd"/>
      <w:r w:rsidRPr="001E02D3">
        <w:rPr>
          <w:color w:val="000000" w:themeColor="text1"/>
          <w:u w:val="single"/>
          <w:lang w:val="en-GB"/>
        </w:rPr>
        <w:t>:</w:t>
      </w:r>
    </w:p>
    <w:p w:rsidR="00B7256D" w:rsidRPr="001E02D3" w:rsidRDefault="00B7256D" w:rsidP="00B7256D">
      <w:pPr>
        <w:pStyle w:val="Default"/>
        <w:spacing w:after="59"/>
        <w:rPr>
          <w:color w:val="000000" w:themeColor="text1"/>
          <w:u w:val="single"/>
          <w:lang w:val="en-GB"/>
        </w:rPr>
      </w:pPr>
    </w:p>
    <w:p w:rsidR="002B0413" w:rsidRPr="001E02D3" w:rsidRDefault="002B0413" w:rsidP="002B041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E02D3">
        <w:rPr>
          <w:rFonts w:ascii="Times New Roman" w:hAnsi="Times New Roman" w:cs="Times New Roman"/>
          <w:color w:val="000000" w:themeColor="text1"/>
          <w:sz w:val="24"/>
          <w:szCs w:val="24"/>
          <w:lang w:val="en-US"/>
        </w:rPr>
        <w:t xml:space="preserve">Anderson, H. (2012). Collaborative Relationships and Dialogic Conversations: Ideas for a Relationally Responsive Practice. Family Process, vol 51, 1, pp. 8-24. </w:t>
      </w:r>
    </w:p>
    <w:p w:rsidR="008C08EC" w:rsidRPr="001E02D3" w:rsidRDefault="008C08EC" w:rsidP="002B041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E02D3">
        <w:rPr>
          <w:rFonts w:ascii="Times New Roman" w:hAnsi="Times New Roman" w:cs="Times New Roman"/>
          <w:color w:val="000000" w:themeColor="text1"/>
          <w:sz w:val="24"/>
          <w:szCs w:val="24"/>
          <w:lang w:val="en-US"/>
        </w:rPr>
        <w:t>Hoff</w:t>
      </w:r>
      <w:r w:rsidR="00FB086F" w:rsidRPr="001E02D3">
        <w:rPr>
          <w:rFonts w:ascii="Times New Roman" w:hAnsi="Times New Roman" w:cs="Times New Roman"/>
          <w:color w:val="000000" w:themeColor="text1"/>
          <w:sz w:val="24"/>
          <w:szCs w:val="24"/>
          <w:lang w:val="en-US"/>
        </w:rPr>
        <w:t xml:space="preserve">man, L. The art of </w:t>
      </w:r>
      <w:proofErr w:type="spellStart"/>
      <w:r w:rsidR="00FB086F" w:rsidRPr="001E02D3">
        <w:rPr>
          <w:rFonts w:ascii="Times New Roman" w:hAnsi="Times New Roman" w:cs="Times New Roman"/>
          <w:color w:val="000000" w:themeColor="text1"/>
          <w:sz w:val="24"/>
          <w:szCs w:val="24"/>
          <w:lang w:val="en-US"/>
        </w:rPr>
        <w:t>withness</w:t>
      </w:r>
      <w:proofErr w:type="spellEnd"/>
      <w:r w:rsidR="00FB086F" w:rsidRPr="001E02D3">
        <w:rPr>
          <w:rFonts w:ascii="Times New Roman" w:hAnsi="Times New Roman" w:cs="Times New Roman"/>
          <w:color w:val="000000" w:themeColor="text1"/>
          <w:sz w:val="24"/>
          <w:szCs w:val="24"/>
          <w:lang w:val="en-US"/>
        </w:rPr>
        <w:t xml:space="preserve">. A new bright edge. In: </w:t>
      </w:r>
      <w:r w:rsidR="00B82FAD" w:rsidRPr="001E02D3">
        <w:rPr>
          <w:rFonts w:ascii="Times New Roman" w:hAnsi="Times New Roman" w:cs="Times New Roman"/>
          <w:color w:val="000000" w:themeColor="text1"/>
          <w:sz w:val="24"/>
          <w:szCs w:val="24"/>
          <w:lang w:val="en-US"/>
        </w:rPr>
        <w:t xml:space="preserve">Anderson, H. &amp; </w:t>
      </w:r>
      <w:proofErr w:type="spellStart"/>
      <w:r w:rsidR="00B82FAD" w:rsidRPr="001E02D3">
        <w:rPr>
          <w:rFonts w:ascii="Times New Roman" w:hAnsi="Times New Roman" w:cs="Times New Roman"/>
          <w:color w:val="000000" w:themeColor="text1"/>
          <w:sz w:val="24"/>
          <w:szCs w:val="24"/>
          <w:lang w:val="en-US"/>
        </w:rPr>
        <w:t>Gehart</w:t>
      </w:r>
      <w:proofErr w:type="spellEnd"/>
      <w:r w:rsidR="00B82FAD" w:rsidRPr="001E02D3">
        <w:rPr>
          <w:rFonts w:ascii="Times New Roman" w:hAnsi="Times New Roman" w:cs="Times New Roman"/>
          <w:color w:val="000000" w:themeColor="text1"/>
          <w:sz w:val="24"/>
          <w:szCs w:val="24"/>
          <w:lang w:val="en-US"/>
        </w:rPr>
        <w:t>, D. (2007). C</w:t>
      </w:r>
      <w:r w:rsidR="00BC2FBC" w:rsidRPr="001E02D3">
        <w:rPr>
          <w:rFonts w:ascii="Times New Roman" w:hAnsi="Times New Roman" w:cs="Times New Roman"/>
          <w:color w:val="000000" w:themeColor="text1"/>
          <w:sz w:val="24"/>
          <w:szCs w:val="24"/>
          <w:lang w:val="en-US"/>
        </w:rPr>
        <w:t>ollaborative Therapy: relations and convers</w:t>
      </w:r>
      <w:r w:rsidR="00A82465" w:rsidRPr="001E02D3">
        <w:rPr>
          <w:rFonts w:ascii="Times New Roman" w:hAnsi="Times New Roman" w:cs="Times New Roman"/>
          <w:color w:val="000000" w:themeColor="text1"/>
          <w:sz w:val="24"/>
          <w:szCs w:val="24"/>
          <w:lang w:val="en-US"/>
        </w:rPr>
        <w:t>a</w:t>
      </w:r>
      <w:r w:rsidR="00BC2FBC" w:rsidRPr="001E02D3">
        <w:rPr>
          <w:rFonts w:ascii="Times New Roman" w:hAnsi="Times New Roman" w:cs="Times New Roman"/>
          <w:color w:val="000000" w:themeColor="text1"/>
          <w:sz w:val="24"/>
          <w:szCs w:val="24"/>
          <w:lang w:val="en-US"/>
        </w:rPr>
        <w:t xml:space="preserve">tions that make a difference. Pg. </w:t>
      </w:r>
      <w:r w:rsidR="00A82465" w:rsidRPr="001E02D3">
        <w:rPr>
          <w:rFonts w:ascii="Times New Roman" w:hAnsi="Times New Roman" w:cs="Times New Roman"/>
          <w:color w:val="000000" w:themeColor="text1"/>
          <w:sz w:val="24"/>
          <w:szCs w:val="24"/>
          <w:lang w:val="en-US"/>
        </w:rPr>
        <w:t>63-81</w:t>
      </w:r>
    </w:p>
    <w:p w:rsidR="005D4C25" w:rsidRPr="001E02D3" w:rsidRDefault="002B0413" w:rsidP="0005545C">
      <w:pPr>
        <w:spacing w:line="360" w:lineRule="auto"/>
        <w:jc w:val="both"/>
        <w:rPr>
          <w:rFonts w:ascii="Times New Roman" w:hAnsi="Times New Roman" w:cs="Times New Roman"/>
          <w:b/>
          <w:color w:val="000000" w:themeColor="text1"/>
          <w:sz w:val="24"/>
          <w:szCs w:val="24"/>
        </w:rPr>
      </w:pPr>
      <w:proofErr w:type="spellStart"/>
      <w:r w:rsidRPr="001E02D3">
        <w:rPr>
          <w:rFonts w:ascii="Times New Roman" w:hAnsi="Times New Roman" w:cs="Times New Roman"/>
          <w:color w:val="000000" w:themeColor="text1"/>
          <w:sz w:val="24"/>
          <w:szCs w:val="24"/>
        </w:rPr>
        <w:t>Sermijn</w:t>
      </w:r>
      <w:proofErr w:type="spellEnd"/>
      <w:r w:rsidRPr="001E02D3">
        <w:rPr>
          <w:rFonts w:ascii="Times New Roman" w:hAnsi="Times New Roman" w:cs="Times New Roman"/>
          <w:color w:val="000000" w:themeColor="text1"/>
          <w:sz w:val="24"/>
          <w:szCs w:val="24"/>
        </w:rPr>
        <w:t xml:space="preserve">, J. (2014). Samen luidop verwonderen. In dialoog met </w:t>
      </w:r>
      <w:proofErr w:type="spellStart"/>
      <w:r w:rsidRPr="001E02D3">
        <w:rPr>
          <w:rFonts w:ascii="Times New Roman" w:hAnsi="Times New Roman" w:cs="Times New Roman"/>
          <w:color w:val="000000" w:themeColor="text1"/>
          <w:sz w:val="24"/>
          <w:szCs w:val="24"/>
        </w:rPr>
        <w:t>Harlene</w:t>
      </w:r>
      <w:proofErr w:type="spellEnd"/>
      <w:r w:rsidRPr="001E02D3">
        <w:rPr>
          <w:rFonts w:ascii="Times New Roman" w:hAnsi="Times New Roman" w:cs="Times New Roman"/>
          <w:color w:val="000000" w:themeColor="text1"/>
          <w:sz w:val="24"/>
          <w:szCs w:val="24"/>
        </w:rPr>
        <w:t xml:space="preserve"> Anderson. </w:t>
      </w:r>
      <w:r w:rsidRPr="001E02D3">
        <w:rPr>
          <w:rFonts w:ascii="Times New Roman" w:hAnsi="Times New Roman" w:cs="Times New Roman"/>
          <w:i/>
          <w:color w:val="000000" w:themeColor="text1"/>
          <w:sz w:val="24"/>
          <w:szCs w:val="24"/>
        </w:rPr>
        <w:t>Systeemtherapie,</w:t>
      </w:r>
      <w:r w:rsidRPr="001E02D3">
        <w:rPr>
          <w:rFonts w:ascii="Times New Roman" w:hAnsi="Times New Roman" w:cs="Times New Roman"/>
          <w:color w:val="000000" w:themeColor="text1"/>
          <w:sz w:val="24"/>
          <w:szCs w:val="24"/>
        </w:rPr>
        <w:t xml:space="preserve"> </w:t>
      </w:r>
      <w:proofErr w:type="spellStart"/>
      <w:r w:rsidRPr="001E02D3">
        <w:rPr>
          <w:rFonts w:ascii="Times New Roman" w:hAnsi="Times New Roman" w:cs="Times New Roman"/>
          <w:color w:val="000000" w:themeColor="text1"/>
          <w:sz w:val="24"/>
          <w:szCs w:val="24"/>
        </w:rPr>
        <w:t>jg</w:t>
      </w:r>
      <w:proofErr w:type="spellEnd"/>
      <w:r w:rsidRPr="001E02D3">
        <w:rPr>
          <w:rFonts w:ascii="Times New Roman" w:hAnsi="Times New Roman" w:cs="Times New Roman"/>
          <w:color w:val="000000" w:themeColor="text1"/>
          <w:sz w:val="24"/>
          <w:szCs w:val="24"/>
        </w:rPr>
        <w:t xml:space="preserve"> 26, 2</w:t>
      </w:r>
      <w:r w:rsidR="00283A84">
        <w:rPr>
          <w:rFonts w:ascii="Times New Roman" w:hAnsi="Times New Roman" w:cs="Times New Roman"/>
          <w:color w:val="000000" w:themeColor="text1"/>
          <w:sz w:val="24"/>
          <w:szCs w:val="24"/>
        </w:rPr>
        <w:t>, pg. 79-86.</w:t>
      </w:r>
    </w:p>
    <w:p w:rsidR="00395D63" w:rsidRPr="001E02D3" w:rsidRDefault="00395D63" w:rsidP="0008085E">
      <w:pPr>
        <w:pStyle w:val="Default"/>
        <w:spacing w:after="59"/>
        <w:rPr>
          <w:color w:val="000000" w:themeColor="text1"/>
        </w:rPr>
      </w:pPr>
    </w:p>
    <w:p w:rsidR="00682ED3" w:rsidRPr="001E02D3" w:rsidRDefault="00682ED3" w:rsidP="00682ED3">
      <w:pPr>
        <w:pStyle w:val="Default"/>
        <w:spacing w:after="59"/>
        <w:jc w:val="both"/>
        <w:rPr>
          <w:rFonts w:eastAsia="MS PGothic"/>
          <w:b/>
          <w:bCs/>
          <w:iCs/>
          <w:color w:val="000000" w:themeColor="text1"/>
          <w:kern w:val="24"/>
        </w:rPr>
      </w:pPr>
      <w:r w:rsidRPr="001E02D3">
        <w:rPr>
          <w:rFonts w:eastAsia="MS PGothic"/>
          <w:b/>
          <w:bCs/>
          <w:iCs/>
          <w:color w:val="000000" w:themeColor="text1"/>
          <w:kern w:val="24"/>
        </w:rPr>
        <w:t>Dag 3</w:t>
      </w:r>
      <w:r w:rsidR="00703C45" w:rsidRPr="001E02D3">
        <w:rPr>
          <w:rFonts w:eastAsia="MS PGothic"/>
          <w:b/>
          <w:bCs/>
          <w:iCs/>
          <w:color w:val="000000" w:themeColor="text1"/>
          <w:kern w:val="24"/>
        </w:rPr>
        <w:t xml:space="preserve">: </w:t>
      </w:r>
      <w:proofErr w:type="spellStart"/>
      <w:r w:rsidR="00703C45" w:rsidRPr="001E02D3">
        <w:rPr>
          <w:rFonts w:eastAsia="MS PGothic"/>
          <w:b/>
          <w:bCs/>
          <w:iCs/>
          <w:color w:val="000000" w:themeColor="text1"/>
          <w:kern w:val="24"/>
        </w:rPr>
        <w:t>Conversationele</w:t>
      </w:r>
      <w:proofErr w:type="spellEnd"/>
      <w:r w:rsidR="00703C45" w:rsidRPr="001E02D3">
        <w:rPr>
          <w:rFonts w:eastAsia="MS PGothic"/>
          <w:b/>
          <w:bCs/>
          <w:iCs/>
          <w:color w:val="000000" w:themeColor="text1"/>
          <w:kern w:val="24"/>
        </w:rPr>
        <w:t xml:space="preserve"> vraagstelling</w:t>
      </w:r>
    </w:p>
    <w:p w:rsidR="00703C45" w:rsidRPr="001E02D3" w:rsidRDefault="00703C45" w:rsidP="00682ED3">
      <w:pPr>
        <w:pStyle w:val="Default"/>
        <w:spacing w:after="59"/>
        <w:jc w:val="both"/>
        <w:rPr>
          <w:rFonts w:eastAsia="MS PGothic"/>
          <w:b/>
          <w:bCs/>
          <w:iCs/>
          <w:color w:val="000000" w:themeColor="text1"/>
          <w:kern w:val="24"/>
        </w:rPr>
      </w:pPr>
    </w:p>
    <w:p w:rsidR="00682ED3" w:rsidRPr="001E02D3" w:rsidRDefault="00682ED3" w:rsidP="00682ED3">
      <w:pPr>
        <w:pStyle w:val="Default"/>
        <w:spacing w:after="59"/>
        <w:jc w:val="both"/>
        <w:rPr>
          <w:rFonts w:eastAsia="MS PGothic"/>
          <w:bCs/>
          <w:iCs/>
          <w:color w:val="000000" w:themeColor="text1"/>
          <w:kern w:val="24"/>
        </w:rPr>
      </w:pPr>
      <w:r w:rsidRPr="001E02D3">
        <w:rPr>
          <w:rFonts w:eastAsia="MS PGothic"/>
          <w:bCs/>
          <w:i/>
          <w:iCs/>
          <w:color w:val="000000" w:themeColor="text1"/>
          <w:kern w:val="24"/>
        </w:rPr>
        <w:t>Ochtend</w:t>
      </w:r>
      <w:r w:rsidR="000C5CD7">
        <w:rPr>
          <w:rFonts w:eastAsia="MS PGothic"/>
          <w:bCs/>
          <w:i/>
          <w:iCs/>
          <w:color w:val="000000" w:themeColor="text1"/>
          <w:kern w:val="24"/>
        </w:rPr>
        <w:t xml:space="preserve"> (9u30-13u)</w:t>
      </w:r>
      <w:r w:rsidRPr="001E02D3">
        <w:rPr>
          <w:rFonts w:eastAsia="MS PGothic"/>
          <w:bCs/>
          <w:i/>
          <w:iCs/>
          <w:color w:val="000000" w:themeColor="text1"/>
          <w:kern w:val="24"/>
        </w:rPr>
        <w:t>:</w:t>
      </w:r>
      <w:r w:rsidR="00A27130">
        <w:rPr>
          <w:rFonts w:eastAsia="MS PGothic"/>
          <w:bCs/>
          <w:i/>
          <w:iCs/>
          <w:color w:val="000000" w:themeColor="text1"/>
          <w:kern w:val="24"/>
        </w:rPr>
        <w:t xml:space="preserve"> </w:t>
      </w:r>
      <w:proofErr w:type="spellStart"/>
      <w:r w:rsidR="002B6AA0" w:rsidRPr="001E02D3">
        <w:rPr>
          <w:rFonts w:eastAsia="MS PGothic"/>
          <w:bCs/>
          <w:iCs/>
          <w:color w:val="000000" w:themeColor="text1"/>
          <w:kern w:val="24"/>
        </w:rPr>
        <w:t>C</w:t>
      </w:r>
      <w:r w:rsidRPr="001E02D3">
        <w:rPr>
          <w:rFonts w:eastAsia="MS PGothic"/>
          <w:bCs/>
          <w:iCs/>
          <w:color w:val="000000" w:themeColor="text1"/>
          <w:kern w:val="24"/>
        </w:rPr>
        <w:t>onversationele</w:t>
      </w:r>
      <w:proofErr w:type="spellEnd"/>
      <w:r w:rsidRPr="001E02D3">
        <w:rPr>
          <w:rFonts w:eastAsia="MS PGothic"/>
          <w:bCs/>
          <w:iCs/>
          <w:color w:val="000000" w:themeColor="text1"/>
          <w:kern w:val="24"/>
        </w:rPr>
        <w:t xml:space="preserve"> vraagstelling</w:t>
      </w:r>
      <w:r w:rsidR="00B52565" w:rsidRPr="001E02D3">
        <w:rPr>
          <w:rFonts w:eastAsia="MS PGothic"/>
          <w:bCs/>
          <w:iCs/>
          <w:color w:val="000000" w:themeColor="text1"/>
          <w:kern w:val="24"/>
        </w:rPr>
        <w:t>: literatuurbespreking/theorie</w:t>
      </w:r>
      <w:r w:rsidR="00C12C99" w:rsidRPr="001E02D3">
        <w:rPr>
          <w:rFonts w:eastAsia="MS PGothic"/>
          <w:bCs/>
          <w:iCs/>
          <w:color w:val="000000" w:themeColor="text1"/>
          <w:kern w:val="24"/>
        </w:rPr>
        <w:t xml:space="preserve">, reflecteren over </w:t>
      </w:r>
      <w:r w:rsidR="00B45DD3" w:rsidRPr="001E02D3">
        <w:rPr>
          <w:rFonts w:eastAsia="MS PGothic"/>
          <w:bCs/>
          <w:iCs/>
          <w:color w:val="000000" w:themeColor="text1"/>
          <w:kern w:val="24"/>
        </w:rPr>
        <w:t>“</w:t>
      </w:r>
      <w:r w:rsidR="00C12C99" w:rsidRPr="001E02D3">
        <w:rPr>
          <w:rFonts w:eastAsia="MS PGothic"/>
          <w:bCs/>
          <w:iCs/>
          <w:color w:val="000000" w:themeColor="text1"/>
          <w:kern w:val="24"/>
        </w:rPr>
        <w:t>geprefereerde</w:t>
      </w:r>
      <w:r w:rsidR="00B45DD3" w:rsidRPr="001E02D3">
        <w:rPr>
          <w:rFonts w:eastAsia="MS PGothic"/>
          <w:bCs/>
          <w:iCs/>
          <w:color w:val="000000" w:themeColor="text1"/>
          <w:kern w:val="24"/>
        </w:rPr>
        <w:t>”</w:t>
      </w:r>
      <w:r w:rsidR="00C12C99" w:rsidRPr="001E02D3">
        <w:rPr>
          <w:rFonts w:eastAsia="MS PGothic"/>
          <w:bCs/>
          <w:iCs/>
          <w:color w:val="000000" w:themeColor="text1"/>
          <w:kern w:val="24"/>
        </w:rPr>
        <w:t xml:space="preserve"> vormen van vraagstelling</w:t>
      </w:r>
    </w:p>
    <w:p w:rsidR="00013370" w:rsidRPr="001E02D3" w:rsidRDefault="00682ED3" w:rsidP="00C60429">
      <w:pPr>
        <w:pStyle w:val="Default"/>
        <w:spacing w:after="59"/>
        <w:jc w:val="both"/>
        <w:rPr>
          <w:rFonts w:eastAsia="MS PGothic"/>
          <w:bCs/>
          <w:iCs/>
          <w:color w:val="000000" w:themeColor="text1"/>
          <w:kern w:val="24"/>
        </w:rPr>
      </w:pPr>
      <w:r w:rsidRPr="001E02D3">
        <w:rPr>
          <w:rFonts w:eastAsia="MS PGothic"/>
          <w:bCs/>
          <w:iCs/>
          <w:color w:val="000000" w:themeColor="text1"/>
          <w:kern w:val="24"/>
        </w:rPr>
        <w:lastRenderedPageBreak/>
        <w:t>Middag</w:t>
      </w:r>
      <w:r w:rsidR="000C5CD7">
        <w:rPr>
          <w:rFonts w:eastAsia="MS PGothic"/>
          <w:bCs/>
          <w:iCs/>
          <w:color w:val="000000" w:themeColor="text1"/>
          <w:kern w:val="24"/>
        </w:rPr>
        <w:t xml:space="preserve"> (14-15u)</w:t>
      </w:r>
      <w:r w:rsidRPr="001E02D3">
        <w:rPr>
          <w:rFonts w:eastAsia="MS PGothic"/>
          <w:bCs/>
          <w:iCs/>
          <w:color w:val="000000" w:themeColor="text1"/>
          <w:kern w:val="24"/>
        </w:rPr>
        <w:t xml:space="preserve">: Oefenen op het stellen van </w:t>
      </w:r>
      <w:proofErr w:type="spellStart"/>
      <w:r w:rsidR="0048688A" w:rsidRPr="001E02D3">
        <w:rPr>
          <w:rFonts w:eastAsia="MS PGothic"/>
          <w:bCs/>
          <w:iCs/>
          <w:color w:val="000000" w:themeColor="text1"/>
          <w:kern w:val="24"/>
        </w:rPr>
        <w:t>conversationele</w:t>
      </w:r>
      <w:proofErr w:type="spellEnd"/>
      <w:r w:rsidR="0048688A" w:rsidRPr="001E02D3">
        <w:rPr>
          <w:rFonts w:eastAsia="MS PGothic"/>
          <w:bCs/>
          <w:iCs/>
          <w:color w:val="000000" w:themeColor="text1"/>
          <w:kern w:val="24"/>
        </w:rPr>
        <w:t xml:space="preserve"> </w:t>
      </w:r>
      <w:r w:rsidRPr="001E02D3">
        <w:rPr>
          <w:rFonts w:eastAsia="MS PGothic"/>
          <w:bCs/>
          <w:iCs/>
          <w:color w:val="000000" w:themeColor="text1"/>
          <w:kern w:val="24"/>
        </w:rPr>
        <w:t xml:space="preserve">vragen </w:t>
      </w:r>
    </w:p>
    <w:p w:rsidR="00C60429" w:rsidRPr="001E02D3" w:rsidRDefault="00C60429" w:rsidP="00C60429">
      <w:pPr>
        <w:pStyle w:val="Default"/>
        <w:spacing w:after="59"/>
        <w:jc w:val="both"/>
        <w:rPr>
          <w:rFonts w:eastAsia="MS PGothic"/>
          <w:bCs/>
          <w:iCs/>
          <w:color w:val="000000" w:themeColor="text1"/>
          <w:kern w:val="24"/>
        </w:rPr>
      </w:pPr>
    </w:p>
    <w:p w:rsidR="00DC0286" w:rsidRPr="001E02D3" w:rsidRDefault="00DC0286" w:rsidP="00C60429">
      <w:pPr>
        <w:pStyle w:val="Default"/>
        <w:spacing w:after="59"/>
        <w:jc w:val="both"/>
        <w:rPr>
          <w:rFonts w:eastAsia="MS PGothic"/>
          <w:bCs/>
          <w:iCs/>
          <w:color w:val="000000" w:themeColor="text1"/>
          <w:kern w:val="24"/>
          <w:u w:val="single"/>
          <w:lang w:val="en-US"/>
        </w:rPr>
      </w:pPr>
      <w:proofErr w:type="spellStart"/>
      <w:r w:rsidRPr="001E02D3">
        <w:rPr>
          <w:rFonts w:eastAsia="MS PGothic"/>
          <w:bCs/>
          <w:iCs/>
          <w:color w:val="000000" w:themeColor="text1"/>
          <w:kern w:val="24"/>
          <w:u w:val="single"/>
          <w:lang w:val="en-US"/>
        </w:rPr>
        <w:t>Onderwerp</w:t>
      </w:r>
      <w:proofErr w:type="spellEnd"/>
      <w:r w:rsidRPr="001E02D3">
        <w:rPr>
          <w:rFonts w:eastAsia="MS PGothic"/>
          <w:bCs/>
          <w:iCs/>
          <w:color w:val="000000" w:themeColor="text1"/>
          <w:kern w:val="24"/>
          <w:u w:val="single"/>
          <w:lang w:val="en-US"/>
        </w:rPr>
        <w:t>:</w:t>
      </w:r>
    </w:p>
    <w:p w:rsidR="00BC56AA" w:rsidRPr="001E02D3" w:rsidRDefault="00BC56AA" w:rsidP="00C60429">
      <w:pPr>
        <w:pStyle w:val="Default"/>
        <w:spacing w:after="59"/>
        <w:jc w:val="both"/>
        <w:rPr>
          <w:rFonts w:eastAsia="MS PGothic"/>
          <w:bCs/>
          <w:iCs/>
          <w:color w:val="000000" w:themeColor="text1"/>
          <w:kern w:val="24"/>
          <w:u w:val="single"/>
          <w:lang w:val="en-US"/>
        </w:rPr>
      </w:pPr>
    </w:p>
    <w:p w:rsidR="00BC56AA" w:rsidRPr="001E02D3" w:rsidRDefault="002B6AA0" w:rsidP="002B6AA0">
      <w:pPr>
        <w:pStyle w:val="Default"/>
        <w:numPr>
          <w:ilvl w:val="0"/>
          <w:numId w:val="15"/>
        </w:numPr>
        <w:spacing w:after="59"/>
        <w:jc w:val="both"/>
        <w:rPr>
          <w:rFonts w:eastAsia="MS PGothic"/>
          <w:bCs/>
          <w:iCs/>
          <w:color w:val="000000" w:themeColor="text1"/>
          <w:kern w:val="24"/>
        </w:rPr>
      </w:pPr>
      <w:r w:rsidRPr="001E02D3">
        <w:rPr>
          <w:rFonts w:eastAsia="MS PGothic"/>
          <w:bCs/>
          <w:iCs/>
          <w:color w:val="000000" w:themeColor="text1"/>
          <w:kern w:val="24"/>
        </w:rPr>
        <w:t xml:space="preserve">Bespreken van verschillende </w:t>
      </w:r>
      <w:r w:rsidR="00F93BFB" w:rsidRPr="001E02D3">
        <w:rPr>
          <w:rFonts w:eastAsia="MS PGothic"/>
          <w:bCs/>
          <w:iCs/>
          <w:color w:val="000000" w:themeColor="text1"/>
          <w:kern w:val="24"/>
        </w:rPr>
        <w:t>vormen van vraagstelling met een</w:t>
      </w:r>
      <w:r w:rsidRPr="001E02D3">
        <w:rPr>
          <w:rFonts w:eastAsia="MS PGothic"/>
          <w:bCs/>
          <w:iCs/>
          <w:color w:val="000000" w:themeColor="text1"/>
          <w:kern w:val="24"/>
        </w:rPr>
        <w:t xml:space="preserve"> focus op de </w:t>
      </w:r>
      <w:proofErr w:type="spellStart"/>
      <w:r w:rsidRPr="001E02D3">
        <w:rPr>
          <w:rFonts w:eastAsia="MS PGothic"/>
          <w:bCs/>
          <w:iCs/>
          <w:color w:val="000000" w:themeColor="text1"/>
          <w:kern w:val="24"/>
        </w:rPr>
        <w:t>conversationele</w:t>
      </w:r>
      <w:proofErr w:type="spellEnd"/>
      <w:r w:rsidRPr="001E02D3">
        <w:rPr>
          <w:rFonts w:eastAsia="MS PGothic"/>
          <w:bCs/>
          <w:iCs/>
          <w:color w:val="000000" w:themeColor="text1"/>
          <w:kern w:val="24"/>
        </w:rPr>
        <w:t xml:space="preserve"> vraagstelling</w:t>
      </w:r>
    </w:p>
    <w:p w:rsidR="00F93BFB" w:rsidRPr="001E02D3" w:rsidRDefault="00F93BFB" w:rsidP="002B6AA0">
      <w:pPr>
        <w:pStyle w:val="Default"/>
        <w:numPr>
          <w:ilvl w:val="0"/>
          <w:numId w:val="15"/>
        </w:numPr>
        <w:spacing w:after="59"/>
        <w:jc w:val="both"/>
        <w:rPr>
          <w:rFonts w:eastAsia="MS PGothic"/>
          <w:bCs/>
          <w:iCs/>
          <w:color w:val="000000" w:themeColor="text1"/>
          <w:kern w:val="24"/>
        </w:rPr>
      </w:pPr>
      <w:r w:rsidRPr="001E02D3">
        <w:rPr>
          <w:rFonts w:eastAsia="MS PGothic"/>
          <w:bCs/>
          <w:iCs/>
          <w:color w:val="000000" w:themeColor="text1"/>
          <w:kern w:val="24"/>
        </w:rPr>
        <w:t xml:space="preserve">Inoefenen van deze </w:t>
      </w:r>
      <w:proofErr w:type="spellStart"/>
      <w:r w:rsidRPr="001E02D3">
        <w:rPr>
          <w:rFonts w:eastAsia="MS PGothic"/>
          <w:bCs/>
          <w:iCs/>
          <w:color w:val="000000" w:themeColor="text1"/>
          <w:kern w:val="24"/>
        </w:rPr>
        <w:t>conversationele</w:t>
      </w:r>
      <w:proofErr w:type="spellEnd"/>
      <w:r w:rsidRPr="001E02D3">
        <w:rPr>
          <w:rFonts w:eastAsia="MS PGothic"/>
          <w:bCs/>
          <w:iCs/>
          <w:color w:val="000000" w:themeColor="text1"/>
          <w:kern w:val="24"/>
        </w:rPr>
        <w:t xml:space="preserve"> vraagstelling gecombineerd met verder oefenen op de basishouding</w:t>
      </w:r>
      <w:r w:rsidR="000C1688" w:rsidRPr="001E02D3">
        <w:rPr>
          <w:rFonts w:eastAsia="MS PGothic"/>
          <w:bCs/>
          <w:iCs/>
          <w:color w:val="000000" w:themeColor="text1"/>
          <w:kern w:val="24"/>
        </w:rPr>
        <w:t xml:space="preserve"> </w:t>
      </w:r>
      <w:proofErr w:type="spellStart"/>
      <w:proofErr w:type="gramStart"/>
      <w:r w:rsidR="000C1688" w:rsidRPr="001E02D3">
        <w:rPr>
          <w:rFonts w:eastAsia="MS PGothic"/>
          <w:bCs/>
          <w:iCs/>
          <w:color w:val="000000" w:themeColor="text1"/>
          <w:kern w:val="24"/>
        </w:rPr>
        <w:t>a</w:t>
      </w:r>
      <w:r w:rsidR="00B45DD3" w:rsidRPr="001E02D3">
        <w:rPr>
          <w:rFonts w:eastAsia="MS PGothic"/>
          <w:bCs/>
          <w:iCs/>
          <w:color w:val="000000" w:themeColor="text1"/>
          <w:kern w:val="24"/>
        </w:rPr>
        <w:t>.</w:t>
      </w:r>
      <w:r w:rsidR="000C1688" w:rsidRPr="001E02D3">
        <w:rPr>
          <w:rFonts w:eastAsia="MS PGothic"/>
          <w:bCs/>
          <w:iCs/>
          <w:color w:val="000000" w:themeColor="text1"/>
          <w:kern w:val="24"/>
        </w:rPr>
        <w:t>hv</w:t>
      </w:r>
      <w:proofErr w:type="spellEnd"/>
      <w:proofErr w:type="gramEnd"/>
      <w:r w:rsidR="000C1688" w:rsidRPr="001E02D3">
        <w:rPr>
          <w:rFonts w:eastAsia="MS PGothic"/>
          <w:bCs/>
          <w:iCs/>
          <w:color w:val="000000" w:themeColor="text1"/>
          <w:kern w:val="24"/>
        </w:rPr>
        <w:t xml:space="preserve"> concrete methodiekoefeningen</w:t>
      </w:r>
      <w:r w:rsidR="00B45DD3" w:rsidRPr="001E02D3">
        <w:rPr>
          <w:rFonts w:eastAsia="MS PGothic"/>
          <w:bCs/>
          <w:iCs/>
          <w:color w:val="000000" w:themeColor="text1"/>
          <w:kern w:val="24"/>
        </w:rPr>
        <w:t>, supervisie</w:t>
      </w:r>
      <w:r w:rsidR="000C1688" w:rsidRPr="001E02D3">
        <w:rPr>
          <w:rFonts w:eastAsia="MS PGothic"/>
          <w:bCs/>
          <w:iCs/>
          <w:color w:val="000000" w:themeColor="text1"/>
          <w:kern w:val="24"/>
        </w:rPr>
        <w:t xml:space="preserve"> en rollenspel</w:t>
      </w:r>
    </w:p>
    <w:p w:rsidR="00DC0286" w:rsidRPr="001E02D3" w:rsidRDefault="00DC0286" w:rsidP="00C60429">
      <w:pPr>
        <w:pStyle w:val="Default"/>
        <w:spacing w:after="59"/>
        <w:jc w:val="both"/>
        <w:rPr>
          <w:rFonts w:eastAsia="MS PGothic"/>
          <w:bCs/>
          <w:iCs/>
          <w:color w:val="000000" w:themeColor="text1"/>
          <w:kern w:val="24"/>
        </w:rPr>
      </w:pPr>
    </w:p>
    <w:p w:rsidR="00013370" w:rsidRPr="001E02D3" w:rsidRDefault="00FA17F3" w:rsidP="00013370">
      <w:pPr>
        <w:pStyle w:val="Default"/>
        <w:rPr>
          <w:color w:val="000000" w:themeColor="text1"/>
          <w:u w:val="single"/>
          <w:lang w:val="en-US"/>
        </w:rPr>
      </w:pPr>
      <w:proofErr w:type="spellStart"/>
      <w:r w:rsidRPr="001E02D3">
        <w:rPr>
          <w:color w:val="000000" w:themeColor="text1"/>
          <w:u w:val="single"/>
          <w:lang w:val="en-US"/>
        </w:rPr>
        <w:t>Inhoud</w:t>
      </w:r>
      <w:proofErr w:type="spellEnd"/>
      <w:r w:rsidR="00013370" w:rsidRPr="001E02D3">
        <w:rPr>
          <w:color w:val="000000" w:themeColor="text1"/>
          <w:u w:val="single"/>
          <w:lang w:val="en-US"/>
        </w:rPr>
        <w:t xml:space="preserve">: </w:t>
      </w:r>
    </w:p>
    <w:p w:rsidR="00013370" w:rsidRDefault="00013370" w:rsidP="00013370">
      <w:pPr>
        <w:pStyle w:val="Default"/>
        <w:rPr>
          <w:color w:val="000000" w:themeColor="text1"/>
          <w:lang w:val="en-US"/>
        </w:rPr>
      </w:pPr>
    </w:p>
    <w:p w:rsidR="000C5CD7" w:rsidRDefault="00D16BF0" w:rsidP="00013370">
      <w:pPr>
        <w:pStyle w:val="Default"/>
        <w:rPr>
          <w:color w:val="000000" w:themeColor="text1"/>
          <w:lang w:val="en-US"/>
        </w:rPr>
      </w:pPr>
      <w:r>
        <w:rPr>
          <w:color w:val="000000" w:themeColor="text1"/>
          <w:lang w:val="en-US"/>
        </w:rPr>
        <w:t>(</w:t>
      </w:r>
      <w:r w:rsidR="000C5CD7">
        <w:rPr>
          <w:color w:val="000000" w:themeColor="text1"/>
          <w:lang w:val="en-US"/>
        </w:rPr>
        <w:t>9u30-1</w:t>
      </w:r>
      <w:r>
        <w:rPr>
          <w:color w:val="000000" w:themeColor="text1"/>
          <w:lang w:val="en-US"/>
        </w:rPr>
        <w:t>1u30)</w:t>
      </w:r>
    </w:p>
    <w:p w:rsidR="00D16BF0" w:rsidRPr="001E02D3" w:rsidRDefault="00D16BF0" w:rsidP="00013370">
      <w:pPr>
        <w:pStyle w:val="Default"/>
        <w:rPr>
          <w:color w:val="000000" w:themeColor="text1"/>
          <w:lang w:val="en-US"/>
        </w:rPr>
      </w:pPr>
    </w:p>
    <w:p w:rsidR="00013370" w:rsidRDefault="00751675" w:rsidP="00013370">
      <w:pPr>
        <w:pStyle w:val="Default"/>
        <w:numPr>
          <w:ilvl w:val="0"/>
          <w:numId w:val="12"/>
        </w:numPr>
        <w:rPr>
          <w:color w:val="000000" w:themeColor="text1"/>
        </w:rPr>
      </w:pPr>
      <w:r w:rsidRPr="001E02D3">
        <w:rPr>
          <w:color w:val="000000" w:themeColor="text1"/>
        </w:rPr>
        <w:t>P</w:t>
      </w:r>
      <w:r w:rsidR="00B71D95" w:rsidRPr="001E02D3">
        <w:rPr>
          <w:color w:val="000000" w:themeColor="text1"/>
        </w:rPr>
        <w:t>laatsen en b</w:t>
      </w:r>
      <w:r w:rsidR="00C60429" w:rsidRPr="001E02D3">
        <w:rPr>
          <w:color w:val="000000" w:themeColor="text1"/>
        </w:rPr>
        <w:t>espreken van verschillende vormen van vraagstelling (</w:t>
      </w:r>
      <w:r w:rsidR="008D18C0" w:rsidRPr="001E02D3">
        <w:rPr>
          <w:color w:val="000000" w:themeColor="text1"/>
        </w:rPr>
        <w:t xml:space="preserve">o.m. </w:t>
      </w:r>
      <w:r w:rsidR="004A7F7B" w:rsidRPr="001E02D3">
        <w:rPr>
          <w:color w:val="000000" w:themeColor="text1"/>
        </w:rPr>
        <w:t xml:space="preserve">structurele </w:t>
      </w:r>
      <w:r w:rsidR="00BF7AC2" w:rsidRPr="001E02D3">
        <w:rPr>
          <w:color w:val="000000" w:themeColor="text1"/>
        </w:rPr>
        <w:t>vragen</w:t>
      </w:r>
      <w:r w:rsidR="004A7F7B" w:rsidRPr="001E02D3">
        <w:rPr>
          <w:color w:val="000000" w:themeColor="text1"/>
        </w:rPr>
        <w:t xml:space="preserve"> die peilen naar gezinsstructuur</w:t>
      </w:r>
      <w:r w:rsidR="00BF7AC2" w:rsidRPr="001E02D3">
        <w:rPr>
          <w:color w:val="000000" w:themeColor="text1"/>
        </w:rPr>
        <w:t>,</w:t>
      </w:r>
      <w:r w:rsidR="004A7F7B" w:rsidRPr="001E02D3">
        <w:rPr>
          <w:color w:val="000000" w:themeColor="text1"/>
        </w:rPr>
        <w:t xml:space="preserve"> </w:t>
      </w:r>
      <w:proofErr w:type="spellStart"/>
      <w:r w:rsidR="004A7F7B" w:rsidRPr="001E02D3">
        <w:rPr>
          <w:color w:val="000000" w:themeColor="text1"/>
        </w:rPr>
        <w:t>hypothetiserende</w:t>
      </w:r>
      <w:proofErr w:type="spellEnd"/>
      <w:r w:rsidR="004A7F7B" w:rsidRPr="001E02D3">
        <w:rPr>
          <w:color w:val="000000" w:themeColor="text1"/>
        </w:rPr>
        <w:t xml:space="preserve"> vragen,</w:t>
      </w:r>
      <w:r w:rsidR="00F25D13">
        <w:rPr>
          <w:color w:val="000000" w:themeColor="text1"/>
        </w:rPr>
        <w:t xml:space="preserve"> </w:t>
      </w:r>
      <w:r w:rsidR="00C60429" w:rsidRPr="001E02D3">
        <w:rPr>
          <w:color w:val="000000" w:themeColor="text1"/>
        </w:rPr>
        <w:t>circul</w:t>
      </w:r>
      <w:r w:rsidR="00BF7AC2" w:rsidRPr="001E02D3">
        <w:rPr>
          <w:color w:val="000000" w:themeColor="text1"/>
        </w:rPr>
        <w:t>ai</w:t>
      </w:r>
      <w:r w:rsidR="008D18C0" w:rsidRPr="001E02D3">
        <w:rPr>
          <w:color w:val="000000" w:themeColor="text1"/>
        </w:rPr>
        <w:t xml:space="preserve">re vragen, vragen van Karl </w:t>
      </w:r>
      <w:proofErr w:type="spellStart"/>
      <w:r w:rsidR="008D18C0" w:rsidRPr="001E02D3">
        <w:rPr>
          <w:color w:val="000000" w:themeColor="text1"/>
        </w:rPr>
        <w:t>Tomm</w:t>
      </w:r>
      <w:proofErr w:type="spellEnd"/>
      <w:r w:rsidR="004A7F7B" w:rsidRPr="001E02D3">
        <w:rPr>
          <w:color w:val="000000" w:themeColor="text1"/>
        </w:rPr>
        <w:t xml:space="preserve">, </w:t>
      </w:r>
      <w:r w:rsidR="00B45DD3" w:rsidRPr="001E02D3">
        <w:rPr>
          <w:color w:val="000000" w:themeColor="text1"/>
        </w:rPr>
        <w:t xml:space="preserve">generatieve </w:t>
      </w:r>
      <w:proofErr w:type="gramStart"/>
      <w:r w:rsidR="00B45DD3" w:rsidRPr="001E02D3">
        <w:rPr>
          <w:color w:val="000000" w:themeColor="text1"/>
        </w:rPr>
        <w:t>vragen</w:t>
      </w:r>
      <w:r w:rsidR="008D18C0" w:rsidRPr="001E02D3">
        <w:rPr>
          <w:color w:val="000000" w:themeColor="text1"/>
        </w:rPr>
        <w:t>)</w:t>
      </w:r>
      <w:r w:rsidR="00C60429" w:rsidRPr="001E02D3">
        <w:rPr>
          <w:color w:val="000000" w:themeColor="text1"/>
        </w:rPr>
        <w:t>en</w:t>
      </w:r>
      <w:proofErr w:type="gramEnd"/>
      <w:r w:rsidR="00C60429" w:rsidRPr="001E02D3">
        <w:rPr>
          <w:color w:val="000000" w:themeColor="text1"/>
        </w:rPr>
        <w:t xml:space="preserve"> het </w:t>
      </w:r>
      <w:r w:rsidR="00B71D95" w:rsidRPr="001E02D3">
        <w:rPr>
          <w:color w:val="000000" w:themeColor="text1"/>
        </w:rPr>
        <w:t xml:space="preserve">situeren </w:t>
      </w:r>
      <w:r w:rsidR="00C60429" w:rsidRPr="001E02D3">
        <w:rPr>
          <w:color w:val="000000" w:themeColor="text1"/>
        </w:rPr>
        <w:t xml:space="preserve">van de </w:t>
      </w:r>
      <w:proofErr w:type="spellStart"/>
      <w:r w:rsidR="00C60429" w:rsidRPr="001E02D3">
        <w:rPr>
          <w:color w:val="000000" w:themeColor="text1"/>
        </w:rPr>
        <w:t>conve</w:t>
      </w:r>
      <w:r w:rsidRPr="001E02D3">
        <w:rPr>
          <w:color w:val="000000" w:themeColor="text1"/>
        </w:rPr>
        <w:t>rsationele</w:t>
      </w:r>
      <w:proofErr w:type="spellEnd"/>
      <w:r w:rsidRPr="001E02D3">
        <w:rPr>
          <w:color w:val="000000" w:themeColor="text1"/>
        </w:rPr>
        <w:t xml:space="preserve"> vraagstelling hierbinnen</w:t>
      </w:r>
      <w:r w:rsidR="008D18C0" w:rsidRPr="001E02D3">
        <w:rPr>
          <w:color w:val="000000" w:themeColor="text1"/>
        </w:rPr>
        <w:t>.</w:t>
      </w:r>
    </w:p>
    <w:p w:rsidR="00D16BF0" w:rsidRDefault="00D16BF0" w:rsidP="00D16BF0">
      <w:pPr>
        <w:pStyle w:val="Default"/>
        <w:ind w:left="360"/>
        <w:rPr>
          <w:color w:val="000000" w:themeColor="text1"/>
        </w:rPr>
      </w:pPr>
    </w:p>
    <w:p w:rsidR="00D16BF0" w:rsidRDefault="00D16BF0" w:rsidP="00D16BF0">
      <w:pPr>
        <w:pStyle w:val="Default"/>
        <w:rPr>
          <w:color w:val="000000" w:themeColor="text1"/>
        </w:rPr>
      </w:pPr>
      <w:r>
        <w:rPr>
          <w:color w:val="000000" w:themeColor="text1"/>
        </w:rPr>
        <w:t>(11u30 – 13u)</w:t>
      </w:r>
    </w:p>
    <w:p w:rsidR="00D16BF0" w:rsidRPr="001E02D3" w:rsidRDefault="00D16BF0" w:rsidP="00D16BF0">
      <w:pPr>
        <w:pStyle w:val="Default"/>
        <w:rPr>
          <w:color w:val="000000" w:themeColor="text1"/>
        </w:rPr>
      </w:pPr>
    </w:p>
    <w:p w:rsidR="00751675" w:rsidRDefault="003C31C6" w:rsidP="00013370">
      <w:pPr>
        <w:pStyle w:val="Default"/>
        <w:numPr>
          <w:ilvl w:val="0"/>
          <w:numId w:val="12"/>
        </w:numPr>
        <w:rPr>
          <w:i/>
          <w:color w:val="000000" w:themeColor="text1"/>
        </w:rPr>
      </w:pPr>
      <w:r w:rsidRPr="001E02D3">
        <w:rPr>
          <w:color w:val="000000" w:themeColor="text1"/>
        </w:rPr>
        <w:t xml:space="preserve">Door </w:t>
      </w:r>
      <w:r w:rsidR="009D6C73" w:rsidRPr="001E02D3">
        <w:rPr>
          <w:color w:val="000000" w:themeColor="text1"/>
        </w:rPr>
        <w:t>middel</w:t>
      </w:r>
      <w:r w:rsidRPr="001E02D3">
        <w:rPr>
          <w:color w:val="000000" w:themeColor="text1"/>
        </w:rPr>
        <w:t xml:space="preserve"> van reflectie en ervaring</w:t>
      </w:r>
      <w:r w:rsidR="000C1688" w:rsidRPr="001E02D3">
        <w:rPr>
          <w:color w:val="000000" w:themeColor="text1"/>
        </w:rPr>
        <w:t>soefeningen</w:t>
      </w:r>
      <w:r w:rsidRPr="001E02D3">
        <w:rPr>
          <w:color w:val="000000" w:themeColor="text1"/>
        </w:rPr>
        <w:t xml:space="preserve"> z</w:t>
      </w:r>
      <w:r w:rsidR="00751675" w:rsidRPr="001E02D3">
        <w:rPr>
          <w:color w:val="000000" w:themeColor="text1"/>
        </w:rPr>
        <w:t>icht krijgen op de eigen manier van vragen stellen</w:t>
      </w:r>
      <w:r w:rsidRPr="001E02D3">
        <w:rPr>
          <w:color w:val="000000" w:themeColor="text1"/>
        </w:rPr>
        <w:t xml:space="preserve"> (</w:t>
      </w:r>
      <w:r w:rsidRPr="001E02D3">
        <w:rPr>
          <w:i/>
          <w:color w:val="000000" w:themeColor="text1"/>
        </w:rPr>
        <w:t>welk soort vragen stel ik meestal als therapeut?</w:t>
      </w:r>
      <w:r w:rsidR="00A10FC6" w:rsidRPr="001E02D3">
        <w:rPr>
          <w:i/>
          <w:color w:val="000000" w:themeColor="text1"/>
        </w:rPr>
        <w:t xml:space="preserve"> Wat zegt dit over mijn eigen stijl en de manier waarop ik naar therapie kijk?</w:t>
      </w:r>
      <w:r w:rsidRPr="001E02D3">
        <w:rPr>
          <w:i/>
          <w:color w:val="000000" w:themeColor="text1"/>
        </w:rPr>
        <w:t>)</w:t>
      </w:r>
    </w:p>
    <w:p w:rsidR="00D96B47" w:rsidRDefault="00D96B47" w:rsidP="00D96B47">
      <w:pPr>
        <w:pStyle w:val="Default"/>
        <w:rPr>
          <w:i/>
          <w:color w:val="000000" w:themeColor="text1"/>
        </w:rPr>
      </w:pPr>
    </w:p>
    <w:p w:rsidR="00D96B47" w:rsidRDefault="00D96B47" w:rsidP="00D96B47">
      <w:pPr>
        <w:pStyle w:val="Default"/>
        <w:rPr>
          <w:i/>
          <w:color w:val="000000" w:themeColor="text1"/>
        </w:rPr>
      </w:pPr>
      <w:r>
        <w:rPr>
          <w:i/>
          <w:color w:val="000000" w:themeColor="text1"/>
        </w:rPr>
        <w:t>(14 – 15u30)</w:t>
      </w:r>
    </w:p>
    <w:p w:rsidR="00D96B47" w:rsidRPr="001E02D3" w:rsidRDefault="00D96B47" w:rsidP="00D96B47">
      <w:pPr>
        <w:pStyle w:val="Default"/>
        <w:rPr>
          <w:i/>
          <w:color w:val="000000" w:themeColor="text1"/>
        </w:rPr>
      </w:pPr>
    </w:p>
    <w:p w:rsidR="00013370" w:rsidRDefault="00013370" w:rsidP="00013370">
      <w:pPr>
        <w:pStyle w:val="Default"/>
        <w:numPr>
          <w:ilvl w:val="0"/>
          <w:numId w:val="12"/>
        </w:numPr>
        <w:rPr>
          <w:color w:val="000000" w:themeColor="text1"/>
        </w:rPr>
      </w:pPr>
      <w:r w:rsidRPr="001E02D3">
        <w:rPr>
          <w:color w:val="000000" w:themeColor="text1"/>
        </w:rPr>
        <w:t xml:space="preserve">Concreet </w:t>
      </w:r>
      <w:r w:rsidR="00FA17F3" w:rsidRPr="001E02D3">
        <w:rPr>
          <w:color w:val="000000" w:themeColor="text1"/>
        </w:rPr>
        <w:t xml:space="preserve">en stapsgewijs </w:t>
      </w:r>
      <w:r w:rsidRPr="001E02D3">
        <w:rPr>
          <w:color w:val="000000" w:themeColor="text1"/>
        </w:rPr>
        <w:t xml:space="preserve">inoefenen van de </w:t>
      </w:r>
      <w:proofErr w:type="spellStart"/>
      <w:r w:rsidR="008D18C0" w:rsidRPr="001E02D3">
        <w:rPr>
          <w:color w:val="000000" w:themeColor="text1"/>
        </w:rPr>
        <w:t>conversationele</w:t>
      </w:r>
      <w:proofErr w:type="spellEnd"/>
      <w:r w:rsidR="008D18C0" w:rsidRPr="001E02D3">
        <w:rPr>
          <w:color w:val="000000" w:themeColor="text1"/>
        </w:rPr>
        <w:t xml:space="preserve"> vraagstelling </w:t>
      </w:r>
      <w:proofErr w:type="spellStart"/>
      <w:r w:rsidRPr="001E02D3">
        <w:rPr>
          <w:color w:val="000000" w:themeColor="text1"/>
        </w:rPr>
        <w:t>a.h.v</w:t>
      </w:r>
      <w:proofErr w:type="spellEnd"/>
      <w:r w:rsidRPr="001E02D3">
        <w:rPr>
          <w:color w:val="000000" w:themeColor="text1"/>
        </w:rPr>
        <w:t xml:space="preserve">. </w:t>
      </w:r>
      <w:r w:rsidR="008D18C0" w:rsidRPr="001E02D3">
        <w:rPr>
          <w:color w:val="000000" w:themeColor="text1"/>
        </w:rPr>
        <w:t>methodiek</w:t>
      </w:r>
      <w:r w:rsidRPr="001E02D3">
        <w:rPr>
          <w:color w:val="000000" w:themeColor="text1"/>
        </w:rPr>
        <w:t xml:space="preserve">oefeningen </w:t>
      </w:r>
    </w:p>
    <w:p w:rsidR="00D96B47" w:rsidRDefault="00D96B47" w:rsidP="00D96B47">
      <w:pPr>
        <w:pStyle w:val="Default"/>
        <w:ind w:left="360"/>
        <w:rPr>
          <w:color w:val="000000" w:themeColor="text1"/>
        </w:rPr>
      </w:pPr>
    </w:p>
    <w:p w:rsidR="00D96B47" w:rsidRDefault="00D96B47" w:rsidP="00D96B47">
      <w:pPr>
        <w:pStyle w:val="Default"/>
        <w:rPr>
          <w:color w:val="000000" w:themeColor="text1"/>
        </w:rPr>
      </w:pPr>
      <w:r>
        <w:rPr>
          <w:color w:val="000000" w:themeColor="text1"/>
        </w:rPr>
        <w:t xml:space="preserve">(15u30 </w:t>
      </w:r>
      <w:r w:rsidR="00BB67E6">
        <w:rPr>
          <w:color w:val="000000" w:themeColor="text1"/>
        </w:rPr>
        <w:t>–</w:t>
      </w:r>
      <w:r>
        <w:rPr>
          <w:color w:val="000000" w:themeColor="text1"/>
        </w:rPr>
        <w:t xml:space="preserve"> </w:t>
      </w:r>
      <w:r w:rsidR="00BB67E6">
        <w:rPr>
          <w:color w:val="000000" w:themeColor="text1"/>
        </w:rPr>
        <w:t>17u)</w:t>
      </w:r>
    </w:p>
    <w:p w:rsidR="00BB67E6" w:rsidRPr="001E02D3" w:rsidRDefault="00BB67E6" w:rsidP="00D96B47">
      <w:pPr>
        <w:pStyle w:val="Default"/>
        <w:rPr>
          <w:color w:val="000000" w:themeColor="text1"/>
        </w:rPr>
      </w:pPr>
    </w:p>
    <w:p w:rsidR="00013370" w:rsidRPr="001E02D3" w:rsidRDefault="00013370" w:rsidP="00013370">
      <w:pPr>
        <w:pStyle w:val="Default"/>
        <w:numPr>
          <w:ilvl w:val="0"/>
          <w:numId w:val="13"/>
        </w:numPr>
        <w:rPr>
          <w:color w:val="000000" w:themeColor="text1"/>
          <w:lang w:val="en-US"/>
        </w:rPr>
      </w:pPr>
      <w:r w:rsidRPr="001E02D3">
        <w:rPr>
          <w:color w:val="000000" w:themeColor="text1"/>
        </w:rPr>
        <w:t>Supervisie: deelnemer brengt casus in en oefent de</w:t>
      </w:r>
      <w:r w:rsidR="00F25D13">
        <w:rPr>
          <w:color w:val="000000" w:themeColor="text1"/>
        </w:rPr>
        <w:t xml:space="preserve"> </w:t>
      </w:r>
      <w:r w:rsidR="00C7509B" w:rsidRPr="001E02D3">
        <w:rPr>
          <w:color w:val="000000" w:themeColor="text1"/>
        </w:rPr>
        <w:t xml:space="preserve">basishouding en de </w:t>
      </w:r>
      <w:proofErr w:type="spellStart"/>
      <w:r w:rsidR="00B90155" w:rsidRPr="001E02D3">
        <w:rPr>
          <w:color w:val="000000" w:themeColor="text1"/>
        </w:rPr>
        <w:t>conversationele</w:t>
      </w:r>
      <w:proofErr w:type="spellEnd"/>
      <w:r w:rsidR="00B90155" w:rsidRPr="001E02D3">
        <w:rPr>
          <w:color w:val="000000" w:themeColor="text1"/>
        </w:rPr>
        <w:t xml:space="preserve"> vraagstelling</w:t>
      </w:r>
      <w:r w:rsidRPr="001E02D3">
        <w:rPr>
          <w:color w:val="000000" w:themeColor="text1"/>
        </w:rPr>
        <w:t xml:space="preserve"> via rollenspel</w:t>
      </w:r>
      <w:r w:rsidR="00C7509B" w:rsidRPr="001E02D3">
        <w:rPr>
          <w:color w:val="000000" w:themeColor="text1"/>
        </w:rPr>
        <w:t xml:space="preserve">. De rest van de groep observeert en helpt de therapeut in het </w:t>
      </w:r>
      <w:proofErr w:type="spellStart"/>
      <w:r w:rsidR="00C7509B" w:rsidRPr="001E02D3">
        <w:rPr>
          <w:color w:val="000000" w:themeColor="text1"/>
        </w:rPr>
        <w:t>fomuleren</w:t>
      </w:r>
      <w:proofErr w:type="spellEnd"/>
      <w:r w:rsidR="00C7509B" w:rsidRPr="001E02D3">
        <w:rPr>
          <w:color w:val="000000" w:themeColor="text1"/>
        </w:rPr>
        <w:t xml:space="preserve"> van </w:t>
      </w:r>
      <w:proofErr w:type="spellStart"/>
      <w:r w:rsidR="00C7509B" w:rsidRPr="001E02D3">
        <w:rPr>
          <w:color w:val="000000" w:themeColor="text1"/>
        </w:rPr>
        <w:t>conversationele</w:t>
      </w:r>
      <w:proofErr w:type="spellEnd"/>
      <w:r w:rsidR="00C7509B" w:rsidRPr="001E02D3">
        <w:rPr>
          <w:color w:val="000000" w:themeColor="text1"/>
        </w:rPr>
        <w:t xml:space="preserve"> vragen (vragen die de dialo</w:t>
      </w:r>
      <w:r w:rsidR="003F160C" w:rsidRPr="001E02D3">
        <w:rPr>
          <w:color w:val="000000" w:themeColor="text1"/>
        </w:rPr>
        <w:t>o</w:t>
      </w:r>
      <w:r w:rsidR="00C7509B" w:rsidRPr="001E02D3">
        <w:rPr>
          <w:color w:val="000000" w:themeColor="text1"/>
        </w:rPr>
        <w:t xml:space="preserve">g openen </w:t>
      </w:r>
      <w:r w:rsidR="003F160C" w:rsidRPr="001E02D3">
        <w:rPr>
          <w:color w:val="000000" w:themeColor="text1"/>
        </w:rPr>
        <w:t>en nieuwe betekenisconstructies en verhaalingangen creëren</w:t>
      </w:r>
      <w:r w:rsidR="00C7509B" w:rsidRPr="001E02D3">
        <w:rPr>
          <w:color w:val="000000" w:themeColor="text1"/>
        </w:rPr>
        <w:t>)</w:t>
      </w:r>
      <w:r w:rsidR="003F160C" w:rsidRPr="001E02D3">
        <w:rPr>
          <w:color w:val="000000" w:themeColor="text1"/>
        </w:rPr>
        <w:t xml:space="preserve">. </w:t>
      </w:r>
      <w:proofErr w:type="spellStart"/>
      <w:r w:rsidR="003F160C" w:rsidRPr="001E02D3">
        <w:rPr>
          <w:color w:val="000000" w:themeColor="text1"/>
          <w:lang w:val="en-US"/>
        </w:rPr>
        <w:t>Nadien</w:t>
      </w:r>
      <w:proofErr w:type="spellEnd"/>
      <w:r w:rsidR="003F160C" w:rsidRPr="001E02D3">
        <w:rPr>
          <w:color w:val="000000" w:themeColor="text1"/>
          <w:lang w:val="en-US"/>
        </w:rPr>
        <w:t xml:space="preserve"> </w:t>
      </w:r>
      <w:proofErr w:type="spellStart"/>
      <w:r w:rsidR="003F160C" w:rsidRPr="001E02D3">
        <w:rPr>
          <w:color w:val="000000" w:themeColor="text1"/>
          <w:lang w:val="en-US"/>
        </w:rPr>
        <w:t>wordt</w:t>
      </w:r>
      <w:proofErr w:type="spellEnd"/>
      <w:r w:rsidR="003F160C" w:rsidRPr="001E02D3">
        <w:rPr>
          <w:color w:val="000000" w:themeColor="text1"/>
          <w:lang w:val="en-US"/>
        </w:rPr>
        <w:t xml:space="preserve"> </w:t>
      </w:r>
      <w:proofErr w:type="spellStart"/>
      <w:r w:rsidR="003F160C" w:rsidRPr="001E02D3">
        <w:rPr>
          <w:color w:val="000000" w:themeColor="text1"/>
          <w:lang w:val="en-US"/>
        </w:rPr>
        <w:t>dit</w:t>
      </w:r>
      <w:proofErr w:type="spellEnd"/>
      <w:r w:rsidR="003F160C" w:rsidRPr="001E02D3">
        <w:rPr>
          <w:color w:val="000000" w:themeColor="text1"/>
          <w:lang w:val="en-US"/>
        </w:rPr>
        <w:t xml:space="preserve"> </w:t>
      </w:r>
      <w:proofErr w:type="spellStart"/>
      <w:r w:rsidR="003F160C" w:rsidRPr="001E02D3">
        <w:rPr>
          <w:color w:val="000000" w:themeColor="text1"/>
          <w:lang w:val="en-US"/>
        </w:rPr>
        <w:t>proces</w:t>
      </w:r>
      <w:proofErr w:type="spellEnd"/>
      <w:r w:rsidR="003F160C" w:rsidRPr="001E02D3">
        <w:rPr>
          <w:color w:val="000000" w:themeColor="text1"/>
          <w:lang w:val="en-US"/>
        </w:rPr>
        <w:t xml:space="preserve"> </w:t>
      </w:r>
      <w:proofErr w:type="spellStart"/>
      <w:r w:rsidR="003F160C" w:rsidRPr="001E02D3">
        <w:rPr>
          <w:color w:val="000000" w:themeColor="text1"/>
          <w:lang w:val="en-US"/>
        </w:rPr>
        <w:t>plenair</w:t>
      </w:r>
      <w:proofErr w:type="spellEnd"/>
      <w:r w:rsidR="003F160C" w:rsidRPr="001E02D3">
        <w:rPr>
          <w:color w:val="000000" w:themeColor="text1"/>
          <w:lang w:val="en-US"/>
        </w:rPr>
        <w:t xml:space="preserve"> </w:t>
      </w:r>
      <w:proofErr w:type="spellStart"/>
      <w:r w:rsidR="003F160C" w:rsidRPr="001E02D3">
        <w:rPr>
          <w:color w:val="000000" w:themeColor="text1"/>
          <w:lang w:val="en-US"/>
        </w:rPr>
        <w:t>besproken</w:t>
      </w:r>
      <w:proofErr w:type="spellEnd"/>
      <w:r w:rsidR="00A10FC6" w:rsidRPr="001E02D3">
        <w:rPr>
          <w:color w:val="000000" w:themeColor="text1"/>
          <w:lang w:val="en-US"/>
        </w:rPr>
        <w:t>.</w:t>
      </w:r>
    </w:p>
    <w:p w:rsidR="00013370" w:rsidRPr="001E02D3" w:rsidRDefault="00013370" w:rsidP="00013370">
      <w:pPr>
        <w:pStyle w:val="Default"/>
        <w:ind w:left="360"/>
        <w:rPr>
          <w:color w:val="000000" w:themeColor="text1"/>
          <w:lang w:val="en-US"/>
        </w:rPr>
      </w:pPr>
    </w:p>
    <w:p w:rsidR="00013370" w:rsidRPr="001E02D3" w:rsidRDefault="00013370" w:rsidP="00013370">
      <w:pPr>
        <w:pStyle w:val="Default"/>
        <w:spacing w:after="59"/>
        <w:rPr>
          <w:color w:val="000000" w:themeColor="text1"/>
          <w:u w:val="single"/>
          <w:lang w:val="en-US"/>
        </w:rPr>
      </w:pPr>
      <w:proofErr w:type="spellStart"/>
      <w:r w:rsidRPr="001E02D3">
        <w:rPr>
          <w:color w:val="000000" w:themeColor="text1"/>
          <w:u w:val="single"/>
          <w:lang w:val="en-US"/>
        </w:rPr>
        <w:t>Collaboratief</w:t>
      </w:r>
      <w:proofErr w:type="spellEnd"/>
      <w:r w:rsidRPr="001E02D3">
        <w:rPr>
          <w:color w:val="000000" w:themeColor="text1"/>
          <w:u w:val="single"/>
          <w:lang w:val="en-US"/>
        </w:rPr>
        <w:t xml:space="preserve"> </w:t>
      </w:r>
      <w:proofErr w:type="spellStart"/>
      <w:r w:rsidRPr="001E02D3">
        <w:rPr>
          <w:color w:val="000000" w:themeColor="text1"/>
          <w:u w:val="single"/>
          <w:lang w:val="en-US"/>
        </w:rPr>
        <w:t>leren</w:t>
      </w:r>
      <w:proofErr w:type="spellEnd"/>
      <w:r w:rsidRPr="001E02D3">
        <w:rPr>
          <w:color w:val="000000" w:themeColor="text1"/>
          <w:u w:val="single"/>
          <w:lang w:val="en-US"/>
        </w:rPr>
        <w:t>:</w:t>
      </w:r>
    </w:p>
    <w:p w:rsidR="00013370" w:rsidRPr="001E02D3" w:rsidRDefault="00013370" w:rsidP="00013370">
      <w:pPr>
        <w:pStyle w:val="Default"/>
        <w:spacing w:after="59"/>
        <w:rPr>
          <w:color w:val="000000" w:themeColor="text1"/>
          <w:lang w:val="en-US"/>
        </w:rPr>
      </w:pPr>
    </w:p>
    <w:p w:rsidR="00013370" w:rsidRPr="001E02D3" w:rsidRDefault="00013370" w:rsidP="00013370">
      <w:pPr>
        <w:pStyle w:val="Default"/>
        <w:spacing w:after="59"/>
        <w:jc w:val="both"/>
        <w:rPr>
          <w:color w:val="000000" w:themeColor="text1"/>
        </w:rPr>
      </w:pPr>
      <w:r w:rsidRPr="001E02D3">
        <w:rPr>
          <w:color w:val="000000" w:themeColor="text1"/>
        </w:rPr>
        <w:t xml:space="preserve">Leren </w:t>
      </w:r>
      <w:proofErr w:type="spellStart"/>
      <w:r w:rsidRPr="001E02D3">
        <w:rPr>
          <w:color w:val="000000" w:themeColor="text1"/>
        </w:rPr>
        <w:t>a</w:t>
      </w:r>
      <w:r w:rsidR="00881AF4" w:rsidRPr="001E02D3">
        <w:rPr>
          <w:color w:val="000000" w:themeColor="text1"/>
        </w:rPr>
        <w:t>.</w:t>
      </w:r>
      <w:r w:rsidRPr="001E02D3">
        <w:rPr>
          <w:color w:val="000000" w:themeColor="text1"/>
        </w:rPr>
        <w:t>h</w:t>
      </w:r>
      <w:r w:rsidR="00881AF4" w:rsidRPr="001E02D3">
        <w:rPr>
          <w:color w:val="000000" w:themeColor="text1"/>
        </w:rPr>
        <w:t>.</w:t>
      </w:r>
      <w:r w:rsidRPr="001E02D3">
        <w:rPr>
          <w:color w:val="000000" w:themeColor="text1"/>
        </w:rPr>
        <w:t>v</w:t>
      </w:r>
      <w:proofErr w:type="spellEnd"/>
      <w:r w:rsidRPr="001E02D3">
        <w:rPr>
          <w:color w:val="000000" w:themeColor="text1"/>
        </w:rPr>
        <w:t xml:space="preserve"> dialoog, </w:t>
      </w:r>
      <w:r w:rsidR="007E7F76" w:rsidRPr="001E02D3">
        <w:rPr>
          <w:color w:val="000000" w:themeColor="text1"/>
        </w:rPr>
        <w:t>reflecti</w:t>
      </w:r>
      <w:r w:rsidR="009D6C73" w:rsidRPr="001E02D3">
        <w:rPr>
          <w:color w:val="000000" w:themeColor="text1"/>
        </w:rPr>
        <w:t xml:space="preserve">e, </w:t>
      </w:r>
      <w:r w:rsidR="00881AF4" w:rsidRPr="001E02D3">
        <w:rPr>
          <w:color w:val="000000" w:themeColor="text1"/>
        </w:rPr>
        <w:t xml:space="preserve">ervarings- en </w:t>
      </w:r>
      <w:r w:rsidR="00FF7A5E" w:rsidRPr="001E02D3">
        <w:rPr>
          <w:color w:val="000000" w:themeColor="text1"/>
        </w:rPr>
        <w:t>methodiek</w:t>
      </w:r>
      <w:r w:rsidRPr="001E02D3">
        <w:rPr>
          <w:color w:val="000000" w:themeColor="text1"/>
        </w:rPr>
        <w:t xml:space="preserve">oefeningen, supervisie en rollenspel </w:t>
      </w:r>
    </w:p>
    <w:p w:rsidR="00013370" w:rsidRPr="001E02D3" w:rsidRDefault="00013370" w:rsidP="00013370">
      <w:pPr>
        <w:pStyle w:val="Default"/>
        <w:spacing w:after="59"/>
        <w:jc w:val="both"/>
        <w:rPr>
          <w:color w:val="000000" w:themeColor="text1"/>
        </w:rPr>
      </w:pPr>
    </w:p>
    <w:p w:rsidR="00013370" w:rsidRPr="001E02D3" w:rsidRDefault="00013370" w:rsidP="00013370">
      <w:pPr>
        <w:pStyle w:val="Default"/>
        <w:spacing w:after="59"/>
        <w:jc w:val="both"/>
        <w:rPr>
          <w:color w:val="000000" w:themeColor="text1"/>
          <w:u w:val="single"/>
          <w:lang w:val="en-US"/>
        </w:rPr>
      </w:pPr>
      <w:proofErr w:type="spellStart"/>
      <w:r w:rsidRPr="001E02D3">
        <w:rPr>
          <w:color w:val="000000" w:themeColor="text1"/>
          <w:u w:val="single"/>
          <w:lang w:val="en-US"/>
        </w:rPr>
        <w:t>Leerdoelen</w:t>
      </w:r>
      <w:proofErr w:type="spellEnd"/>
      <w:r w:rsidRPr="001E02D3">
        <w:rPr>
          <w:color w:val="000000" w:themeColor="text1"/>
          <w:u w:val="single"/>
          <w:lang w:val="en-US"/>
        </w:rPr>
        <w:t xml:space="preserve"> &amp; </w:t>
      </w:r>
      <w:proofErr w:type="spellStart"/>
      <w:r w:rsidRPr="001E02D3">
        <w:rPr>
          <w:color w:val="000000" w:themeColor="text1"/>
          <w:u w:val="single"/>
          <w:lang w:val="en-US"/>
        </w:rPr>
        <w:t>Competenties</w:t>
      </w:r>
      <w:proofErr w:type="spellEnd"/>
      <w:r w:rsidRPr="001E02D3">
        <w:rPr>
          <w:color w:val="000000" w:themeColor="text1"/>
          <w:u w:val="single"/>
          <w:lang w:val="en-US"/>
        </w:rPr>
        <w:t>:</w:t>
      </w:r>
    </w:p>
    <w:p w:rsidR="00013370" w:rsidRPr="001E02D3" w:rsidRDefault="00013370" w:rsidP="00013370">
      <w:pPr>
        <w:pStyle w:val="Default"/>
        <w:spacing w:after="59"/>
        <w:jc w:val="both"/>
        <w:rPr>
          <w:color w:val="000000" w:themeColor="text1"/>
          <w:u w:val="single"/>
          <w:lang w:val="en-US"/>
        </w:rPr>
      </w:pPr>
    </w:p>
    <w:p w:rsidR="00013370" w:rsidRPr="001E02D3" w:rsidRDefault="00013370" w:rsidP="00013370">
      <w:pPr>
        <w:pStyle w:val="Default"/>
        <w:numPr>
          <w:ilvl w:val="0"/>
          <w:numId w:val="15"/>
        </w:numPr>
        <w:spacing w:after="59"/>
        <w:jc w:val="both"/>
        <w:rPr>
          <w:color w:val="000000" w:themeColor="text1"/>
        </w:rPr>
      </w:pPr>
      <w:r w:rsidRPr="001E02D3">
        <w:rPr>
          <w:color w:val="000000" w:themeColor="text1"/>
        </w:rPr>
        <w:t xml:space="preserve">De deelnemer kent de </w:t>
      </w:r>
      <w:r w:rsidR="00563DFB" w:rsidRPr="001E02D3">
        <w:rPr>
          <w:color w:val="000000" w:themeColor="text1"/>
        </w:rPr>
        <w:t>verschillende vormen van therapeutische vraagstelling en kan deze plaatsen binnen het breder systemisch denken (zowel historisch als actueel)</w:t>
      </w:r>
      <w:r w:rsidR="00F25D13">
        <w:rPr>
          <w:color w:val="000000" w:themeColor="text1"/>
        </w:rPr>
        <w:t xml:space="preserve"> </w:t>
      </w:r>
      <w:r w:rsidR="00CB1159">
        <w:rPr>
          <w:color w:val="000000" w:themeColor="text1"/>
        </w:rPr>
        <w:t>(weten)</w:t>
      </w:r>
    </w:p>
    <w:p w:rsidR="00881AF4" w:rsidRPr="001E02D3" w:rsidRDefault="00013370" w:rsidP="00013370">
      <w:pPr>
        <w:pStyle w:val="Default"/>
        <w:numPr>
          <w:ilvl w:val="0"/>
          <w:numId w:val="15"/>
        </w:numPr>
        <w:spacing w:after="59"/>
        <w:rPr>
          <w:color w:val="000000" w:themeColor="text1"/>
        </w:rPr>
      </w:pPr>
      <w:r w:rsidRPr="001E02D3">
        <w:rPr>
          <w:color w:val="000000" w:themeColor="text1"/>
        </w:rPr>
        <w:t xml:space="preserve">De deelnemer kan </w:t>
      </w:r>
      <w:r w:rsidR="005E3CC3" w:rsidRPr="001E02D3">
        <w:rPr>
          <w:color w:val="000000" w:themeColor="text1"/>
        </w:rPr>
        <w:t xml:space="preserve">reflecteren over de eigen </w:t>
      </w:r>
      <w:r w:rsidR="009C3583" w:rsidRPr="001E02D3">
        <w:rPr>
          <w:color w:val="000000" w:themeColor="text1"/>
        </w:rPr>
        <w:t>‘</w:t>
      </w:r>
      <w:r w:rsidR="005E3CC3" w:rsidRPr="001E02D3">
        <w:rPr>
          <w:color w:val="000000" w:themeColor="text1"/>
        </w:rPr>
        <w:t>geprefereerde</w:t>
      </w:r>
      <w:r w:rsidR="009C3583" w:rsidRPr="001E02D3">
        <w:rPr>
          <w:color w:val="000000" w:themeColor="text1"/>
        </w:rPr>
        <w:t>’</w:t>
      </w:r>
      <w:r w:rsidR="005E3CC3" w:rsidRPr="001E02D3">
        <w:rPr>
          <w:color w:val="000000" w:themeColor="text1"/>
        </w:rPr>
        <w:t xml:space="preserve"> vormen van vraagstelling </w:t>
      </w:r>
      <w:r w:rsidR="009C3583" w:rsidRPr="001E02D3">
        <w:rPr>
          <w:color w:val="000000" w:themeColor="text1"/>
        </w:rPr>
        <w:t xml:space="preserve">en de eigen </w:t>
      </w:r>
      <w:proofErr w:type="spellStart"/>
      <w:r w:rsidR="009C3583" w:rsidRPr="001E02D3">
        <w:rPr>
          <w:color w:val="000000" w:themeColor="text1"/>
        </w:rPr>
        <w:t>denkens</w:t>
      </w:r>
      <w:proofErr w:type="spellEnd"/>
      <w:r w:rsidR="009C3583" w:rsidRPr="001E02D3">
        <w:rPr>
          <w:color w:val="000000" w:themeColor="text1"/>
        </w:rPr>
        <w:t xml:space="preserve"> rond therapie en therapeutische conversaties</w:t>
      </w:r>
      <w:r w:rsidR="00380C00">
        <w:rPr>
          <w:color w:val="000000" w:themeColor="text1"/>
        </w:rPr>
        <w:t xml:space="preserve"> (weten en reflectie)</w:t>
      </w:r>
    </w:p>
    <w:p w:rsidR="00C12C99" w:rsidRPr="001E02D3" w:rsidRDefault="00881AF4" w:rsidP="00013370">
      <w:pPr>
        <w:pStyle w:val="Default"/>
        <w:numPr>
          <w:ilvl w:val="0"/>
          <w:numId w:val="15"/>
        </w:numPr>
        <w:spacing w:after="59"/>
        <w:rPr>
          <w:color w:val="000000" w:themeColor="text1"/>
        </w:rPr>
      </w:pPr>
      <w:r w:rsidRPr="001E02D3">
        <w:rPr>
          <w:color w:val="000000" w:themeColor="text1"/>
        </w:rPr>
        <w:lastRenderedPageBreak/>
        <w:t xml:space="preserve">De deelnemer weet </w:t>
      </w:r>
      <w:r w:rsidR="00703C45" w:rsidRPr="001E02D3">
        <w:rPr>
          <w:color w:val="000000" w:themeColor="text1"/>
        </w:rPr>
        <w:t xml:space="preserve">de </w:t>
      </w:r>
      <w:proofErr w:type="spellStart"/>
      <w:r w:rsidR="00C12C99" w:rsidRPr="001E02D3">
        <w:rPr>
          <w:color w:val="000000" w:themeColor="text1"/>
        </w:rPr>
        <w:t>conversationele</w:t>
      </w:r>
      <w:proofErr w:type="spellEnd"/>
      <w:r w:rsidR="00C12C99" w:rsidRPr="001E02D3">
        <w:rPr>
          <w:color w:val="000000" w:themeColor="text1"/>
        </w:rPr>
        <w:t xml:space="preserve"> vraagstelling</w:t>
      </w:r>
      <w:r w:rsidR="00703C45" w:rsidRPr="001E02D3">
        <w:rPr>
          <w:color w:val="000000" w:themeColor="text1"/>
        </w:rPr>
        <w:t xml:space="preserve"> toe te passen </w:t>
      </w:r>
      <w:r w:rsidR="00380C00">
        <w:rPr>
          <w:color w:val="000000" w:themeColor="text1"/>
        </w:rPr>
        <w:t xml:space="preserve">(weten hoe en tonen) </w:t>
      </w:r>
      <w:r w:rsidR="00703C45" w:rsidRPr="001E02D3">
        <w:rPr>
          <w:color w:val="000000" w:themeColor="text1"/>
        </w:rPr>
        <w:t>en oefent hiermee in de eigen praktijk</w:t>
      </w:r>
      <w:r w:rsidR="00380C00">
        <w:rPr>
          <w:color w:val="000000" w:themeColor="text1"/>
        </w:rPr>
        <w:t xml:space="preserve"> (doen)</w:t>
      </w:r>
    </w:p>
    <w:p w:rsidR="00013370" w:rsidRPr="001E02D3" w:rsidRDefault="00013370" w:rsidP="00013370">
      <w:pPr>
        <w:pStyle w:val="Default"/>
        <w:spacing w:after="59"/>
        <w:ind w:left="360"/>
        <w:rPr>
          <w:color w:val="000000" w:themeColor="text1"/>
        </w:rPr>
      </w:pPr>
    </w:p>
    <w:p w:rsidR="00013370" w:rsidRPr="001E02D3" w:rsidRDefault="00013370" w:rsidP="00013370">
      <w:pPr>
        <w:pStyle w:val="Default"/>
        <w:spacing w:after="59"/>
        <w:rPr>
          <w:color w:val="000000" w:themeColor="text1"/>
          <w:u w:val="single"/>
          <w:lang w:val="en-GB"/>
        </w:rPr>
      </w:pPr>
      <w:proofErr w:type="spellStart"/>
      <w:r w:rsidRPr="001E02D3">
        <w:rPr>
          <w:color w:val="000000" w:themeColor="text1"/>
          <w:u w:val="single"/>
          <w:lang w:val="en-GB"/>
        </w:rPr>
        <w:t>Literatuur</w:t>
      </w:r>
      <w:proofErr w:type="spellEnd"/>
      <w:r w:rsidRPr="001E02D3">
        <w:rPr>
          <w:color w:val="000000" w:themeColor="text1"/>
          <w:u w:val="single"/>
          <w:lang w:val="en-GB"/>
        </w:rPr>
        <w:t>:</w:t>
      </w:r>
    </w:p>
    <w:p w:rsidR="00746C36" w:rsidRPr="001E02D3" w:rsidRDefault="00EA5B1A" w:rsidP="00746C36">
      <w:pPr>
        <w:pStyle w:val="Normaalweb"/>
        <w:rPr>
          <w:rFonts w:eastAsiaTheme="minorEastAsia"/>
          <w:color w:val="000000" w:themeColor="text1"/>
          <w:lang w:val="en-GB" w:eastAsia="nl-NL"/>
        </w:rPr>
      </w:pPr>
      <w:proofErr w:type="spellStart"/>
      <w:r w:rsidRPr="001E02D3">
        <w:rPr>
          <w:bCs/>
          <w:color w:val="000000" w:themeColor="text1"/>
          <w:lang w:val="en-GB" w:eastAsia="nl-NL"/>
        </w:rPr>
        <w:t>Tomm</w:t>
      </w:r>
      <w:proofErr w:type="spellEnd"/>
      <w:r w:rsidRPr="001E02D3">
        <w:rPr>
          <w:bCs/>
          <w:color w:val="000000" w:themeColor="text1"/>
          <w:lang w:val="en-GB" w:eastAsia="nl-NL"/>
        </w:rPr>
        <w:t xml:space="preserve">, K. </w:t>
      </w:r>
      <w:r w:rsidR="00746C36" w:rsidRPr="001E02D3">
        <w:rPr>
          <w:bCs/>
          <w:color w:val="000000" w:themeColor="text1"/>
          <w:lang w:val="en-GB" w:eastAsia="nl-NL"/>
        </w:rPr>
        <w:t xml:space="preserve">(1988). </w:t>
      </w:r>
      <w:r w:rsidRPr="001E02D3">
        <w:rPr>
          <w:bCs/>
          <w:color w:val="000000" w:themeColor="text1"/>
          <w:lang w:val="en-GB" w:eastAsia="nl-NL"/>
        </w:rPr>
        <w:t xml:space="preserve">Interventive Interviewing: Part 111. Intending to Ask Lineal, Circular, Strategic, or Reflexive </w:t>
      </w:r>
      <w:proofErr w:type="spellStart"/>
      <w:proofErr w:type="gramStart"/>
      <w:r w:rsidRPr="001E02D3">
        <w:rPr>
          <w:bCs/>
          <w:color w:val="000000" w:themeColor="text1"/>
          <w:lang w:val="en-GB" w:eastAsia="nl-NL"/>
        </w:rPr>
        <w:t>Questions?</w:t>
      </w:r>
      <w:r w:rsidR="00746C36" w:rsidRPr="001E02D3">
        <w:rPr>
          <w:rFonts w:eastAsiaTheme="minorEastAsia"/>
          <w:color w:val="000000" w:themeColor="text1"/>
          <w:lang w:val="en-GB" w:eastAsia="nl-NL"/>
        </w:rPr>
        <w:t>Fam</w:t>
      </w:r>
      <w:proofErr w:type="spellEnd"/>
      <w:proofErr w:type="gramEnd"/>
      <w:r w:rsidR="00746C36" w:rsidRPr="001E02D3">
        <w:rPr>
          <w:rFonts w:eastAsiaTheme="minorEastAsia"/>
          <w:color w:val="000000" w:themeColor="text1"/>
          <w:lang w:val="en-GB" w:eastAsia="nl-NL"/>
        </w:rPr>
        <w:t xml:space="preserve"> Proc</w:t>
      </w:r>
      <w:r w:rsidR="00B7256D" w:rsidRPr="001E02D3">
        <w:rPr>
          <w:rFonts w:eastAsiaTheme="minorEastAsia"/>
          <w:color w:val="000000" w:themeColor="text1"/>
          <w:lang w:val="en-GB" w:eastAsia="nl-NL"/>
        </w:rPr>
        <w:t>ess,</w:t>
      </w:r>
      <w:r w:rsidR="0018547C" w:rsidRPr="001E02D3">
        <w:rPr>
          <w:rFonts w:eastAsiaTheme="minorEastAsia"/>
          <w:color w:val="000000" w:themeColor="text1"/>
          <w:lang w:val="en-GB" w:eastAsia="nl-NL"/>
        </w:rPr>
        <w:t xml:space="preserve"> 27, pg. </w:t>
      </w:r>
      <w:r w:rsidR="00746C36" w:rsidRPr="001E02D3">
        <w:rPr>
          <w:rFonts w:eastAsiaTheme="minorEastAsia"/>
          <w:color w:val="000000" w:themeColor="text1"/>
          <w:lang w:val="en-GB" w:eastAsia="nl-NL"/>
        </w:rPr>
        <w:t xml:space="preserve">1-15 </w:t>
      </w:r>
    </w:p>
    <w:p w:rsidR="00746C36" w:rsidRPr="001E02D3" w:rsidRDefault="00746C36" w:rsidP="00746C36">
      <w:pPr>
        <w:pStyle w:val="Default"/>
        <w:spacing w:after="59"/>
        <w:rPr>
          <w:color w:val="000000" w:themeColor="text1"/>
          <w:lang w:val="en-GB"/>
        </w:rPr>
      </w:pPr>
      <w:proofErr w:type="spellStart"/>
      <w:r w:rsidRPr="001E02D3">
        <w:rPr>
          <w:color w:val="000000" w:themeColor="text1"/>
          <w:lang w:val="en-GB"/>
        </w:rPr>
        <w:t>Sermijn</w:t>
      </w:r>
      <w:proofErr w:type="spellEnd"/>
      <w:r w:rsidR="00062CE3" w:rsidRPr="001E02D3">
        <w:rPr>
          <w:color w:val="000000" w:themeColor="text1"/>
          <w:lang w:val="en-GB"/>
        </w:rPr>
        <w:t>, J. (201</w:t>
      </w:r>
      <w:r w:rsidR="00F6606E" w:rsidRPr="001E02D3">
        <w:rPr>
          <w:color w:val="000000" w:themeColor="text1"/>
          <w:lang w:val="en-GB"/>
        </w:rPr>
        <w:t>5)</w:t>
      </w:r>
      <w:r w:rsidR="0018547C" w:rsidRPr="001E02D3">
        <w:rPr>
          <w:color w:val="000000" w:themeColor="text1"/>
          <w:lang w:val="en-GB"/>
        </w:rPr>
        <w:t>. T</w:t>
      </w:r>
      <w:r w:rsidR="001637AE" w:rsidRPr="001E02D3">
        <w:rPr>
          <w:color w:val="000000" w:themeColor="text1"/>
          <w:lang w:val="en-GB"/>
        </w:rPr>
        <w:t>he co-creation of Crazy Patchworks: B</w:t>
      </w:r>
      <w:r w:rsidR="00F6606E" w:rsidRPr="001E02D3">
        <w:rPr>
          <w:color w:val="000000" w:themeColor="text1"/>
          <w:lang w:val="en-GB"/>
        </w:rPr>
        <w:t xml:space="preserve">ecoming rhizomatic in systemic therapy. </w:t>
      </w:r>
      <w:r w:rsidR="0018547C" w:rsidRPr="001E02D3">
        <w:rPr>
          <w:color w:val="000000" w:themeColor="text1"/>
          <w:lang w:val="en-GB"/>
        </w:rPr>
        <w:t xml:space="preserve">Fam Process, </w:t>
      </w:r>
      <w:r w:rsidR="00F6606E" w:rsidRPr="001E02D3">
        <w:rPr>
          <w:color w:val="000000" w:themeColor="text1"/>
          <w:lang w:val="en-GB"/>
        </w:rPr>
        <w:t>54</w:t>
      </w:r>
      <w:r w:rsidR="0018547C" w:rsidRPr="001E02D3">
        <w:rPr>
          <w:color w:val="000000" w:themeColor="text1"/>
          <w:lang w:val="en-GB"/>
        </w:rPr>
        <w:t xml:space="preserve"> (3), pg. </w:t>
      </w:r>
      <w:r w:rsidR="00F6606E" w:rsidRPr="001E02D3">
        <w:rPr>
          <w:color w:val="000000" w:themeColor="text1"/>
          <w:lang w:val="en-GB"/>
        </w:rPr>
        <w:t>533-44</w:t>
      </w:r>
    </w:p>
    <w:p w:rsidR="00260ED8" w:rsidRPr="001E02D3" w:rsidRDefault="00260ED8" w:rsidP="00746C36">
      <w:pPr>
        <w:pStyle w:val="Default"/>
        <w:spacing w:after="59"/>
        <w:rPr>
          <w:color w:val="000000" w:themeColor="text1"/>
          <w:lang w:val="en-GB"/>
        </w:rPr>
      </w:pPr>
    </w:p>
    <w:p w:rsidR="00260ED8" w:rsidRPr="001E02D3" w:rsidRDefault="00CA425D" w:rsidP="00746C36">
      <w:pPr>
        <w:pStyle w:val="Default"/>
        <w:spacing w:after="59"/>
        <w:rPr>
          <w:color w:val="000000" w:themeColor="text1"/>
          <w:lang w:val="en-GB"/>
        </w:rPr>
      </w:pPr>
      <w:r w:rsidRPr="00F25D13">
        <w:rPr>
          <w:lang w:val="en-US"/>
        </w:rPr>
        <w:t xml:space="preserve">W. Barnett Pearce (2007). </w:t>
      </w:r>
      <w:r w:rsidRPr="00F25D13">
        <w:rPr>
          <w:i/>
          <w:iCs/>
          <w:lang w:val="en-US"/>
        </w:rPr>
        <w:t>Making Social Worlds: A Communication Perspective.</w:t>
      </w:r>
      <w:r w:rsidRPr="00F25D13">
        <w:rPr>
          <w:lang w:val="en-US"/>
        </w:rPr>
        <w:t xml:space="preserve"> Malden, MA: Blackwell Publishers</w:t>
      </w:r>
      <w:r w:rsidRPr="00F25D13">
        <w:rPr>
          <w:sz w:val="28"/>
          <w:szCs w:val="28"/>
          <w:lang w:val="en-US"/>
        </w:rPr>
        <w:t xml:space="preserve">, </w:t>
      </w:r>
      <w:proofErr w:type="spellStart"/>
      <w:r w:rsidR="00380C00">
        <w:rPr>
          <w:color w:val="000000" w:themeColor="text1"/>
          <w:lang w:val="en-GB"/>
        </w:rPr>
        <w:t>hoofdstuk</w:t>
      </w:r>
      <w:proofErr w:type="spellEnd"/>
      <w:r w:rsidR="00260ED8" w:rsidRPr="00380C00">
        <w:rPr>
          <w:color w:val="000000" w:themeColor="text1"/>
          <w:lang w:val="en-GB"/>
        </w:rPr>
        <w:t xml:space="preserve"> questions &amp; questioning</w:t>
      </w:r>
      <w:r w:rsidR="00556930">
        <w:rPr>
          <w:color w:val="000000" w:themeColor="text1"/>
          <w:lang w:val="en-GB"/>
        </w:rPr>
        <w:t>, pg. 58-65</w:t>
      </w:r>
    </w:p>
    <w:p w:rsidR="00717137" w:rsidRPr="001E02D3" w:rsidRDefault="00717137" w:rsidP="00746C36">
      <w:pPr>
        <w:pStyle w:val="Default"/>
        <w:spacing w:after="59"/>
        <w:rPr>
          <w:color w:val="000000" w:themeColor="text1"/>
          <w:lang w:val="en-GB"/>
        </w:rPr>
      </w:pPr>
    </w:p>
    <w:p w:rsidR="0000567B" w:rsidRPr="00F25D13" w:rsidRDefault="00717137" w:rsidP="001637AE">
      <w:pPr>
        <w:widowControl w:val="0"/>
        <w:autoSpaceDE w:val="0"/>
        <w:autoSpaceDN w:val="0"/>
        <w:adjustRightInd w:val="0"/>
        <w:spacing w:after="0" w:line="240" w:lineRule="auto"/>
        <w:rPr>
          <w:rFonts w:ascii="Times New Roman" w:hAnsi="Times New Roman" w:cs="Times New Roman"/>
          <w:color w:val="0B5519"/>
          <w:sz w:val="24"/>
          <w:szCs w:val="24"/>
          <w:lang w:val="nl-NL"/>
        </w:rPr>
      </w:pPr>
      <w:r w:rsidRPr="001E02D3">
        <w:rPr>
          <w:rFonts w:ascii="Times New Roman" w:hAnsi="Times New Roman" w:cs="Times New Roman"/>
          <w:color w:val="000000" w:themeColor="text1"/>
          <w:sz w:val="24"/>
          <w:szCs w:val="24"/>
          <w:lang w:val="en-GB"/>
        </w:rPr>
        <w:t>A</w:t>
      </w:r>
      <w:r w:rsidR="009E192E" w:rsidRPr="001E02D3">
        <w:rPr>
          <w:rFonts w:ascii="Times New Roman" w:hAnsi="Times New Roman" w:cs="Times New Roman"/>
          <w:color w:val="000000" w:themeColor="text1"/>
          <w:sz w:val="24"/>
          <w:szCs w:val="24"/>
          <w:lang w:val="en-GB"/>
        </w:rPr>
        <w:t xml:space="preserve">nderson, </w:t>
      </w:r>
      <w:r w:rsidR="00831129" w:rsidRPr="001E02D3">
        <w:rPr>
          <w:rFonts w:ascii="Times New Roman" w:hAnsi="Times New Roman" w:cs="Times New Roman"/>
          <w:color w:val="000000" w:themeColor="text1"/>
          <w:sz w:val="24"/>
          <w:szCs w:val="24"/>
          <w:lang w:val="en-GB"/>
        </w:rPr>
        <w:t xml:space="preserve">H.  </w:t>
      </w:r>
      <w:r w:rsidR="001637AE" w:rsidRPr="001E02D3">
        <w:rPr>
          <w:rFonts w:ascii="Times New Roman" w:hAnsi="Times New Roman" w:cs="Times New Roman"/>
          <w:color w:val="000000" w:themeColor="text1"/>
          <w:sz w:val="24"/>
          <w:szCs w:val="24"/>
          <w:lang w:val="en-GB"/>
        </w:rPr>
        <w:t>Discussing c</w:t>
      </w:r>
      <w:r w:rsidR="009E192E" w:rsidRPr="001E02D3">
        <w:rPr>
          <w:rFonts w:ascii="Times New Roman" w:hAnsi="Times New Roman" w:cs="Times New Roman"/>
          <w:color w:val="000000" w:themeColor="text1"/>
          <w:sz w:val="24"/>
          <w:szCs w:val="24"/>
          <w:lang w:val="en-GB"/>
        </w:rPr>
        <w:t>onversational questions</w:t>
      </w:r>
      <w:r w:rsidR="00831129" w:rsidRPr="001E02D3">
        <w:rPr>
          <w:rFonts w:ascii="Times New Roman" w:hAnsi="Times New Roman" w:cs="Times New Roman"/>
          <w:color w:val="000000" w:themeColor="text1"/>
          <w:sz w:val="24"/>
          <w:szCs w:val="24"/>
          <w:lang w:val="en-GB"/>
        </w:rPr>
        <w:t xml:space="preserve">. </w:t>
      </w:r>
      <w:hyperlink r:id="rId8" w:history="1">
        <w:r w:rsidR="00414F0D" w:rsidRPr="00F25D13">
          <w:rPr>
            <w:rStyle w:val="Hyperlink"/>
            <w:rFonts w:ascii="Times New Roman" w:hAnsi="Times New Roman" w:cs="Times New Roman"/>
            <w:sz w:val="24"/>
            <w:szCs w:val="24"/>
            <w:lang w:val="nl-NL"/>
          </w:rPr>
          <w:t>https://www.youtube.com/watch?v=aFX8gwTGVDU</w:t>
        </w:r>
      </w:hyperlink>
    </w:p>
    <w:p w:rsidR="00414F0D" w:rsidRPr="00F25D13" w:rsidRDefault="00414F0D" w:rsidP="001637AE">
      <w:pPr>
        <w:widowControl w:val="0"/>
        <w:autoSpaceDE w:val="0"/>
        <w:autoSpaceDN w:val="0"/>
        <w:adjustRightInd w:val="0"/>
        <w:spacing w:after="0" w:line="240" w:lineRule="auto"/>
        <w:rPr>
          <w:rFonts w:ascii="Times New Roman" w:hAnsi="Times New Roman" w:cs="Times New Roman"/>
          <w:color w:val="0B5519"/>
          <w:sz w:val="24"/>
          <w:szCs w:val="24"/>
          <w:lang w:val="nl-NL"/>
        </w:rPr>
      </w:pPr>
    </w:p>
    <w:p w:rsidR="00682ED3" w:rsidRPr="001E02D3" w:rsidRDefault="00682ED3" w:rsidP="00682ED3">
      <w:pPr>
        <w:pStyle w:val="Default"/>
        <w:spacing w:after="59"/>
        <w:rPr>
          <w:b/>
          <w:color w:val="000000" w:themeColor="text1"/>
        </w:rPr>
      </w:pPr>
      <w:r w:rsidRPr="001E02D3">
        <w:rPr>
          <w:b/>
          <w:color w:val="000000" w:themeColor="text1"/>
        </w:rPr>
        <w:t xml:space="preserve">Dag </w:t>
      </w:r>
      <w:r w:rsidR="009176F3" w:rsidRPr="001E02D3">
        <w:rPr>
          <w:b/>
          <w:color w:val="000000" w:themeColor="text1"/>
        </w:rPr>
        <w:t>4</w:t>
      </w:r>
      <w:r w:rsidR="00323FE9" w:rsidRPr="001E02D3">
        <w:rPr>
          <w:b/>
          <w:color w:val="000000" w:themeColor="text1"/>
        </w:rPr>
        <w:t>: Reflecterende processen</w:t>
      </w:r>
    </w:p>
    <w:p w:rsidR="00323FE9" w:rsidRPr="001E02D3" w:rsidRDefault="00323FE9" w:rsidP="00682ED3">
      <w:pPr>
        <w:pStyle w:val="Default"/>
        <w:spacing w:after="59"/>
        <w:rPr>
          <w:b/>
          <w:color w:val="000000" w:themeColor="text1"/>
        </w:rPr>
      </w:pPr>
    </w:p>
    <w:p w:rsidR="00EA1B3B" w:rsidRPr="001E02D3" w:rsidRDefault="00323FE9" w:rsidP="003717D7">
      <w:pPr>
        <w:autoSpaceDE w:val="0"/>
        <w:autoSpaceDN w:val="0"/>
        <w:adjustRightInd w:val="0"/>
        <w:spacing w:after="0" w:line="240" w:lineRule="auto"/>
        <w:jc w:val="both"/>
        <w:rPr>
          <w:rFonts w:ascii="Times New Roman" w:eastAsia="MS PGothic" w:hAnsi="Times New Roman" w:cs="Times New Roman"/>
          <w:bCs/>
          <w:iCs/>
          <w:color w:val="000000" w:themeColor="text1"/>
          <w:kern w:val="24"/>
          <w:sz w:val="24"/>
          <w:szCs w:val="24"/>
        </w:rPr>
      </w:pPr>
      <w:r w:rsidRPr="001E02D3">
        <w:rPr>
          <w:rFonts w:ascii="Times New Roman" w:eastAsia="MS PGothic" w:hAnsi="Times New Roman" w:cs="Times New Roman"/>
          <w:bCs/>
          <w:i/>
          <w:iCs/>
          <w:color w:val="000000" w:themeColor="text1"/>
          <w:kern w:val="24"/>
          <w:sz w:val="24"/>
          <w:szCs w:val="24"/>
        </w:rPr>
        <w:t>Ochtend</w:t>
      </w:r>
      <w:r w:rsidR="00BB67E6">
        <w:rPr>
          <w:rFonts w:ascii="Times New Roman" w:eastAsia="MS PGothic" w:hAnsi="Times New Roman" w:cs="Times New Roman"/>
          <w:bCs/>
          <w:i/>
          <w:iCs/>
          <w:color w:val="000000" w:themeColor="text1"/>
          <w:kern w:val="24"/>
          <w:sz w:val="24"/>
          <w:szCs w:val="24"/>
        </w:rPr>
        <w:t xml:space="preserve"> (9u30-13u</w:t>
      </w:r>
      <w:proofErr w:type="gramStart"/>
      <w:r w:rsidR="00BB67E6">
        <w:rPr>
          <w:rFonts w:ascii="Times New Roman" w:eastAsia="MS PGothic" w:hAnsi="Times New Roman" w:cs="Times New Roman"/>
          <w:bCs/>
          <w:i/>
          <w:iCs/>
          <w:color w:val="000000" w:themeColor="text1"/>
          <w:kern w:val="24"/>
          <w:sz w:val="24"/>
          <w:szCs w:val="24"/>
        </w:rPr>
        <w:t>)</w:t>
      </w:r>
      <w:r w:rsidRPr="001E02D3">
        <w:rPr>
          <w:rFonts w:ascii="Times New Roman" w:eastAsia="MS PGothic" w:hAnsi="Times New Roman" w:cs="Times New Roman"/>
          <w:bCs/>
          <w:i/>
          <w:iCs/>
          <w:color w:val="000000" w:themeColor="text1"/>
          <w:kern w:val="24"/>
          <w:sz w:val="24"/>
          <w:szCs w:val="24"/>
        </w:rPr>
        <w:t>:</w:t>
      </w:r>
      <w:r w:rsidR="003717D7" w:rsidRPr="001E02D3">
        <w:rPr>
          <w:rFonts w:ascii="Times New Roman" w:eastAsia="MS PGothic" w:hAnsi="Times New Roman" w:cs="Times New Roman"/>
          <w:bCs/>
          <w:iCs/>
          <w:color w:val="000000" w:themeColor="text1"/>
          <w:kern w:val="24"/>
          <w:sz w:val="24"/>
          <w:szCs w:val="24"/>
        </w:rPr>
        <w:t>Verschillende</w:t>
      </w:r>
      <w:proofErr w:type="gramEnd"/>
      <w:r w:rsidR="003717D7" w:rsidRPr="001E02D3">
        <w:rPr>
          <w:rFonts w:ascii="Times New Roman" w:eastAsia="MS PGothic" w:hAnsi="Times New Roman" w:cs="Times New Roman"/>
          <w:bCs/>
          <w:iCs/>
          <w:color w:val="000000" w:themeColor="text1"/>
          <w:kern w:val="24"/>
          <w:sz w:val="24"/>
          <w:szCs w:val="24"/>
        </w:rPr>
        <w:t xml:space="preserve"> vormen van reflecterende processen: </w:t>
      </w:r>
      <w:r w:rsidR="00EA1B3B" w:rsidRPr="001E02D3">
        <w:rPr>
          <w:rFonts w:ascii="Times New Roman" w:eastAsia="MS PGothic" w:hAnsi="Times New Roman" w:cs="Times New Roman"/>
          <w:bCs/>
          <w:iCs/>
          <w:color w:val="000000" w:themeColor="text1"/>
          <w:kern w:val="24"/>
          <w:sz w:val="24"/>
          <w:szCs w:val="24"/>
        </w:rPr>
        <w:t>theorie</w:t>
      </w:r>
    </w:p>
    <w:p w:rsidR="00323FE9" w:rsidRPr="001E02D3" w:rsidRDefault="00EA1B3B" w:rsidP="003107C1">
      <w:pPr>
        <w:autoSpaceDE w:val="0"/>
        <w:autoSpaceDN w:val="0"/>
        <w:adjustRightInd w:val="0"/>
        <w:spacing w:after="0" w:line="240" w:lineRule="auto"/>
        <w:jc w:val="both"/>
        <w:rPr>
          <w:rFonts w:ascii="Times New Roman" w:eastAsia="MS PGothic" w:hAnsi="Times New Roman" w:cs="Times New Roman"/>
          <w:bCs/>
          <w:iCs/>
          <w:color w:val="000000" w:themeColor="text1"/>
          <w:kern w:val="24"/>
          <w:sz w:val="24"/>
          <w:szCs w:val="24"/>
        </w:rPr>
      </w:pPr>
      <w:r w:rsidRPr="001E02D3">
        <w:rPr>
          <w:rFonts w:ascii="Times New Roman" w:eastAsia="MS PGothic" w:hAnsi="Times New Roman" w:cs="Times New Roman"/>
          <w:bCs/>
          <w:i/>
          <w:iCs/>
          <w:color w:val="000000" w:themeColor="text1"/>
          <w:kern w:val="24"/>
          <w:sz w:val="24"/>
          <w:szCs w:val="24"/>
        </w:rPr>
        <w:t>Middag</w:t>
      </w:r>
      <w:r w:rsidR="00BB67E6">
        <w:rPr>
          <w:rFonts w:ascii="Times New Roman" w:eastAsia="MS PGothic" w:hAnsi="Times New Roman" w:cs="Times New Roman"/>
          <w:bCs/>
          <w:i/>
          <w:iCs/>
          <w:color w:val="000000" w:themeColor="text1"/>
          <w:kern w:val="24"/>
          <w:sz w:val="24"/>
          <w:szCs w:val="24"/>
        </w:rPr>
        <w:t xml:space="preserve"> (14u-17u)</w:t>
      </w:r>
      <w:r w:rsidRPr="001E02D3">
        <w:rPr>
          <w:rFonts w:ascii="Times New Roman" w:eastAsia="MS PGothic" w:hAnsi="Times New Roman" w:cs="Times New Roman"/>
          <w:bCs/>
          <w:i/>
          <w:iCs/>
          <w:color w:val="000000" w:themeColor="text1"/>
          <w:kern w:val="24"/>
          <w:sz w:val="24"/>
          <w:szCs w:val="24"/>
        </w:rPr>
        <w:t>:</w:t>
      </w:r>
      <w:r w:rsidR="007768F2" w:rsidRPr="001E02D3">
        <w:rPr>
          <w:rFonts w:ascii="Times New Roman" w:eastAsia="MS PGothic" w:hAnsi="Times New Roman" w:cs="Times New Roman"/>
          <w:bCs/>
          <w:iCs/>
          <w:color w:val="000000" w:themeColor="text1"/>
          <w:kern w:val="24"/>
          <w:sz w:val="24"/>
          <w:szCs w:val="24"/>
        </w:rPr>
        <w:t xml:space="preserve"> O</w:t>
      </w:r>
      <w:r w:rsidRPr="001E02D3">
        <w:rPr>
          <w:rFonts w:ascii="Times New Roman" w:eastAsia="MS PGothic" w:hAnsi="Times New Roman" w:cs="Times New Roman"/>
          <w:bCs/>
          <w:iCs/>
          <w:color w:val="000000" w:themeColor="text1"/>
          <w:kern w:val="24"/>
          <w:sz w:val="24"/>
          <w:szCs w:val="24"/>
        </w:rPr>
        <w:t xml:space="preserve">efenen </w:t>
      </w:r>
      <w:r w:rsidR="007768F2" w:rsidRPr="001E02D3">
        <w:rPr>
          <w:rFonts w:ascii="Times New Roman" w:eastAsia="MS PGothic" w:hAnsi="Times New Roman" w:cs="Times New Roman"/>
          <w:bCs/>
          <w:iCs/>
          <w:color w:val="000000" w:themeColor="text1"/>
          <w:kern w:val="24"/>
          <w:sz w:val="24"/>
          <w:szCs w:val="24"/>
        </w:rPr>
        <w:t>van de verschillende vormen van r</w:t>
      </w:r>
      <w:r w:rsidR="00F25D13">
        <w:rPr>
          <w:rFonts w:ascii="Times New Roman" w:eastAsia="MS PGothic" w:hAnsi="Times New Roman" w:cs="Times New Roman"/>
          <w:bCs/>
          <w:iCs/>
          <w:color w:val="000000" w:themeColor="text1"/>
          <w:kern w:val="24"/>
          <w:sz w:val="24"/>
          <w:szCs w:val="24"/>
        </w:rPr>
        <w:t>eflecteren</w:t>
      </w:r>
      <w:r w:rsidR="00315673" w:rsidRPr="001E02D3">
        <w:rPr>
          <w:rFonts w:ascii="Times New Roman" w:eastAsia="MS PGothic" w:hAnsi="Times New Roman" w:cs="Times New Roman"/>
          <w:bCs/>
          <w:iCs/>
          <w:color w:val="000000" w:themeColor="text1"/>
          <w:kern w:val="24"/>
          <w:sz w:val="24"/>
          <w:szCs w:val="24"/>
        </w:rPr>
        <w:t>; opdracht project</w:t>
      </w:r>
    </w:p>
    <w:p w:rsidR="001637AE" w:rsidRPr="001E02D3" w:rsidRDefault="001637AE" w:rsidP="003107C1">
      <w:pPr>
        <w:autoSpaceDE w:val="0"/>
        <w:autoSpaceDN w:val="0"/>
        <w:adjustRightInd w:val="0"/>
        <w:spacing w:after="0" w:line="240" w:lineRule="auto"/>
        <w:jc w:val="both"/>
        <w:rPr>
          <w:rFonts w:ascii="Times New Roman" w:eastAsia="MS PGothic" w:hAnsi="Times New Roman" w:cs="Times New Roman"/>
          <w:bCs/>
          <w:iCs/>
          <w:color w:val="000000" w:themeColor="text1"/>
          <w:kern w:val="24"/>
          <w:sz w:val="24"/>
          <w:szCs w:val="24"/>
        </w:rPr>
      </w:pPr>
    </w:p>
    <w:p w:rsidR="00DC0286" w:rsidRPr="001E02D3" w:rsidRDefault="00DC0286" w:rsidP="00323FE9">
      <w:pPr>
        <w:pStyle w:val="Default"/>
        <w:rPr>
          <w:color w:val="000000" w:themeColor="text1"/>
          <w:u w:val="single"/>
          <w:lang w:val="en-US"/>
        </w:rPr>
      </w:pPr>
      <w:proofErr w:type="spellStart"/>
      <w:r w:rsidRPr="001E02D3">
        <w:rPr>
          <w:color w:val="000000" w:themeColor="text1"/>
          <w:u w:val="single"/>
          <w:lang w:val="en-US"/>
        </w:rPr>
        <w:t>Onderwerp</w:t>
      </w:r>
      <w:proofErr w:type="spellEnd"/>
      <w:r w:rsidRPr="001E02D3">
        <w:rPr>
          <w:color w:val="000000" w:themeColor="text1"/>
          <w:u w:val="single"/>
          <w:lang w:val="en-US"/>
        </w:rPr>
        <w:t>:</w:t>
      </w:r>
    </w:p>
    <w:p w:rsidR="007768F2" w:rsidRPr="001E02D3" w:rsidRDefault="007768F2" w:rsidP="00323FE9">
      <w:pPr>
        <w:pStyle w:val="Default"/>
        <w:rPr>
          <w:color w:val="000000" w:themeColor="text1"/>
          <w:u w:val="single"/>
          <w:lang w:val="en-US"/>
        </w:rPr>
      </w:pPr>
    </w:p>
    <w:p w:rsidR="007768F2" w:rsidRPr="001E02D3" w:rsidRDefault="007768F2" w:rsidP="007768F2">
      <w:pPr>
        <w:pStyle w:val="Default"/>
        <w:numPr>
          <w:ilvl w:val="0"/>
          <w:numId w:val="15"/>
        </w:numPr>
        <w:rPr>
          <w:color w:val="000000" w:themeColor="text1"/>
        </w:rPr>
      </w:pPr>
      <w:r w:rsidRPr="001E02D3">
        <w:rPr>
          <w:color w:val="000000" w:themeColor="text1"/>
        </w:rPr>
        <w:t>Bespreken van de bestaande en meest gebruikte vormen van reflecterende processen</w:t>
      </w:r>
      <w:r w:rsidR="008503A8" w:rsidRPr="001E02D3">
        <w:rPr>
          <w:color w:val="000000" w:themeColor="text1"/>
        </w:rPr>
        <w:t xml:space="preserve"> met een</w:t>
      </w:r>
      <w:r w:rsidR="00B01B86" w:rsidRPr="001E02D3">
        <w:rPr>
          <w:color w:val="000000" w:themeColor="text1"/>
        </w:rPr>
        <w:t xml:space="preserve"> focus op</w:t>
      </w:r>
      <w:r w:rsidR="00414F0D" w:rsidRPr="001E02D3">
        <w:rPr>
          <w:color w:val="000000" w:themeColor="text1"/>
        </w:rPr>
        <w:t xml:space="preserve"> het reflecterende team van Tom Andersen,</w:t>
      </w:r>
      <w:r w:rsidR="00B01B86" w:rsidRPr="001E02D3">
        <w:rPr>
          <w:color w:val="000000" w:themeColor="text1"/>
        </w:rPr>
        <w:t xml:space="preserve"> het as- </w:t>
      </w:r>
      <w:proofErr w:type="spellStart"/>
      <w:r w:rsidR="00B01B86" w:rsidRPr="001E02D3">
        <w:rPr>
          <w:color w:val="000000" w:themeColor="text1"/>
        </w:rPr>
        <w:t>if</w:t>
      </w:r>
      <w:proofErr w:type="spellEnd"/>
      <w:r w:rsidR="00B01B86" w:rsidRPr="001E02D3">
        <w:rPr>
          <w:color w:val="000000" w:themeColor="text1"/>
        </w:rPr>
        <w:t xml:space="preserve"> reflecteren en </w:t>
      </w:r>
      <w:r w:rsidR="00A80E34" w:rsidRPr="001E02D3">
        <w:rPr>
          <w:color w:val="000000" w:themeColor="text1"/>
        </w:rPr>
        <w:t xml:space="preserve">het reflecteren vanuit de outsider </w:t>
      </w:r>
      <w:proofErr w:type="spellStart"/>
      <w:r w:rsidR="00A80E34" w:rsidRPr="001E02D3">
        <w:rPr>
          <w:color w:val="000000" w:themeColor="text1"/>
        </w:rPr>
        <w:t>witness</w:t>
      </w:r>
      <w:proofErr w:type="spellEnd"/>
      <w:r w:rsidR="00A80E34" w:rsidRPr="001E02D3">
        <w:rPr>
          <w:color w:val="000000" w:themeColor="text1"/>
        </w:rPr>
        <w:t xml:space="preserve"> positie </w:t>
      </w:r>
    </w:p>
    <w:p w:rsidR="00B01B86" w:rsidRPr="001E02D3" w:rsidRDefault="00B01B86" w:rsidP="007768F2">
      <w:pPr>
        <w:pStyle w:val="Default"/>
        <w:numPr>
          <w:ilvl w:val="0"/>
          <w:numId w:val="15"/>
        </w:numPr>
        <w:rPr>
          <w:color w:val="000000" w:themeColor="text1"/>
        </w:rPr>
      </w:pPr>
      <w:r w:rsidRPr="001E02D3">
        <w:rPr>
          <w:color w:val="000000" w:themeColor="text1"/>
        </w:rPr>
        <w:t xml:space="preserve">Het concreet inoefenen van deze verschillende vormen van reflecteren, gecombineerd met het verder oefenen op de basishouding en de </w:t>
      </w:r>
      <w:proofErr w:type="spellStart"/>
      <w:r w:rsidRPr="001E02D3">
        <w:rPr>
          <w:color w:val="000000" w:themeColor="text1"/>
        </w:rPr>
        <w:t>conversationele</w:t>
      </w:r>
      <w:proofErr w:type="spellEnd"/>
      <w:r w:rsidRPr="001E02D3">
        <w:rPr>
          <w:color w:val="000000" w:themeColor="text1"/>
        </w:rPr>
        <w:t xml:space="preserve"> vraagstelling</w:t>
      </w:r>
    </w:p>
    <w:p w:rsidR="00DC0286" w:rsidRPr="001E02D3" w:rsidRDefault="00DC0286" w:rsidP="00323FE9">
      <w:pPr>
        <w:pStyle w:val="Default"/>
        <w:rPr>
          <w:color w:val="000000" w:themeColor="text1"/>
          <w:u w:val="single"/>
        </w:rPr>
      </w:pPr>
    </w:p>
    <w:p w:rsidR="00323FE9" w:rsidRPr="001E02D3" w:rsidRDefault="00323FE9" w:rsidP="00323FE9">
      <w:pPr>
        <w:pStyle w:val="Default"/>
        <w:rPr>
          <w:color w:val="000000" w:themeColor="text1"/>
          <w:u w:val="single"/>
          <w:lang w:val="en-US"/>
        </w:rPr>
      </w:pPr>
      <w:proofErr w:type="spellStart"/>
      <w:r w:rsidRPr="001E02D3">
        <w:rPr>
          <w:color w:val="000000" w:themeColor="text1"/>
          <w:u w:val="single"/>
          <w:lang w:val="en-US"/>
        </w:rPr>
        <w:t>Inhoud</w:t>
      </w:r>
      <w:proofErr w:type="spellEnd"/>
      <w:r w:rsidRPr="001E02D3">
        <w:rPr>
          <w:color w:val="000000" w:themeColor="text1"/>
          <w:u w:val="single"/>
          <w:lang w:val="en-US"/>
        </w:rPr>
        <w:t xml:space="preserve">: </w:t>
      </w:r>
    </w:p>
    <w:p w:rsidR="00323FE9" w:rsidRDefault="00323FE9" w:rsidP="00323FE9">
      <w:pPr>
        <w:pStyle w:val="Default"/>
        <w:rPr>
          <w:color w:val="000000" w:themeColor="text1"/>
          <w:lang w:val="en-US"/>
        </w:rPr>
      </w:pPr>
    </w:p>
    <w:p w:rsidR="00BB67E6" w:rsidRPr="001E02D3" w:rsidRDefault="00BB67E6" w:rsidP="00323FE9">
      <w:pPr>
        <w:pStyle w:val="Default"/>
        <w:rPr>
          <w:color w:val="000000" w:themeColor="text1"/>
          <w:lang w:val="en-US"/>
        </w:rPr>
      </w:pPr>
      <w:r>
        <w:rPr>
          <w:color w:val="000000" w:themeColor="text1"/>
          <w:lang w:val="en-US"/>
        </w:rPr>
        <w:t>(9u30-11u30)</w:t>
      </w:r>
    </w:p>
    <w:p w:rsidR="008A39AA" w:rsidRDefault="008A39AA" w:rsidP="00323FE9">
      <w:pPr>
        <w:pStyle w:val="Default"/>
        <w:numPr>
          <w:ilvl w:val="0"/>
          <w:numId w:val="12"/>
        </w:numPr>
        <w:rPr>
          <w:color w:val="000000" w:themeColor="text1"/>
        </w:rPr>
      </w:pPr>
      <w:r w:rsidRPr="001E02D3">
        <w:rPr>
          <w:color w:val="000000" w:themeColor="text1"/>
        </w:rPr>
        <w:t>B</w:t>
      </w:r>
      <w:r w:rsidR="00323FE9" w:rsidRPr="001E02D3">
        <w:rPr>
          <w:color w:val="000000" w:themeColor="text1"/>
        </w:rPr>
        <w:t xml:space="preserve">espreken van verschillende vormen van </w:t>
      </w:r>
      <w:r w:rsidR="005D5957" w:rsidRPr="001E02D3">
        <w:rPr>
          <w:color w:val="000000" w:themeColor="text1"/>
        </w:rPr>
        <w:t xml:space="preserve">reflecteren </w:t>
      </w:r>
      <w:r w:rsidR="00323FE9" w:rsidRPr="001E02D3">
        <w:rPr>
          <w:color w:val="000000" w:themeColor="text1"/>
        </w:rPr>
        <w:t>(</w:t>
      </w:r>
      <w:r w:rsidR="005D5957" w:rsidRPr="001E02D3">
        <w:rPr>
          <w:color w:val="000000" w:themeColor="text1"/>
        </w:rPr>
        <w:t>reflecterende team van Tom Anderson, As-</w:t>
      </w:r>
      <w:proofErr w:type="spellStart"/>
      <w:r w:rsidR="005D5957" w:rsidRPr="001E02D3">
        <w:rPr>
          <w:color w:val="000000" w:themeColor="text1"/>
        </w:rPr>
        <w:t>if</w:t>
      </w:r>
      <w:proofErr w:type="spellEnd"/>
      <w:r w:rsidR="005D5957" w:rsidRPr="001E02D3">
        <w:rPr>
          <w:color w:val="000000" w:themeColor="text1"/>
        </w:rPr>
        <w:t xml:space="preserve"> reflecteren van </w:t>
      </w:r>
      <w:proofErr w:type="spellStart"/>
      <w:r w:rsidR="005D5957" w:rsidRPr="001E02D3">
        <w:rPr>
          <w:color w:val="000000" w:themeColor="text1"/>
        </w:rPr>
        <w:t>Harlene</w:t>
      </w:r>
      <w:proofErr w:type="spellEnd"/>
      <w:r w:rsidR="005D5957" w:rsidRPr="001E02D3">
        <w:rPr>
          <w:color w:val="000000" w:themeColor="text1"/>
        </w:rPr>
        <w:t xml:space="preserve"> Anderson, Outsider </w:t>
      </w:r>
      <w:proofErr w:type="spellStart"/>
      <w:r w:rsidR="005D5957" w:rsidRPr="001E02D3">
        <w:rPr>
          <w:color w:val="000000" w:themeColor="text1"/>
        </w:rPr>
        <w:t>witnesses</w:t>
      </w:r>
      <w:proofErr w:type="spellEnd"/>
      <w:r w:rsidR="005D5957" w:rsidRPr="001E02D3">
        <w:rPr>
          <w:color w:val="000000" w:themeColor="text1"/>
        </w:rPr>
        <w:t xml:space="preserve"> van Michael White</w:t>
      </w:r>
      <w:r w:rsidR="00323FE9" w:rsidRPr="001E02D3">
        <w:rPr>
          <w:color w:val="000000" w:themeColor="text1"/>
        </w:rPr>
        <w:t>) en het situeren van de</w:t>
      </w:r>
      <w:r w:rsidR="000F7A90" w:rsidRPr="001E02D3">
        <w:rPr>
          <w:color w:val="000000" w:themeColor="text1"/>
        </w:rPr>
        <w:t xml:space="preserve">ze verschillende vormen van reflecteren binnen de historiek van het systeemdenken </w:t>
      </w:r>
    </w:p>
    <w:p w:rsidR="00BB67E6" w:rsidRDefault="00BB67E6" w:rsidP="00BB67E6">
      <w:pPr>
        <w:pStyle w:val="Default"/>
        <w:rPr>
          <w:color w:val="000000" w:themeColor="text1"/>
        </w:rPr>
      </w:pPr>
    </w:p>
    <w:p w:rsidR="00BB67E6" w:rsidRDefault="00677464" w:rsidP="00BB67E6">
      <w:pPr>
        <w:pStyle w:val="Default"/>
        <w:rPr>
          <w:color w:val="000000" w:themeColor="text1"/>
        </w:rPr>
      </w:pPr>
      <w:r>
        <w:rPr>
          <w:color w:val="000000" w:themeColor="text1"/>
        </w:rPr>
        <w:t>(</w:t>
      </w:r>
      <w:r w:rsidR="00BB67E6">
        <w:rPr>
          <w:color w:val="000000" w:themeColor="text1"/>
        </w:rPr>
        <w:t>11u30</w:t>
      </w:r>
      <w:r>
        <w:rPr>
          <w:color w:val="000000" w:themeColor="text1"/>
        </w:rPr>
        <w:t>-13u)</w:t>
      </w:r>
    </w:p>
    <w:p w:rsidR="00677464" w:rsidRPr="001E02D3" w:rsidRDefault="00677464" w:rsidP="00BB67E6">
      <w:pPr>
        <w:pStyle w:val="Default"/>
        <w:rPr>
          <w:color w:val="000000" w:themeColor="text1"/>
        </w:rPr>
      </w:pPr>
    </w:p>
    <w:p w:rsidR="004D7029" w:rsidRDefault="008A39AA" w:rsidP="00B61A89">
      <w:pPr>
        <w:pStyle w:val="Default"/>
        <w:numPr>
          <w:ilvl w:val="0"/>
          <w:numId w:val="12"/>
        </w:numPr>
        <w:rPr>
          <w:color w:val="000000" w:themeColor="text1"/>
        </w:rPr>
      </w:pPr>
      <w:r w:rsidRPr="001E02D3">
        <w:rPr>
          <w:color w:val="000000" w:themeColor="text1"/>
        </w:rPr>
        <w:t>Een brug slaan tussen de theorie rond het reflecteren en de praktijk</w:t>
      </w:r>
      <w:r w:rsidR="00B5399A" w:rsidRPr="001E02D3">
        <w:rPr>
          <w:color w:val="000000" w:themeColor="text1"/>
        </w:rPr>
        <w:t xml:space="preserve">: in kleine groepen nadenken over hoe deze theorie concreet vertaald </w:t>
      </w:r>
      <w:r w:rsidR="00A80E34" w:rsidRPr="001E02D3">
        <w:rPr>
          <w:color w:val="000000" w:themeColor="text1"/>
        </w:rPr>
        <w:t xml:space="preserve">kan </w:t>
      </w:r>
      <w:r w:rsidR="00B5399A" w:rsidRPr="001E02D3">
        <w:rPr>
          <w:color w:val="000000" w:themeColor="text1"/>
        </w:rPr>
        <w:t>worden in de eigen praktijkcontexten</w:t>
      </w:r>
      <w:r w:rsidR="00B61A89" w:rsidRPr="001E02D3">
        <w:rPr>
          <w:color w:val="000000" w:themeColor="text1"/>
        </w:rPr>
        <w:t xml:space="preserve">. </w:t>
      </w:r>
      <w:r w:rsidR="004D7029" w:rsidRPr="001E02D3">
        <w:rPr>
          <w:color w:val="000000" w:themeColor="text1"/>
        </w:rPr>
        <w:t>De groepen worden gevormd rond spec</w:t>
      </w:r>
      <w:r w:rsidR="00BD048F" w:rsidRPr="001E02D3">
        <w:rPr>
          <w:color w:val="000000" w:themeColor="text1"/>
        </w:rPr>
        <w:t xml:space="preserve">ifieke topics bv. Werken met paren, werken met gezinnen, </w:t>
      </w:r>
      <w:r w:rsidR="009504B2" w:rsidRPr="001E02D3">
        <w:rPr>
          <w:color w:val="000000" w:themeColor="text1"/>
        </w:rPr>
        <w:t xml:space="preserve">diagnostiek, </w:t>
      </w:r>
      <w:r w:rsidR="00BD048F" w:rsidRPr="001E02D3">
        <w:rPr>
          <w:color w:val="000000" w:themeColor="text1"/>
        </w:rPr>
        <w:t xml:space="preserve">werken </w:t>
      </w:r>
      <w:r w:rsidR="009504B2" w:rsidRPr="001E02D3">
        <w:rPr>
          <w:color w:val="000000" w:themeColor="text1"/>
        </w:rPr>
        <w:t>met specifieke groepen bv.</w:t>
      </w:r>
      <w:r w:rsidR="00BD048F" w:rsidRPr="001E02D3">
        <w:rPr>
          <w:color w:val="000000" w:themeColor="text1"/>
        </w:rPr>
        <w:t xml:space="preserve"> vluchtelingen, … </w:t>
      </w:r>
      <w:r w:rsidR="009504B2" w:rsidRPr="001E02D3">
        <w:rPr>
          <w:color w:val="000000" w:themeColor="text1"/>
        </w:rPr>
        <w:t>Cursisten kiezen een topic dat nauw aansluit bij hun eigen praktijkcontext.</w:t>
      </w:r>
      <w:r w:rsidR="00677464">
        <w:rPr>
          <w:color w:val="000000" w:themeColor="text1"/>
        </w:rPr>
        <w:t xml:space="preserve"> Elke groep vat samen in grote groep.</w:t>
      </w:r>
    </w:p>
    <w:p w:rsidR="00677464" w:rsidRDefault="00677464" w:rsidP="00677464">
      <w:pPr>
        <w:pStyle w:val="Default"/>
        <w:ind w:left="360"/>
        <w:rPr>
          <w:color w:val="000000" w:themeColor="text1"/>
        </w:rPr>
      </w:pPr>
    </w:p>
    <w:p w:rsidR="00677464" w:rsidRDefault="00677464" w:rsidP="00677464">
      <w:pPr>
        <w:pStyle w:val="Default"/>
        <w:rPr>
          <w:color w:val="000000" w:themeColor="text1"/>
        </w:rPr>
      </w:pPr>
      <w:r>
        <w:rPr>
          <w:color w:val="000000" w:themeColor="text1"/>
        </w:rPr>
        <w:t>(14u-</w:t>
      </w:r>
      <w:r w:rsidR="004C2FB3">
        <w:rPr>
          <w:color w:val="000000" w:themeColor="text1"/>
        </w:rPr>
        <w:t>16u)</w:t>
      </w:r>
    </w:p>
    <w:p w:rsidR="004C2FB3" w:rsidRPr="001E02D3" w:rsidRDefault="004C2FB3" w:rsidP="00677464">
      <w:pPr>
        <w:pStyle w:val="Default"/>
        <w:rPr>
          <w:color w:val="000000" w:themeColor="text1"/>
        </w:rPr>
      </w:pPr>
    </w:p>
    <w:p w:rsidR="00323FE9" w:rsidRDefault="00323FE9" w:rsidP="00323FE9">
      <w:pPr>
        <w:pStyle w:val="Default"/>
        <w:numPr>
          <w:ilvl w:val="0"/>
          <w:numId w:val="12"/>
        </w:numPr>
        <w:rPr>
          <w:color w:val="000000" w:themeColor="text1"/>
        </w:rPr>
      </w:pPr>
      <w:r w:rsidRPr="001E02D3">
        <w:rPr>
          <w:color w:val="000000" w:themeColor="text1"/>
        </w:rPr>
        <w:t>Concreet en stapsgewijs inoefenen van de</w:t>
      </w:r>
      <w:r w:rsidR="000F7A90" w:rsidRPr="001E02D3">
        <w:rPr>
          <w:color w:val="000000" w:themeColor="text1"/>
        </w:rPr>
        <w:t xml:space="preserve">ze verschillende vormen van reflecteren </w:t>
      </w:r>
      <w:proofErr w:type="spellStart"/>
      <w:r w:rsidRPr="001E02D3">
        <w:rPr>
          <w:color w:val="000000" w:themeColor="text1"/>
        </w:rPr>
        <w:t>a.h.v</w:t>
      </w:r>
      <w:proofErr w:type="spellEnd"/>
      <w:r w:rsidRPr="001E02D3">
        <w:rPr>
          <w:color w:val="000000" w:themeColor="text1"/>
        </w:rPr>
        <w:t xml:space="preserve">. methodiekoefeningen </w:t>
      </w:r>
      <w:r w:rsidR="000C6152" w:rsidRPr="001E02D3">
        <w:rPr>
          <w:color w:val="000000" w:themeColor="text1"/>
        </w:rPr>
        <w:t xml:space="preserve">in kleine </w:t>
      </w:r>
      <w:r w:rsidR="004153A0" w:rsidRPr="001E02D3">
        <w:rPr>
          <w:color w:val="000000" w:themeColor="text1"/>
        </w:rPr>
        <w:t xml:space="preserve">en grote </w:t>
      </w:r>
      <w:r w:rsidR="000C6152" w:rsidRPr="001E02D3">
        <w:rPr>
          <w:color w:val="000000" w:themeColor="text1"/>
        </w:rPr>
        <w:t xml:space="preserve">groep en een live consult </w:t>
      </w:r>
      <w:r w:rsidR="00F25D13">
        <w:rPr>
          <w:color w:val="000000" w:themeColor="text1"/>
        </w:rPr>
        <w:t>(</w:t>
      </w:r>
      <w:r w:rsidR="00A80E34" w:rsidRPr="001E02D3">
        <w:rPr>
          <w:color w:val="000000" w:themeColor="text1"/>
        </w:rPr>
        <w:t xml:space="preserve">vertrekkend van supervisievraag) </w:t>
      </w:r>
      <w:r w:rsidR="000C6152" w:rsidRPr="001E02D3">
        <w:rPr>
          <w:color w:val="000000" w:themeColor="text1"/>
        </w:rPr>
        <w:t>in grote groep</w:t>
      </w:r>
    </w:p>
    <w:p w:rsidR="004C2FB3" w:rsidRDefault="004C2FB3" w:rsidP="004C2FB3">
      <w:pPr>
        <w:pStyle w:val="Default"/>
        <w:rPr>
          <w:color w:val="000000" w:themeColor="text1"/>
        </w:rPr>
      </w:pPr>
    </w:p>
    <w:p w:rsidR="004C2FB3" w:rsidRDefault="004C2FB3" w:rsidP="004C2FB3">
      <w:pPr>
        <w:pStyle w:val="Default"/>
        <w:rPr>
          <w:color w:val="000000" w:themeColor="text1"/>
        </w:rPr>
      </w:pPr>
      <w:r>
        <w:rPr>
          <w:color w:val="000000" w:themeColor="text1"/>
        </w:rPr>
        <w:t>(16 – 17 u)</w:t>
      </w:r>
    </w:p>
    <w:p w:rsidR="004C2FB3" w:rsidRPr="001E02D3" w:rsidRDefault="004C2FB3" w:rsidP="004C2FB3">
      <w:pPr>
        <w:pStyle w:val="Default"/>
        <w:rPr>
          <w:color w:val="000000" w:themeColor="text1"/>
        </w:rPr>
      </w:pPr>
    </w:p>
    <w:p w:rsidR="00403A96" w:rsidRPr="001E02D3" w:rsidRDefault="00403A96" w:rsidP="00323FE9">
      <w:pPr>
        <w:pStyle w:val="Default"/>
        <w:numPr>
          <w:ilvl w:val="0"/>
          <w:numId w:val="12"/>
        </w:numPr>
        <w:rPr>
          <w:color w:val="000000" w:themeColor="text1"/>
        </w:rPr>
      </w:pPr>
      <w:r w:rsidRPr="001E02D3">
        <w:rPr>
          <w:color w:val="000000" w:themeColor="text1"/>
        </w:rPr>
        <w:t xml:space="preserve">De </w:t>
      </w:r>
      <w:r w:rsidR="006106F9" w:rsidRPr="001E02D3">
        <w:rPr>
          <w:color w:val="000000" w:themeColor="text1"/>
        </w:rPr>
        <w:t>instructie</w:t>
      </w:r>
      <w:r w:rsidRPr="001E02D3">
        <w:rPr>
          <w:color w:val="000000" w:themeColor="text1"/>
        </w:rPr>
        <w:t xml:space="preserve"> voor </w:t>
      </w:r>
      <w:r w:rsidR="004D7029" w:rsidRPr="001E02D3">
        <w:rPr>
          <w:color w:val="000000" w:themeColor="text1"/>
        </w:rPr>
        <w:t>het groepsproject wordt uitgelegd</w:t>
      </w:r>
      <w:r w:rsidR="00B61A89" w:rsidRPr="001E02D3">
        <w:rPr>
          <w:color w:val="000000" w:themeColor="text1"/>
        </w:rPr>
        <w:t xml:space="preserve">. Elke topicgroep dient </w:t>
      </w:r>
      <w:r w:rsidR="004153A0" w:rsidRPr="001E02D3">
        <w:rPr>
          <w:color w:val="000000" w:themeColor="text1"/>
        </w:rPr>
        <w:t>een klein</w:t>
      </w:r>
      <w:r w:rsidR="00744912" w:rsidRPr="001E02D3">
        <w:rPr>
          <w:color w:val="000000" w:themeColor="text1"/>
        </w:rPr>
        <w:t xml:space="preserve"> project op te zetten waarbij zij </w:t>
      </w:r>
      <w:r w:rsidR="006106F9" w:rsidRPr="001E02D3">
        <w:rPr>
          <w:color w:val="000000" w:themeColor="text1"/>
        </w:rPr>
        <w:t xml:space="preserve">binnen hun praktijkcontexten concreet aan de slag met de leerstof Bv. </w:t>
      </w:r>
      <w:r w:rsidR="004153A0" w:rsidRPr="001E02D3">
        <w:rPr>
          <w:color w:val="000000" w:themeColor="text1"/>
        </w:rPr>
        <w:t>In d</w:t>
      </w:r>
      <w:r w:rsidR="008261FD" w:rsidRPr="001E02D3">
        <w:rPr>
          <w:color w:val="000000" w:themeColor="text1"/>
        </w:rPr>
        <w:t xml:space="preserve">e topicgroep </w:t>
      </w:r>
      <w:r w:rsidR="00422393" w:rsidRPr="001E02D3">
        <w:rPr>
          <w:color w:val="000000" w:themeColor="text1"/>
        </w:rPr>
        <w:t>‘</w:t>
      </w:r>
      <w:r w:rsidR="008261FD" w:rsidRPr="001E02D3">
        <w:rPr>
          <w:color w:val="000000" w:themeColor="text1"/>
        </w:rPr>
        <w:t>werken met gezinnen</w:t>
      </w:r>
      <w:r w:rsidR="00422393" w:rsidRPr="001E02D3">
        <w:rPr>
          <w:color w:val="000000" w:themeColor="text1"/>
        </w:rPr>
        <w:t>’</w:t>
      </w:r>
      <w:r w:rsidR="008261FD" w:rsidRPr="001E02D3">
        <w:rPr>
          <w:color w:val="000000" w:themeColor="text1"/>
        </w:rPr>
        <w:t xml:space="preserve"> spre</w:t>
      </w:r>
      <w:r w:rsidR="004153A0" w:rsidRPr="001E02D3">
        <w:rPr>
          <w:color w:val="000000" w:themeColor="text1"/>
        </w:rPr>
        <w:t>ekt men</w:t>
      </w:r>
      <w:r w:rsidR="008261FD" w:rsidRPr="001E02D3">
        <w:rPr>
          <w:color w:val="000000" w:themeColor="text1"/>
        </w:rPr>
        <w:t xml:space="preserve"> af om </w:t>
      </w:r>
      <w:r w:rsidR="00422393" w:rsidRPr="001E02D3">
        <w:rPr>
          <w:color w:val="000000" w:themeColor="text1"/>
        </w:rPr>
        <w:t xml:space="preserve">als </w:t>
      </w:r>
      <w:proofErr w:type="spellStart"/>
      <w:r w:rsidR="00422393" w:rsidRPr="001E02D3">
        <w:rPr>
          <w:color w:val="000000" w:themeColor="text1"/>
        </w:rPr>
        <w:t>reflecteerders</w:t>
      </w:r>
      <w:proofErr w:type="spellEnd"/>
      <w:r w:rsidR="00422393" w:rsidRPr="001E02D3">
        <w:rPr>
          <w:color w:val="000000" w:themeColor="text1"/>
        </w:rPr>
        <w:t xml:space="preserve"> op te treden </w:t>
      </w:r>
      <w:r w:rsidR="008261FD" w:rsidRPr="001E02D3">
        <w:rPr>
          <w:color w:val="000000" w:themeColor="text1"/>
        </w:rPr>
        <w:t xml:space="preserve">bij elkaar </w:t>
      </w:r>
      <w:r w:rsidR="00422393" w:rsidRPr="001E02D3">
        <w:rPr>
          <w:color w:val="000000" w:themeColor="text1"/>
        </w:rPr>
        <w:t xml:space="preserve">in een gezinsgesprek en hiervan een opname te maken; </w:t>
      </w:r>
      <w:proofErr w:type="spellStart"/>
      <w:r w:rsidR="00422393" w:rsidRPr="001E02D3">
        <w:rPr>
          <w:color w:val="000000" w:themeColor="text1"/>
        </w:rPr>
        <w:t>vb</w:t>
      </w:r>
      <w:proofErr w:type="spellEnd"/>
      <w:r w:rsidR="00422393" w:rsidRPr="001E02D3">
        <w:rPr>
          <w:color w:val="000000" w:themeColor="text1"/>
        </w:rPr>
        <w:t xml:space="preserve"> 2</w:t>
      </w:r>
      <w:r w:rsidR="00005607" w:rsidRPr="001E02D3">
        <w:rPr>
          <w:color w:val="000000" w:themeColor="text1"/>
        </w:rPr>
        <w:t>:de topicgroep werken</w:t>
      </w:r>
      <w:r w:rsidR="006E2F06" w:rsidRPr="001E02D3">
        <w:rPr>
          <w:color w:val="000000" w:themeColor="text1"/>
        </w:rPr>
        <w:t xml:space="preserve"> met vluchtelingen spreken af om samen een collaboratief projectje op te zetten in één van de asielcentra en daar foto’s van te nemen</w:t>
      </w:r>
      <w:r w:rsidR="00422393" w:rsidRPr="001E02D3">
        <w:rPr>
          <w:color w:val="000000" w:themeColor="text1"/>
        </w:rPr>
        <w:t xml:space="preserve">. </w:t>
      </w:r>
      <w:r w:rsidR="00210AEC">
        <w:rPr>
          <w:color w:val="000000" w:themeColor="text1"/>
        </w:rPr>
        <w:t xml:space="preserve">De groepen nemen de tijd om re reflecteren over hun aanpak en een eerste aanzet te doen. </w:t>
      </w:r>
    </w:p>
    <w:p w:rsidR="00323FE9" w:rsidRPr="001E02D3" w:rsidRDefault="00323FE9" w:rsidP="00323FE9">
      <w:pPr>
        <w:pStyle w:val="Default"/>
        <w:ind w:left="360"/>
        <w:rPr>
          <w:color w:val="000000" w:themeColor="text1"/>
        </w:rPr>
      </w:pPr>
    </w:p>
    <w:p w:rsidR="00323FE9" w:rsidRPr="001E02D3" w:rsidRDefault="00323FE9" w:rsidP="00323FE9">
      <w:pPr>
        <w:pStyle w:val="Default"/>
        <w:spacing w:after="59"/>
        <w:rPr>
          <w:color w:val="000000" w:themeColor="text1"/>
          <w:u w:val="single"/>
        </w:rPr>
      </w:pPr>
      <w:r w:rsidRPr="001E02D3">
        <w:rPr>
          <w:color w:val="000000" w:themeColor="text1"/>
          <w:u w:val="single"/>
        </w:rPr>
        <w:t>Collaboratief leren:</w:t>
      </w:r>
    </w:p>
    <w:p w:rsidR="00323FE9" w:rsidRPr="001E02D3" w:rsidRDefault="00323FE9" w:rsidP="00323FE9">
      <w:pPr>
        <w:pStyle w:val="Default"/>
        <w:spacing w:after="59"/>
        <w:rPr>
          <w:color w:val="000000" w:themeColor="text1"/>
        </w:rPr>
      </w:pPr>
    </w:p>
    <w:p w:rsidR="00323FE9" w:rsidRPr="001E02D3" w:rsidRDefault="00323FE9" w:rsidP="00323FE9">
      <w:pPr>
        <w:pStyle w:val="Default"/>
        <w:spacing w:after="59"/>
        <w:jc w:val="both"/>
        <w:rPr>
          <w:color w:val="000000" w:themeColor="text1"/>
        </w:rPr>
      </w:pPr>
      <w:r w:rsidRPr="001E02D3">
        <w:rPr>
          <w:color w:val="000000" w:themeColor="text1"/>
        </w:rPr>
        <w:t xml:space="preserve">Leren </w:t>
      </w:r>
      <w:proofErr w:type="spellStart"/>
      <w:r w:rsidRPr="001E02D3">
        <w:rPr>
          <w:color w:val="000000" w:themeColor="text1"/>
        </w:rPr>
        <w:t>a</w:t>
      </w:r>
      <w:r w:rsidR="00005607" w:rsidRPr="001E02D3">
        <w:rPr>
          <w:color w:val="000000" w:themeColor="text1"/>
        </w:rPr>
        <w:t>.</w:t>
      </w:r>
      <w:r w:rsidRPr="001E02D3">
        <w:rPr>
          <w:color w:val="000000" w:themeColor="text1"/>
        </w:rPr>
        <w:t>h</w:t>
      </w:r>
      <w:r w:rsidR="00005607" w:rsidRPr="001E02D3">
        <w:rPr>
          <w:color w:val="000000" w:themeColor="text1"/>
        </w:rPr>
        <w:t>.</w:t>
      </w:r>
      <w:r w:rsidRPr="001E02D3">
        <w:rPr>
          <w:color w:val="000000" w:themeColor="text1"/>
        </w:rPr>
        <w:t>v</w:t>
      </w:r>
      <w:proofErr w:type="spellEnd"/>
      <w:r w:rsidRPr="001E02D3">
        <w:rPr>
          <w:color w:val="000000" w:themeColor="text1"/>
        </w:rPr>
        <w:t xml:space="preserve"> dialoog, concrete </w:t>
      </w:r>
      <w:proofErr w:type="spellStart"/>
      <w:r w:rsidRPr="001E02D3">
        <w:rPr>
          <w:color w:val="000000" w:themeColor="text1"/>
        </w:rPr>
        <w:t>methodiek</w:t>
      </w:r>
      <w:r w:rsidR="00861E8E" w:rsidRPr="001E02D3">
        <w:rPr>
          <w:color w:val="000000" w:themeColor="text1"/>
        </w:rPr>
        <w:t>oefeningenen</w:t>
      </w:r>
      <w:proofErr w:type="spellEnd"/>
      <w:r w:rsidR="00861E8E" w:rsidRPr="001E02D3">
        <w:rPr>
          <w:color w:val="000000" w:themeColor="text1"/>
        </w:rPr>
        <w:t xml:space="preserve"> live consult</w:t>
      </w:r>
    </w:p>
    <w:p w:rsidR="00323FE9" w:rsidRPr="001E02D3" w:rsidRDefault="00323FE9" w:rsidP="00323FE9">
      <w:pPr>
        <w:pStyle w:val="Default"/>
        <w:spacing w:after="59"/>
        <w:jc w:val="both"/>
        <w:rPr>
          <w:color w:val="000000" w:themeColor="text1"/>
        </w:rPr>
      </w:pPr>
    </w:p>
    <w:p w:rsidR="00323FE9" w:rsidRPr="001E02D3" w:rsidRDefault="00323FE9" w:rsidP="00323FE9">
      <w:pPr>
        <w:pStyle w:val="Default"/>
        <w:spacing w:after="59"/>
        <w:jc w:val="both"/>
        <w:rPr>
          <w:color w:val="000000" w:themeColor="text1"/>
          <w:u w:val="single"/>
          <w:lang w:val="en-US"/>
        </w:rPr>
      </w:pPr>
      <w:proofErr w:type="spellStart"/>
      <w:r w:rsidRPr="001E02D3">
        <w:rPr>
          <w:color w:val="000000" w:themeColor="text1"/>
          <w:u w:val="single"/>
          <w:lang w:val="en-US"/>
        </w:rPr>
        <w:t>Leerdoelen</w:t>
      </w:r>
      <w:proofErr w:type="spellEnd"/>
      <w:r w:rsidRPr="001E02D3">
        <w:rPr>
          <w:color w:val="000000" w:themeColor="text1"/>
          <w:u w:val="single"/>
          <w:lang w:val="en-US"/>
        </w:rPr>
        <w:t xml:space="preserve"> &amp; </w:t>
      </w:r>
      <w:proofErr w:type="spellStart"/>
      <w:r w:rsidRPr="001E02D3">
        <w:rPr>
          <w:color w:val="000000" w:themeColor="text1"/>
          <w:u w:val="single"/>
          <w:lang w:val="en-US"/>
        </w:rPr>
        <w:t>Competenties</w:t>
      </w:r>
      <w:proofErr w:type="spellEnd"/>
      <w:r w:rsidRPr="001E02D3">
        <w:rPr>
          <w:color w:val="000000" w:themeColor="text1"/>
          <w:u w:val="single"/>
          <w:lang w:val="en-US"/>
        </w:rPr>
        <w:t>:</w:t>
      </w:r>
    </w:p>
    <w:p w:rsidR="00323FE9" w:rsidRPr="001E02D3" w:rsidRDefault="00323FE9" w:rsidP="00323FE9">
      <w:pPr>
        <w:pStyle w:val="Default"/>
        <w:spacing w:after="59"/>
        <w:jc w:val="both"/>
        <w:rPr>
          <w:color w:val="000000" w:themeColor="text1"/>
          <w:u w:val="single"/>
          <w:lang w:val="en-US"/>
        </w:rPr>
      </w:pPr>
    </w:p>
    <w:p w:rsidR="00323FE9" w:rsidRPr="001E02D3" w:rsidRDefault="00323FE9" w:rsidP="00323FE9">
      <w:pPr>
        <w:pStyle w:val="Default"/>
        <w:numPr>
          <w:ilvl w:val="0"/>
          <w:numId w:val="15"/>
        </w:numPr>
        <w:spacing w:after="59"/>
        <w:jc w:val="both"/>
        <w:rPr>
          <w:color w:val="000000" w:themeColor="text1"/>
        </w:rPr>
      </w:pPr>
      <w:r w:rsidRPr="001E02D3">
        <w:rPr>
          <w:color w:val="000000" w:themeColor="text1"/>
        </w:rPr>
        <w:t xml:space="preserve">De deelnemer kent de verschillende vormen van </w:t>
      </w:r>
      <w:r w:rsidR="00861E8E" w:rsidRPr="001E02D3">
        <w:rPr>
          <w:color w:val="000000" w:themeColor="text1"/>
        </w:rPr>
        <w:t>reflecteren</w:t>
      </w:r>
      <w:r w:rsidRPr="001E02D3">
        <w:rPr>
          <w:color w:val="000000" w:themeColor="text1"/>
        </w:rPr>
        <w:t xml:space="preserve"> en kan deze plaatsen binnen het breder systemisch denken (zowel historisch als actueel) </w:t>
      </w:r>
      <w:r w:rsidR="00380C00">
        <w:rPr>
          <w:color w:val="000000" w:themeColor="text1"/>
        </w:rPr>
        <w:t>(weten)</w:t>
      </w:r>
    </w:p>
    <w:p w:rsidR="00323FE9" w:rsidRPr="001E02D3" w:rsidRDefault="00102B89" w:rsidP="0032056B">
      <w:pPr>
        <w:pStyle w:val="Default"/>
        <w:numPr>
          <w:ilvl w:val="0"/>
          <w:numId w:val="15"/>
        </w:numPr>
        <w:spacing w:after="59"/>
        <w:rPr>
          <w:color w:val="000000" w:themeColor="text1"/>
        </w:rPr>
      </w:pPr>
      <w:r w:rsidRPr="001E02D3">
        <w:rPr>
          <w:color w:val="000000" w:themeColor="text1"/>
        </w:rPr>
        <w:t>De deelnemer kan</w:t>
      </w:r>
      <w:r w:rsidR="00F25D13">
        <w:rPr>
          <w:color w:val="000000" w:themeColor="text1"/>
        </w:rPr>
        <w:t xml:space="preserve"> </w:t>
      </w:r>
      <w:r w:rsidR="00315673" w:rsidRPr="001E02D3">
        <w:rPr>
          <w:color w:val="000000" w:themeColor="text1"/>
        </w:rPr>
        <w:t xml:space="preserve">verschillende vormen van </w:t>
      </w:r>
      <w:r w:rsidRPr="001E02D3">
        <w:rPr>
          <w:color w:val="000000" w:themeColor="text1"/>
        </w:rPr>
        <w:t>reflecteren</w:t>
      </w:r>
      <w:r w:rsidR="00B5399A" w:rsidRPr="001E02D3">
        <w:rPr>
          <w:color w:val="000000" w:themeColor="text1"/>
        </w:rPr>
        <w:t>de</w:t>
      </w:r>
      <w:r w:rsidRPr="001E02D3">
        <w:rPr>
          <w:color w:val="000000" w:themeColor="text1"/>
        </w:rPr>
        <w:t xml:space="preserve"> processen implementeren </w:t>
      </w:r>
      <w:r w:rsidR="00EA1A18">
        <w:rPr>
          <w:color w:val="000000" w:themeColor="text1"/>
        </w:rPr>
        <w:t xml:space="preserve">(weten hoe en tonen) </w:t>
      </w:r>
      <w:r w:rsidR="00B5399A" w:rsidRPr="001E02D3">
        <w:rPr>
          <w:color w:val="000000" w:themeColor="text1"/>
        </w:rPr>
        <w:t xml:space="preserve">en gaat daarmee </w:t>
      </w:r>
      <w:r w:rsidR="000D3EAC" w:rsidRPr="001E02D3">
        <w:rPr>
          <w:color w:val="000000" w:themeColor="text1"/>
        </w:rPr>
        <w:t>creatief aan de slag in de eigen praktijk</w:t>
      </w:r>
      <w:r w:rsidR="00EA1A18">
        <w:rPr>
          <w:color w:val="000000" w:themeColor="text1"/>
        </w:rPr>
        <w:t xml:space="preserve"> (doen)</w:t>
      </w:r>
    </w:p>
    <w:p w:rsidR="000D3EAC" w:rsidRPr="001E02D3" w:rsidRDefault="000D3EAC" w:rsidP="0032056B">
      <w:pPr>
        <w:pStyle w:val="Default"/>
        <w:numPr>
          <w:ilvl w:val="0"/>
          <w:numId w:val="15"/>
        </w:numPr>
        <w:spacing w:after="59"/>
        <w:rPr>
          <w:color w:val="000000" w:themeColor="text1"/>
        </w:rPr>
      </w:pPr>
      <w:r w:rsidRPr="001E02D3">
        <w:rPr>
          <w:color w:val="000000" w:themeColor="text1"/>
        </w:rPr>
        <w:t>De deelnemer kan samen met anderen een project opzetten waarin het geleerde vertaald wordt naar de eigen praktijk</w:t>
      </w:r>
      <w:r w:rsidR="00EA1A18">
        <w:rPr>
          <w:color w:val="000000" w:themeColor="text1"/>
        </w:rPr>
        <w:t xml:space="preserve"> (doen)</w:t>
      </w:r>
    </w:p>
    <w:p w:rsidR="000D3EAC" w:rsidRPr="001E02D3" w:rsidRDefault="000D3EAC" w:rsidP="000D3EAC">
      <w:pPr>
        <w:pStyle w:val="Default"/>
        <w:spacing w:after="59"/>
        <w:ind w:left="360"/>
        <w:rPr>
          <w:color w:val="000000" w:themeColor="text1"/>
        </w:rPr>
      </w:pPr>
    </w:p>
    <w:p w:rsidR="00323FE9" w:rsidRPr="001E02D3" w:rsidRDefault="00323FE9" w:rsidP="00323FE9">
      <w:pPr>
        <w:pStyle w:val="Default"/>
        <w:spacing w:after="59"/>
        <w:rPr>
          <w:color w:val="000000" w:themeColor="text1"/>
          <w:u w:val="single"/>
        </w:rPr>
      </w:pPr>
      <w:r w:rsidRPr="001E02D3">
        <w:rPr>
          <w:color w:val="000000" w:themeColor="text1"/>
          <w:u w:val="single"/>
        </w:rPr>
        <w:t>Literatuur:</w:t>
      </w:r>
    </w:p>
    <w:p w:rsidR="004A6E0F" w:rsidRPr="001E02D3" w:rsidRDefault="00B83887" w:rsidP="00BF31D3">
      <w:pPr>
        <w:pStyle w:val="Lijstalinea"/>
        <w:numPr>
          <w:ilvl w:val="0"/>
          <w:numId w:val="21"/>
        </w:numPr>
        <w:spacing w:line="360" w:lineRule="auto"/>
        <w:jc w:val="both"/>
        <w:rPr>
          <w:b/>
          <w:color w:val="000000" w:themeColor="text1"/>
        </w:rPr>
      </w:pPr>
      <w:r w:rsidRPr="001E02D3">
        <w:rPr>
          <w:color w:val="000000" w:themeColor="text1"/>
          <w:lang w:val="en-GB"/>
        </w:rPr>
        <w:t>Andersen, T. (1987). The Reflecting Team: Dialogue and meta</w:t>
      </w:r>
      <w:r w:rsidR="00F25D13">
        <w:rPr>
          <w:color w:val="000000" w:themeColor="text1"/>
          <w:lang w:val="en-GB"/>
        </w:rPr>
        <w:t>-</w:t>
      </w:r>
      <w:r w:rsidRPr="001E02D3">
        <w:rPr>
          <w:color w:val="000000" w:themeColor="text1"/>
          <w:lang w:val="en-GB"/>
        </w:rPr>
        <w:t xml:space="preserve">dialogue in clinical work. </w:t>
      </w:r>
      <w:r w:rsidRPr="001E02D3">
        <w:rPr>
          <w:i/>
          <w:color w:val="000000" w:themeColor="text1"/>
        </w:rPr>
        <w:t xml:space="preserve">Family </w:t>
      </w:r>
      <w:proofErr w:type="spellStart"/>
      <w:r w:rsidRPr="001E02D3">
        <w:rPr>
          <w:i/>
          <w:color w:val="000000" w:themeColor="text1"/>
        </w:rPr>
        <w:t>Process</w:t>
      </w:r>
      <w:proofErr w:type="spellEnd"/>
      <w:r w:rsidRPr="001E02D3">
        <w:rPr>
          <w:i/>
          <w:color w:val="000000" w:themeColor="text1"/>
        </w:rPr>
        <w:t xml:space="preserve">, </w:t>
      </w:r>
      <w:r w:rsidRPr="001E02D3">
        <w:rPr>
          <w:color w:val="000000" w:themeColor="text1"/>
        </w:rPr>
        <w:t xml:space="preserve">26, 415-428. ( </w:t>
      </w:r>
      <w:r w:rsidRPr="001E02D3">
        <w:rPr>
          <w:color w:val="000000" w:themeColor="text1"/>
        </w:rPr>
        <w:sym w:font="Wingdings" w:char="F0E8"/>
      </w:r>
      <w:r w:rsidRPr="001E02D3">
        <w:rPr>
          <w:color w:val="000000" w:themeColor="text1"/>
        </w:rPr>
        <w:t xml:space="preserve"> vertaling in </w:t>
      </w:r>
      <w:r w:rsidRPr="001E02D3">
        <w:rPr>
          <w:i/>
          <w:iCs/>
          <w:color w:val="000000" w:themeColor="text1"/>
        </w:rPr>
        <w:t xml:space="preserve">Conversaties en Verhalen: Op zoek naar een nieuwe taal voor de gezinstherapie. </w:t>
      </w:r>
      <w:r w:rsidRPr="001E02D3">
        <w:rPr>
          <w:color w:val="000000" w:themeColor="text1"/>
        </w:rPr>
        <w:t>(</w:t>
      </w:r>
      <w:proofErr w:type="spellStart"/>
      <w:r w:rsidRPr="001E02D3">
        <w:rPr>
          <w:color w:val="000000" w:themeColor="text1"/>
        </w:rPr>
        <w:t>Rober</w:t>
      </w:r>
      <w:proofErr w:type="spellEnd"/>
      <w:r w:rsidRPr="001E02D3">
        <w:rPr>
          <w:color w:val="000000" w:themeColor="text1"/>
        </w:rPr>
        <w:t xml:space="preserve">, P., Ed., </w:t>
      </w:r>
      <w:proofErr w:type="spellStart"/>
      <w:r w:rsidRPr="001E02D3">
        <w:rPr>
          <w:color w:val="000000" w:themeColor="text1"/>
        </w:rPr>
        <w:t>Migerode</w:t>
      </w:r>
      <w:proofErr w:type="spellEnd"/>
      <w:r w:rsidRPr="001E02D3">
        <w:rPr>
          <w:color w:val="000000" w:themeColor="text1"/>
        </w:rPr>
        <w:t xml:space="preserve">, L., Ed.). Leuven: Garant.) </w:t>
      </w:r>
      <w:r w:rsidR="00BF31D3" w:rsidRPr="001E02D3">
        <w:rPr>
          <w:color w:val="000000" w:themeColor="text1"/>
        </w:rPr>
        <w:t xml:space="preserve">/ aanvullend: </w:t>
      </w:r>
      <w:proofErr w:type="spellStart"/>
      <w:r w:rsidR="00BF31D3" w:rsidRPr="001E02D3">
        <w:rPr>
          <w:color w:val="000000" w:themeColor="text1"/>
        </w:rPr>
        <w:t>Hillewaere</w:t>
      </w:r>
      <w:proofErr w:type="spellEnd"/>
      <w:r w:rsidR="00BF31D3" w:rsidRPr="001E02D3">
        <w:rPr>
          <w:color w:val="000000" w:themeColor="text1"/>
        </w:rPr>
        <w:t xml:space="preserve">, B. (2008). Leven en werk van Tom Andersen. </w:t>
      </w:r>
      <w:r w:rsidR="00BF31D3" w:rsidRPr="001E02D3">
        <w:rPr>
          <w:i/>
          <w:color w:val="000000" w:themeColor="text1"/>
        </w:rPr>
        <w:t xml:space="preserve">Systeemtheoretisch Bulletin. </w:t>
      </w:r>
    </w:p>
    <w:p w:rsidR="00B83887" w:rsidRPr="001E02D3" w:rsidRDefault="00FF6CF7" w:rsidP="00B83887">
      <w:pPr>
        <w:pStyle w:val="Plattetekst"/>
        <w:numPr>
          <w:ilvl w:val="0"/>
          <w:numId w:val="21"/>
        </w:numPr>
        <w:jc w:val="both"/>
        <w:rPr>
          <w:color w:val="000000" w:themeColor="text1"/>
          <w:szCs w:val="24"/>
        </w:rPr>
      </w:pPr>
      <w:proofErr w:type="spellStart"/>
      <w:r w:rsidRPr="001E02D3">
        <w:rPr>
          <w:color w:val="262626"/>
          <w:szCs w:val="24"/>
          <w:lang w:val="en-GB"/>
        </w:rPr>
        <w:t>Shotter</w:t>
      </w:r>
      <w:proofErr w:type="spellEnd"/>
      <w:r w:rsidRPr="001E02D3">
        <w:rPr>
          <w:color w:val="262626"/>
          <w:szCs w:val="24"/>
          <w:lang w:val="en-GB"/>
        </w:rPr>
        <w:t xml:space="preserve">, J. &amp; Katz, A. (2007). “Reflecting talk”, “Inner talk” and “outer talk”: Tom Andersen’s way of being. In Anderson, H. &amp; Jensen, P. (Eds.). Innovations in the reflecting process (pp. 16-32). </w:t>
      </w:r>
      <w:r w:rsidRPr="001E02D3">
        <w:rPr>
          <w:color w:val="262626"/>
          <w:szCs w:val="24"/>
        </w:rPr>
        <w:t xml:space="preserve">London: </w:t>
      </w:r>
      <w:proofErr w:type="spellStart"/>
      <w:r w:rsidRPr="001E02D3">
        <w:rPr>
          <w:color w:val="262626"/>
          <w:szCs w:val="24"/>
        </w:rPr>
        <w:t>Karnac</w:t>
      </w:r>
      <w:proofErr w:type="spellEnd"/>
      <w:r w:rsidRPr="001E02D3">
        <w:rPr>
          <w:color w:val="262626"/>
          <w:szCs w:val="24"/>
        </w:rPr>
        <w:t>.</w:t>
      </w:r>
    </w:p>
    <w:p w:rsidR="00055A12" w:rsidRPr="001E02D3" w:rsidRDefault="00B83887" w:rsidP="0086066F">
      <w:pPr>
        <w:pStyle w:val="Plattetekst"/>
        <w:numPr>
          <w:ilvl w:val="0"/>
          <w:numId w:val="21"/>
        </w:numPr>
        <w:spacing w:after="59"/>
        <w:jc w:val="both"/>
        <w:rPr>
          <w:b/>
          <w:color w:val="000000" w:themeColor="text1"/>
          <w:szCs w:val="24"/>
          <w:lang w:val="en-GB"/>
        </w:rPr>
      </w:pPr>
      <w:r w:rsidRPr="001E02D3">
        <w:rPr>
          <w:color w:val="000000" w:themeColor="text1"/>
          <w:szCs w:val="24"/>
          <w:lang w:val="en-GB"/>
        </w:rPr>
        <w:t xml:space="preserve">Eigen </w:t>
      </w:r>
      <w:proofErr w:type="spellStart"/>
      <w:r w:rsidRPr="001E02D3">
        <w:rPr>
          <w:color w:val="000000" w:themeColor="text1"/>
          <w:szCs w:val="24"/>
          <w:lang w:val="en-GB"/>
        </w:rPr>
        <w:t>samenvattingen</w:t>
      </w:r>
      <w:proofErr w:type="spellEnd"/>
      <w:r w:rsidRPr="001E02D3">
        <w:rPr>
          <w:color w:val="000000" w:themeColor="text1"/>
          <w:szCs w:val="24"/>
          <w:lang w:val="en-GB"/>
        </w:rPr>
        <w:t xml:space="preserve"> </w:t>
      </w:r>
      <w:proofErr w:type="spellStart"/>
      <w:r w:rsidRPr="001E02D3">
        <w:rPr>
          <w:color w:val="000000" w:themeColor="text1"/>
          <w:szCs w:val="24"/>
          <w:lang w:val="en-GB"/>
        </w:rPr>
        <w:t>rond</w:t>
      </w:r>
      <w:proofErr w:type="spellEnd"/>
      <w:r w:rsidRPr="001E02D3">
        <w:rPr>
          <w:color w:val="000000" w:themeColor="text1"/>
          <w:szCs w:val="24"/>
          <w:lang w:val="en-GB"/>
        </w:rPr>
        <w:t xml:space="preserve"> </w:t>
      </w:r>
      <w:proofErr w:type="spellStart"/>
      <w:r w:rsidR="00B35147" w:rsidRPr="001E02D3">
        <w:rPr>
          <w:color w:val="000000" w:themeColor="text1"/>
          <w:szCs w:val="24"/>
          <w:lang w:val="en-GB"/>
        </w:rPr>
        <w:t>instructies</w:t>
      </w:r>
      <w:proofErr w:type="spellEnd"/>
      <w:r w:rsidR="00B35147" w:rsidRPr="001E02D3">
        <w:rPr>
          <w:color w:val="000000" w:themeColor="text1"/>
          <w:szCs w:val="24"/>
          <w:lang w:val="en-GB"/>
        </w:rPr>
        <w:t xml:space="preserve"> outsider witnesses</w:t>
      </w:r>
      <w:r w:rsidRPr="001E02D3">
        <w:rPr>
          <w:color w:val="000000" w:themeColor="text1"/>
          <w:szCs w:val="24"/>
          <w:lang w:val="en-GB"/>
        </w:rPr>
        <w:t xml:space="preserve"> </w:t>
      </w:r>
      <w:proofErr w:type="spellStart"/>
      <w:r w:rsidRPr="001E02D3">
        <w:rPr>
          <w:color w:val="000000" w:themeColor="text1"/>
          <w:szCs w:val="24"/>
          <w:lang w:val="en-GB"/>
        </w:rPr>
        <w:t>en</w:t>
      </w:r>
      <w:proofErr w:type="spellEnd"/>
      <w:r w:rsidRPr="001E02D3">
        <w:rPr>
          <w:color w:val="000000" w:themeColor="text1"/>
          <w:szCs w:val="24"/>
          <w:lang w:val="en-GB"/>
        </w:rPr>
        <w:t xml:space="preserve"> as if </w:t>
      </w:r>
      <w:proofErr w:type="spellStart"/>
      <w:r w:rsidRPr="001E02D3">
        <w:rPr>
          <w:color w:val="000000" w:themeColor="text1"/>
          <w:szCs w:val="24"/>
          <w:lang w:val="en-GB"/>
        </w:rPr>
        <w:t>reflecteren</w:t>
      </w:r>
      <w:proofErr w:type="spellEnd"/>
      <w:r w:rsidR="00F3362D">
        <w:rPr>
          <w:color w:val="000000" w:themeColor="text1"/>
          <w:szCs w:val="24"/>
          <w:lang w:val="en-GB"/>
        </w:rPr>
        <w:t xml:space="preserve"> </w:t>
      </w:r>
    </w:p>
    <w:p w:rsidR="00682ED3" w:rsidRPr="001E02D3" w:rsidRDefault="00682ED3" w:rsidP="00055A12">
      <w:pPr>
        <w:pStyle w:val="Plattetekst"/>
        <w:spacing w:after="59"/>
        <w:ind w:left="360"/>
        <w:jc w:val="both"/>
        <w:rPr>
          <w:b/>
          <w:color w:val="000000" w:themeColor="text1"/>
          <w:szCs w:val="24"/>
          <w:lang w:val="en-GB"/>
        </w:rPr>
      </w:pPr>
    </w:p>
    <w:p w:rsidR="00E113A6" w:rsidRDefault="00F3362D" w:rsidP="00682ED3">
      <w:pPr>
        <w:pStyle w:val="Default"/>
        <w:spacing w:after="59"/>
        <w:rPr>
          <w:b/>
          <w:color w:val="000000" w:themeColor="text1"/>
        </w:rPr>
      </w:pPr>
      <w:r>
        <w:rPr>
          <w:b/>
          <w:color w:val="000000" w:themeColor="text1"/>
        </w:rPr>
        <w:t>Dag</w:t>
      </w:r>
      <w:r w:rsidR="0084202B" w:rsidRPr="001E02D3">
        <w:rPr>
          <w:b/>
          <w:color w:val="000000" w:themeColor="text1"/>
        </w:rPr>
        <w:t xml:space="preserve"> 5</w:t>
      </w:r>
      <w:r w:rsidR="001942E9" w:rsidRPr="001E02D3">
        <w:rPr>
          <w:b/>
          <w:color w:val="000000" w:themeColor="text1"/>
        </w:rPr>
        <w:t>:</w:t>
      </w:r>
      <w:r w:rsidR="00F25D13">
        <w:rPr>
          <w:b/>
          <w:color w:val="000000" w:themeColor="text1"/>
        </w:rPr>
        <w:t xml:space="preserve"> </w:t>
      </w:r>
      <w:r w:rsidR="004A7F7B" w:rsidRPr="001E02D3">
        <w:rPr>
          <w:b/>
          <w:color w:val="000000" w:themeColor="text1"/>
        </w:rPr>
        <w:t xml:space="preserve">Integratie en voorbeelden van collaboratieve praktijken in diverse settings </w:t>
      </w:r>
    </w:p>
    <w:p w:rsidR="00A216D6" w:rsidRPr="001E02D3" w:rsidRDefault="00A216D6" w:rsidP="00682ED3">
      <w:pPr>
        <w:pStyle w:val="Default"/>
        <w:spacing w:after="59"/>
        <w:rPr>
          <w:b/>
          <w:color w:val="000000" w:themeColor="text1"/>
        </w:rPr>
      </w:pPr>
    </w:p>
    <w:p w:rsidR="005B4E28" w:rsidRPr="00A216D6" w:rsidRDefault="002B1BFF" w:rsidP="00294458">
      <w:pPr>
        <w:pStyle w:val="Default"/>
        <w:jc w:val="both"/>
        <w:rPr>
          <w:color w:val="000000" w:themeColor="text1"/>
        </w:rPr>
      </w:pPr>
      <w:r w:rsidRPr="00A216D6">
        <w:rPr>
          <w:color w:val="000000" w:themeColor="text1"/>
        </w:rPr>
        <w:t xml:space="preserve">Gastdocenten: Bruno </w:t>
      </w:r>
      <w:proofErr w:type="spellStart"/>
      <w:r w:rsidRPr="00A216D6">
        <w:rPr>
          <w:color w:val="000000" w:themeColor="text1"/>
        </w:rPr>
        <w:t>Hillewae</w:t>
      </w:r>
      <w:r w:rsidR="005374B8">
        <w:rPr>
          <w:color w:val="000000" w:themeColor="text1"/>
        </w:rPr>
        <w:t>re</w:t>
      </w:r>
      <w:proofErr w:type="spellEnd"/>
      <w:r w:rsidR="005374B8">
        <w:rPr>
          <w:color w:val="000000" w:themeColor="text1"/>
        </w:rPr>
        <w:t>/</w:t>
      </w:r>
      <w:r w:rsidR="00A216D6" w:rsidRPr="00A216D6">
        <w:rPr>
          <w:color w:val="000000" w:themeColor="text1"/>
        </w:rPr>
        <w:t xml:space="preserve">Robert Van </w:t>
      </w:r>
      <w:proofErr w:type="spellStart"/>
      <w:r w:rsidR="00A216D6" w:rsidRPr="00A216D6">
        <w:rPr>
          <w:color w:val="000000" w:themeColor="text1"/>
        </w:rPr>
        <w:t>Hennik</w:t>
      </w:r>
      <w:proofErr w:type="spellEnd"/>
      <w:r w:rsidR="005374B8">
        <w:rPr>
          <w:color w:val="000000" w:themeColor="text1"/>
        </w:rPr>
        <w:t xml:space="preserve">/Sabine </w:t>
      </w:r>
      <w:proofErr w:type="spellStart"/>
      <w:r w:rsidR="005374B8">
        <w:rPr>
          <w:color w:val="000000" w:themeColor="text1"/>
        </w:rPr>
        <w:t>Vermeire</w:t>
      </w:r>
      <w:proofErr w:type="spellEnd"/>
    </w:p>
    <w:p w:rsidR="00A216D6" w:rsidRPr="00A216D6" w:rsidRDefault="00A216D6" w:rsidP="00294458">
      <w:pPr>
        <w:pStyle w:val="Default"/>
        <w:jc w:val="both"/>
        <w:rPr>
          <w:color w:val="000000" w:themeColor="text1"/>
        </w:rPr>
      </w:pPr>
    </w:p>
    <w:p w:rsidR="005B4E28" w:rsidRPr="00A216D6" w:rsidRDefault="005B4E28" w:rsidP="00294458">
      <w:pPr>
        <w:pStyle w:val="Default"/>
        <w:jc w:val="both"/>
        <w:rPr>
          <w:b/>
          <w:color w:val="000000" w:themeColor="text1"/>
          <w:u w:val="single"/>
        </w:rPr>
      </w:pPr>
      <w:r w:rsidRPr="00A216D6">
        <w:rPr>
          <w:b/>
          <w:color w:val="000000" w:themeColor="text1"/>
          <w:u w:val="single"/>
        </w:rPr>
        <w:t>Onderwerp:</w:t>
      </w:r>
    </w:p>
    <w:p w:rsidR="005B4E28" w:rsidRPr="001E02D3" w:rsidRDefault="005B4E28" w:rsidP="00294458">
      <w:pPr>
        <w:pStyle w:val="Default"/>
        <w:jc w:val="both"/>
        <w:rPr>
          <w:b/>
          <w:color w:val="000000" w:themeColor="text1"/>
        </w:rPr>
      </w:pPr>
    </w:p>
    <w:p w:rsidR="00294458" w:rsidRPr="001E02D3" w:rsidRDefault="00F05A4E" w:rsidP="00294458">
      <w:pPr>
        <w:pStyle w:val="Default"/>
        <w:jc w:val="both"/>
        <w:rPr>
          <w:color w:val="000000" w:themeColor="text1"/>
        </w:rPr>
      </w:pPr>
      <w:r>
        <w:rPr>
          <w:color w:val="000000" w:themeColor="text1"/>
        </w:rPr>
        <w:t>Deze dag</w:t>
      </w:r>
      <w:r w:rsidR="004A7F7B" w:rsidRPr="001E02D3">
        <w:rPr>
          <w:color w:val="000000" w:themeColor="text1"/>
        </w:rPr>
        <w:t xml:space="preserve"> focussen we op </w:t>
      </w:r>
      <w:r w:rsidR="00294458" w:rsidRPr="001E02D3">
        <w:rPr>
          <w:color w:val="000000" w:themeColor="text1"/>
        </w:rPr>
        <w:t xml:space="preserve">concrete </w:t>
      </w:r>
      <w:r w:rsidR="004A7F7B" w:rsidRPr="001E02D3">
        <w:rPr>
          <w:color w:val="000000" w:themeColor="text1"/>
        </w:rPr>
        <w:t xml:space="preserve">voorbeelden van diverse collaboratieve praktijken. </w:t>
      </w:r>
      <w:r w:rsidR="005B4E28" w:rsidRPr="001E02D3">
        <w:rPr>
          <w:color w:val="000000" w:themeColor="text1"/>
        </w:rPr>
        <w:t>Voorbeelden die zeker aan bod dienen te komen zijn: collaboratief werken met gezinnen en hun bredere context,</w:t>
      </w:r>
      <w:r w:rsidR="00F25D13">
        <w:rPr>
          <w:color w:val="000000" w:themeColor="text1"/>
        </w:rPr>
        <w:t xml:space="preserve"> </w:t>
      </w:r>
      <w:r w:rsidR="005B4E28" w:rsidRPr="001E02D3">
        <w:rPr>
          <w:color w:val="000000" w:themeColor="text1"/>
        </w:rPr>
        <w:t>collaborat</w:t>
      </w:r>
      <w:r w:rsidR="00E211F3">
        <w:rPr>
          <w:color w:val="000000" w:themeColor="text1"/>
        </w:rPr>
        <w:t xml:space="preserve">ieve partnerrelatietherapie en </w:t>
      </w:r>
      <w:r w:rsidR="005B4E28" w:rsidRPr="001E02D3">
        <w:rPr>
          <w:color w:val="000000" w:themeColor="text1"/>
        </w:rPr>
        <w:t xml:space="preserve">collaboratieve/relationele diagnostiek. Ook andere voorbeelden kunnen aan bod komen zoals: </w:t>
      </w:r>
      <w:r w:rsidR="004A7F7B" w:rsidRPr="001E02D3">
        <w:rPr>
          <w:color w:val="000000" w:themeColor="text1"/>
        </w:rPr>
        <w:t>het</w:t>
      </w:r>
      <w:r w:rsidR="00294458" w:rsidRPr="001E02D3">
        <w:rPr>
          <w:color w:val="000000" w:themeColor="text1"/>
        </w:rPr>
        <w:t xml:space="preserve"> open-dialo</w:t>
      </w:r>
      <w:r w:rsidR="004A7F7B" w:rsidRPr="001E02D3">
        <w:rPr>
          <w:color w:val="000000" w:themeColor="text1"/>
        </w:rPr>
        <w:t>og</w:t>
      </w:r>
      <w:r w:rsidR="00294458" w:rsidRPr="001E02D3">
        <w:rPr>
          <w:color w:val="000000" w:themeColor="text1"/>
        </w:rPr>
        <w:t xml:space="preserve"> model </w:t>
      </w:r>
      <w:r w:rsidR="004A7F7B" w:rsidRPr="001E02D3">
        <w:rPr>
          <w:color w:val="000000" w:themeColor="text1"/>
        </w:rPr>
        <w:t xml:space="preserve">van </w:t>
      </w:r>
      <w:proofErr w:type="spellStart"/>
      <w:r w:rsidR="00B74FCF" w:rsidRPr="001E02D3">
        <w:rPr>
          <w:color w:val="000000" w:themeColor="text1"/>
        </w:rPr>
        <w:t>Jaakko</w:t>
      </w:r>
      <w:proofErr w:type="spellEnd"/>
      <w:r w:rsidR="00B74FCF" w:rsidRPr="001E02D3">
        <w:rPr>
          <w:color w:val="000000" w:themeColor="text1"/>
        </w:rPr>
        <w:t xml:space="preserve"> </w:t>
      </w:r>
      <w:proofErr w:type="spellStart"/>
      <w:r w:rsidR="004A7F7B" w:rsidRPr="001E02D3">
        <w:rPr>
          <w:color w:val="000000" w:themeColor="text1"/>
        </w:rPr>
        <w:t>Seikkula</w:t>
      </w:r>
      <w:proofErr w:type="spellEnd"/>
      <w:r w:rsidR="004A7F7B" w:rsidRPr="001E02D3">
        <w:rPr>
          <w:color w:val="000000" w:themeColor="text1"/>
        </w:rPr>
        <w:t xml:space="preserve">, </w:t>
      </w:r>
      <w:r w:rsidR="005B4E28" w:rsidRPr="001E02D3">
        <w:rPr>
          <w:color w:val="000000" w:themeColor="text1"/>
        </w:rPr>
        <w:t xml:space="preserve">werken in gemeenschappen, </w:t>
      </w:r>
      <w:r w:rsidR="00F25D13">
        <w:rPr>
          <w:color w:val="000000" w:themeColor="text1"/>
        </w:rPr>
        <w:t xml:space="preserve">vechtscheidingen </w:t>
      </w:r>
      <w:r w:rsidR="00E211F3">
        <w:rPr>
          <w:color w:val="000000" w:themeColor="text1"/>
        </w:rPr>
        <w:t xml:space="preserve">en het model van </w:t>
      </w:r>
      <w:proofErr w:type="spellStart"/>
      <w:r w:rsidR="00E211F3">
        <w:rPr>
          <w:color w:val="000000" w:themeColor="text1"/>
        </w:rPr>
        <w:t>Van</w:t>
      </w:r>
      <w:proofErr w:type="spellEnd"/>
      <w:r w:rsidR="00E211F3">
        <w:rPr>
          <w:color w:val="000000" w:themeColor="text1"/>
        </w:rPr>
        <w:t xml:space="preserve"> </w:t>
      </w:r>
      <w:proofErr w:type="spellStart"/>
      <w:proofErr w:type="gramStart"/>
      <w:r w:rsidR="00E211F3">
        <w:rPr>
          <w:color w:val="000000" w:themeColor="text1"/>
        </w:rPr>
        <w:t>Lawyck</w:t>
      </w:r>
      <w:proofErr w:type="spellEnd"/>
      <w:r w:rsidR="00E211F3">
        <w:rPr>
          <w:color w:val="000000" w:themeColor="text1"/>
        </w:rPr>
        <w:t xml:space="preserve">, </w:t>
      </w:r>
      <w:r w:rsidR="00294458" w:rsidRPr="001E02D3">
        <w:rPr>
          <w:color w:val="000000" w:themeColor="text1"/>
        </w:rPr>
        <w:t xml:space="preserve"> …</w:t>
      </w:r>
      <w:proofErr w:type="gramEnd"/>
      <w:r w:rsidR="00294458" w:rsidRPr="001E02D3">
        <w:rPr>
          <w:color w:val="000000" w:themeColor="text1"/>
        </w:rPr>
        <w:t xml:space="preserve">  </w:t>
      </w:r>
      <w:r w:rsidR="004A7F7B" w:rsidRPr="001E02D3">
        <w:rPr>
          <w:color w:val="000000" w:themeColor="text1"/>
        </w:rPr>
        <w:t xml:space="preserve">Welke voorbeelden we zullen bespreken </w:t>
      </w:r>
      <w:r w:rsidR="005B4E28" w:rsidRPr="001E02D3">
        <w:rPr>
          <w:color w:val="000000" w:themeColor="text1"/>
        </w:rPr>
        <w:t xml:space="preserve">wordt </w:t>
      </w:r>
      <w:proofErr w:type="gramStart"/>
      <w:r w:rsidR="005B4E28" w:rsidRPr="001E02D3">
        <w:rPr>
          <w:color w:val="000000" w:themeColor="text1"/>
        </w:rPr>
        <w:t xml:space="preserve">mede </w:t>
      </w:r>
      <w:r w:rsidR="00E211F3">
        <w:rPr>
          <w:color w:val="000000" w:themeColor="text1"/>
        </w:rPr>
        <w:t xml:space="preserve"> </w:t>
      </w:r>
      <w:r w:rsidR="005B4E28" w:rsidRPr="001E02D3">
        <w:rPr>
          <w:color w:val="000000" w:themeColor="text1"/>
        </w:rPr>
        <w:t>bepaald</w:t>
      </w:r>
      <w:proofErr w:type="gramEnd"/>
      <w:r w:rsidR="005B4E28" w:rsidRPr="001E02D3">
        <w:rPr>
          <w:color w:val="000000" w:themeColor="text1"/>
        </w:rPr>
        <w:t xml:space="preserve"> door de vragen en interesses van de cursisten en kan aldus variëren. </w:t>
      </w:r>
    </w:p>
    <w:p w:rsidR="0061676C" w:rsidRPr="001E02D3" w:rsidRDefault="0061676C" w:rsidP="00294458">
      <w:pPr>
        <w:pStyle w:val="Default"/>
        <w:jc w:val="both"/>
        <w:rPr>
          <w:color w:val="000000" w:themeColor="text1"/>
          <w:u w:val="single"/>
        </w:rPr>
      </w:pPr>
    </w:p>
    <w:p w:rsidR="0061676C" w:rsidRPr="001E02D3" w:rsidRDefault="0061676C" w:rsidP="00294458">
      <w:pPr>
        <w:pStyle w:val="Default"/>
        <w:jc w:val="both"/>
        <w:rPr>
          <w:color w:val="000000" w:themeColor="text1"/>
        </w:rPr>
      </w:pPr>
      <w:r w:rsidRPr="001E02D3">
        <w:rPr>
          <w:i/>
          <w:color w:val="000000" w:themeColor="text1"/>
        </w:rPr>
        <w:t>Voormiddag</w:t>
      </w:r>
      <w:r w:rsidR="00210AEC">
        <w:rPr>
          <w:i/>
          <w:color w:val="000000" w:themeColor="text1"/>
        </w:rPr>
        <w:t xml:space="preserve"> (9u30-13u)</w:t>
      </w:r>
      <w:r w:rsidRPr="001E02D3">
        <w:rPr>
          <w:i/>
          <w:color w:val="000000" w:themeColor="text1"/>
        </w:rPr>
        <w:t>:</w:t>
      </w:r>
      <w:r w:rsidRPr="001E02D3">
        <w:rPr>
          <w:color w:val="000000" w:themeColor="text1"/>
        </w:rPr>
        <w:t xml:space="preserve"> Vertalen collaboratieve basisprincipes naar werken met diverse gezinscontexten en bespreken concept relationele diagnostiek</w:t>
      </w:r>
    </w:p>
    <w:p w:rsidR="0061676C" w:rsidRPr="001E02D3" w:rsidRDefault="0061676C" w:rsidP="00294458">
      <w:pPr>
        <w:pStyle w:val="Default"/>
        <w:jc w:val="both"/>
        <w:rPr>
          <w:color w:val="000000" w:themeColor="text1"/>
        </w:rPr>
      </w:pPr>
      <w:r w:rsidRPr="001E02D3">
        <w:rPr>
          <w:i/>
          <w:color w:val="000000" w:themeColor="text1"/>
        </w:rPr>
        <w:t>Namiddag</w:t>
      </w:r>
      <w:r w:rsidR="00210AEC">
        <w:rPr>
          <w:i/>
          <w:color w:val="000000" w:themeColor="text1"/>
        </w:rPr>
        <w:t xml:space="preserve"> (13-17u)</w:t>
      </w:r>
      <w:r w:rsidRPr="001E02D3">
        <w:rPr>
          <w:i/>
          <w:color w:val="000000" w:themeColor="text1"/>
        </w:rPr>
        <w:t>:</w:t>
      </w:r>
      <w:r w:rsidR="00E211F3">
        <w:rPr>
          <w:i/>
          <w:color w:val="000000" w:themeColor="text1"/>
        </w:rPr>
        <w:t xml:space="preserve"> </w:t>
      </w:r>
      <w:r w:rsidR="008976C2" w:rsidRPr="001E02D3">
        <w:rPr>
          <w:color w:val="000000" w:themeColor="text1"/>
        </w:rPr>
        <w:t>inoefenen relationele diagnostiek en supervisie</w:t>
      </w:r>
    </w:p>
    <w:p w:rsidR="00920AE3" w:rsidRPr="001E02D3" w:rsidRDefault="00920AE3" w:rsidP="00294458">
      <w:pPr>
        <w:pStyle w:val="Default"/>
        <w:jc w:val="both"/>
        <w:rPr>
          <w:color w:val="000000" w:themeColor="text1"/>
          <w:u w:val="single"/>
        </w:rPr>
      </w:pPr>
    </w:p>
    <w:p w:rsidR="00920AE3" w:rsidRPr="001E02D3" w:rsidRDefault="00920AE3" w:rsidP="00294458">
      <w:pPr>
        <w:pStyle w:val="Default"/>
        <w:jc w:val="both"/>
        <w:rPr>
          <w:color w:val="000000" w:themeColor="text1"/>
        </w:rPr>
      </w:pPr>
      <w:r w:rsidRPr="001E02D3">
        <w:rPr>
          <w:color w:val="000000" w:themeColor="text1"/>
          <w:u w:val="single"/>
        </w:rPr>
        <w:t xml:space="preserve">Onderwerp: </w:t>
      </w:r>
      <w:r w:rsidR="006E5B80" w:rsidRPr="001E02D3">
        <w:rPr>
          <w:color w:val="000000" w:themeColor="text1"/>
        </w:rPr>
        <w:t>Setting gezin</w:t>
      </w:r>
      <w:r w:rsidR="00E211F3">
        <w:rPr>
          <w:color w:val="000000" w:themeColor="text1"/>
        </w:rPr>
        <w:t xml:space="preserve"> </w:t>
      </w:r>
      <w:r w:rsidR="006E5B80" w:rsidRPr="001E02D3">
        <w:rPr>
          <w:color w:val="000000" w:themeColor="text1"/>
        </w:rPr>
        <w:t xml:space="preserve">(en gezinsnetwerk) </w:t>
      </w:r>
      <w:r w:rsidRPr="001E02D3">
        <w:rPr>
          <w:color w:val="000000" w:themeColor="text1"/>
        </w:rPr>
        <w:t>en relationele diagnostiek</w:t>
      </w:r>
    </w:p>
    <w:p w:rsidR="00E1046A" w:rsidRPr="001E02D3" w:rsidRDefault="00E1046A" w:rsidP="00294458">
      <w:pPr>
        <w:pStyle w:val="Default"/>
        <w:jc w:val="both"/>
        <w:rPr>
          <w:color w:val="000000" w:themeColor="text1"/>
          <w:u w:val="single"/>
        </w:rPr>
      </w:pPr>
    </w:p>
    <w:p w:rsidR="005B4E28" w:rsidRPr="001E02D3" w:rsidRDefault="005B4E28" w:rsidP="00294458">
      <w:pPr>
        <w:pStyle w:val="Default"/>
        <w:jc w:val="both"/>
        <w:rPr>
          <w:color w:val="000000" w:themeColor="text1"/>
          <w:u w:val="single"/>
        </w:rPr>
      </w:pPr>
      <w:r w:rsidRPr="001E02D3">
        <w:rPr>
          <w:color w:val="000000" w:themeColor="text1"/>
          <w:u w:val="single"/>
        </w:rPr>
        <w:t>Inhoud:</w:t>
      </w:r>
    </w:p>
    <w:p w:rsidR="005B4E28" w:rsidRDefault="005B4E28" w:rsidP="00294458">
      <w:pPr>
        <w:pStyle w:val="Default"/>
        <w:jc w:val="both"/>
        <w:rPr>
          <w:color w:val="000000" w:themeColor="text1"/>
          <w:u w:val="single"/>
        </w:rPr>
      </w:pPr>
    </w:p>
    <w:p w:rsidR="00BA6F21" w:rsidRPr="00BA6F21" w:rsidRDefault="00BA6F21" w:rsidP="00294458">
      <w:pPr>
        <w:pStyle w:val="Default"/>
        <w:jc w:val="both"/>
        <w:rPr>
          <w:color w:val="000000" w:themeColor="text1"/>
        </w:rPr>
      </w:pPr>
      <w:r>
        <w:rPr>
          <w:color w:val="000000" w:themeColor="text1"/>
          <w:u w:val="single"/>
        </w:rPr>
        <w:t>(</w:t>
      </w:r>
      <w:r>
        <w:rPr>
          <w:color w:val="000000" w:themeColor="text1"/>
        </w:rPr>
        <w:t>9u30-13u)</w:t>
      </w:r>
    </w:p>
    <w:p w:rsidR="00BA6F21" w:rsidRPr="00BA6F21" w:rsidRDefault="00DF428D" w:rsidP="00BA6F21">
      <w:pPr>
        <w:pStyle w:val="Default"/>
        <w:numPr>
          <w:ilvl w:val="0"/>
          <w:numId w:val="15"/>
        </w:numPr>
        <w:jc w:val="both"/>
        <w:rPr>
          <w:color w:val="000000" w:themeColor="text1"/>
        </w:rPr>
      </w:pPr>
      <w:r w:rsidRPr="001E02D3">
        <w:rPr>
          <w:color w:val="000000" w:themeColor="text1"/>
        </w:rPr>
        <w:t xml:space="preserve">Bespreken </w:t>
      </w:r>
      <w:r w:rsidR="00DC7C17" w:rsidRPr="001E02D3">
        <w:rPr>
          <w:color w:val="000000" w:themeColor="text1"/>
        </w:rPr>
        <w:t xml:space="preserve">hoe de collaboratieve ideeën en methodieken concreet vertaald </w:t>
      </w:r>
      <w:r w:rsidR="00B91C60" w:rsidRPr="001E02D3">
        <w:rPr>
          <w:color w:val="000000" w:themeColor="text1"/>
        </w:rPr>
        <w:t xml:space="preserve">kunnen </w:t>
      </w:r>
      <w:r w:rsidR="00DC7C17" w:rsidRPr="001E02D3">
        <w:rPr>
          <w:color w:val="000000" w:themeColor="text1"/>
        </w:rPr>
        <w:t>worden binnen het werken met gezinnen</w:t>
      </w:r>
      <w:r w:rsidR="00E211F3">
        <w:rPr>
          <w:color w:val="000000" w:themeColor="text1"/>
        </w:rPr>
        <w:t xml:space="preserve"> </w:t>
      </w:r>
      <w:r w:rsidR="00BE4511" w:rsidRPr="001E02D3">
        <w:rPr>
          <w:color w:val="000000" w:themeColor="text1"/>
        </w:rPr>
        <w:t xml:space="preserve">(diverse gezinsvormen) </w:t>
      </w:r>
      <w:r w:rsidR="00B91C60" w:rsidRPr="001E02D3">
        <w:rPr>
          <w:color w:val="000000" w:themeColor="text1"/>
        </w:rPr>
        <w:t xml:space="preserve">en hun </w:t>
      </w:r>
      <w:r w:rsidR="00BE4511" w:rsidRPr="001E02D3">
        <w:rPr>
          <w:color w:val="000000" w:themeColor="text1"/>
        </w:rPr>
        <w:t xml:space="preserve">bredere </w:t>
      </w:r>
      <w:r w:rsidR="00B91C60" w:rsidRPr="001E02D3">
        <w:rPr>
          <w:color w:val="000000" w:themeColor="text1"/>
        </w:rPr>
        <w:t xml:space="preserve">contexten </w:t>
      </w:r>
      <w:r w:rsidR="00BE4511" w:rsidRPr="001E02D3">
        <w:rPr>
          <w:color w:val="000000" w:themeColor="text1"/>
        </w:rPr>
        <w:t xml:space="preserve">(een gezin wordt nooit los beschouwd van een bredere familiale en </w:t>
      </w:r>
      <w:r w:rsidR="008503A8" w:rsidRPr="001E02D3">
        <w:rPr>
          <w:color w:val="000000" w:themeColor="text1"/>
        </w:rPr>
        <w:t>m</w:t>
      </w:r>
      <w:r w:rsidR="00BE4511" w:rsidRPr="001E02D3">
        <w:rPr>
          <w:color w:val="000000" w:themeColor="text1"/>
        </w:rPr>
        <w:t>aatschappelijke context)</w:t>
      </w:r>
      <w:r w:rsidR="00422ECD" w:rsidRPr="001E02D3">
        <w:rPr>
          <w:color w:val="000000" w:themeColor="text1"/>
        </w:rPr>
        <w:t xml:space="preserve">. </w:t>
      </w:r>
      <w:r w:rsidR="00056F70" w:rsidRPr="001E02D3">
        <w:rPr>
          <w:color w:val="000000" w:themeColor="text1"/>
        </w:rPr>
        <w:t xml:space="preserve">Er wordt ingegaan op bestaande voorbeelden </w:t>
      </w:r>
      <w:r w:rsidR="00B47FA3" w:rsidRPr="001E02D3">
        <w:rPr>
          <w:color w:val="000000" w:themeColor="text1"/>
        </w:rPr>
        <w:t xml:space="preserve">zoals het </w:t>
      </w:r>
      <w:r w:rsidR="00056F70" w:rsidRPr="001E02D3">
        <w:rPr>
          <w:color w:val="000000" w:themeColor="text1"/>
        </w:rPr>
        <w:t>open di</w:t>
      </w:r>
      <w:r w:rsidR="003E6096" w:rsidRPr="001E02D3">
        <w:rPr>
          <w:color w:val="000000" w:themeColor="text1"/>
        </w:rPr>
        <w:t xml:space="preserve">aloogmodel van </w:t>
      </w:r>
      <w:proofErr w:type="spellStart"/>
      <w:r w:rsidR="003E6096" w:rsidRPr="001E02D3">
        <w:rPr>
          <w:color w:val="000000" w:themeColor="text1"/>
        </w:rPr>
        <w:t>Jaakko</w:t>
      </w:r>
      <w:proofErr w:type="spellEnd"/>
      <w:r w:rsidR="003E6096" w:rsidRPr="001E02D3">
        <w:rPr>
          <w:color w:val="000000" w:themeColor="text1"/>
        </w:rPr>
        <w:t xml:space="preserve"> </w:t>
      </w:r>
      <w:proofErr w:type="spellStart"/>
      <w:r w:rsidR="003E6096" w:rsidRPr="001E02D3">
        <w:rPr>
          <w:color w:val="000000" w:themeColor="text1"/>
        </w:rPr>
        <w:t>Seikkula</w:t>
      </w:r>
      <w:proofErr w:type="spellEnd"/>
      <w:r w:rsidR="003E6096" w:rsidRPr="001E02D3">
        <w:rPr>
          <w:color w:val="000000" w:themeColor="text1"/>
        </w:rPr>
        <w:t xml:space="preserve"> en het </w:t>
      </w:r>
      <w:r w:rsidR="00056F70" w:rsidRPr="001E02D3">
        <w:rPr>
          <w:color w:val="000000" w:themeColor="text1"/>
        </w:rPr>
        <w:t xml:space="preserve">collaboratief werken met </w:t>
      </w:r>
      <w:proofErr w:type="spellStart"/>
      <w:r w:rsidR="00056F70" w:rsidRPr="001E02D3">
        <w:rPr>
          <w:color w:val="000000" w:themeColor="text1"/>
        </w:rPr>
        <w:t>multi-problem</w:t>
      </w:r>
      <w:proofErr w:type="spellEnd"/>
      <w:r w:rsidR="00056F70" w:rsidRPr="001E02D3">
        <w:rPr>
          <w:color w:val="000000" w:themeColor="text1"/>
        </w:rPr>
        <w:t xml:space="preserve"> gezinnen van Bill Madsen. </w:t>
      </w:r>
      <w:r w:rsidR="002909F3" w:rsidRPr="001E02D3">
        <w:rPr>
          <w:color w:val="000000" w:themeColor="text1"/>
        </w:rPr>
        <w:t xml:space="preserve">Vertrekkend vanuit hun eigen ervaringen als </w:t>
      </w:r>
      <w:proofErr w:type="gramStart"/>
      <w:r w:rsidR="002909F3" w:rsidRPr="001E02D3">
        <w:rPr>
          <w:color w:val="000000" w:themeColor="text1"/>
        </w:rPr>
        <w:t>therapeut</w:t>
      </w:r>
      <w:r w:rsidR="003E6096" w:rsidRPr="001E02D3">
        <w:rPr>
          <w:color w:val="000000" w:themeColor="text1"/>
        </w:rPr>
        <w:t>,</w:t>
      </w:r>
      <w:r w:rsidR="0030374E" w:rsidRPr="001E02D3">
        <w:rPr>
          <w:color w:val="000000" w:themeColor="text1"/>
        </w:rPr>
        <w:t>bespreken</w:t>
      </w:r>
      <w:proofErr w:type="gramEnd"/>
      <w:r w:rsidR="0030374E" w:rsidRPr="001E02D3">
        <w:rPr>
          <w:color w:val="000000" w:themeColor="text1"/>
        </w:rPr>
        <w:t xml:space="preserve"> de cursisten in kleine groep welke ideeën zij concreet zouden kunnen </w:t>
      </w:r>
      <w:r w:rsidR="00B90495" w:rsidRPr="001E02D3">
        <w:rPr>
          <w:color w:val="000000" w:themeColor="text1"/>
        </w:rPr>
        <w:t xml:space="preserve">meenemen naar </w:t>
      </w:r>
      <w:r w:rsidR="0030374E" w:rsidRPr="001E02D3">
        <w:rPr>
          <w:color w:val="000000" w:themeColor="text1"/>
        </w:rPr>
        <w:t xml:space="preserve">hun eigen praktijkcontexten. </w:t>
      </w:r>
    </w:p>
    <w:p w:rsidR="00FD1B2B" w:rsidRDefault="00256C30" w:rsidP="00CE79AC">
      <w:pPr>
        <w:pStyle w:val="Default"/>
        <w:numPr>
          <w:ilvl w:val="0"/>
          <w:numId w:val="15"/>
        </w:numPr>
        <w:jc w:val="both"/>
        <w:rPr>
          <w:color w:val="000000" w:themeColor="text1"/>
        </w:rPr>
      </w:pPr>
      <w:r w:rsidRPr="001E02D3">
        <w:rPr>
          <w:color w:val="000000" w:themeColor="text1"/>
        </w:rPr>
        <w:t>B</w:t>
      </w:r>
      <w:r w:rsidR="00FD1B2B" w:rsidRPr="001E02D3">
        <w:rPr>
          <w:color w:val="000000" w:themeColor="text1"/>
        </w:rPr>
        <w:t xml:space="preserve">espreken van het concept </w:t>
      </w:r>
      <w:r w:rsidRPr="001E02D3">
        <w:rPr>
          <w:color w:val="000000" w:themeColor="text1"/>
        </w:rPr>
        <w:t>‘</w:t>
      </w:r>
      <w:r w:rsidR="00FD1B2B" w:rsidRPr="001E02D3">
        <w:rPr>
          <w:color w:val="000000" w:themeColor="text1"/>
        </w:rPr>
        <w:t>relationele diagnostiek</w:t>
      </w:r>
      <w:r w:rsidRPr="001E02D3">
        <w:rPr>
          <w:color w:val="000000" w:themeColor="text1"/>
        </w:rPr>
        <w:t>’</w:t>
      </w:r>
      <w:r w:rsidR="00FD1B2B" w:rsidRPr="001E02D3">
        <w:rPr>
          <w:color w:val="000000" w:themeColor="text1"/>
        </w:rPr>
        <w:t>: een diagnose wordt beschouwd als een relationeel gegeven</w:t>
      </w:r>
      <w:r w:rsidR="00677453" w:rsidRPr="001E02D3">
        <w:rPr>
          <w:color w:val="000000" w:themeColor="text1"/>
        </w:rPr>
        <w:t>:</w:t>
      </w:r>
      <w:r w:rsidR="00FD1B2B" w:rsidRPr="001E02D3">
        <w:rPr>
          <w:color w:val="000000" w:themeColor="text1"/>
        </w:rPr>
        <w:t xml:space="preserve"> een diagnose </w:t>
      </w:r>
      <w:r w:rsidR="00677453" w:rsidRPr="001E02D3">
        <w:rPr>
          <w:color w:val="000000" w:themeColor="text1"/>
        </w:rPr>
        <w:t xml:space="preserve">krijgt </w:t>
      </w:r>
      <w:r w:rsidR="00FD1B2B" w:rsidRPr="001E02D3">
        <w:rPr>
          <w:color w:val="000000" w:themeColor="text1"/>
        </w:rPr>
        <w:t>slechts betekenis in en door de relatie</w:t>
      </w:r>
      <w:r w:rsidRPr="001E02D3">
        <w:rPr>
          <w:color w:val="000000" w:themeColor="text1"/>
        </w:rPr>
        <w:t>s</w:t>
      </w:r>
      <w:r w:rsidR="00B90495" w:rsidRPr="001E02D3">
        <w:rPr>
          <w:color w:val="000000" w:themeColor="text1"/>
        </w:rPr>
        <w:t xml:space="preserve">. </w:t>
      </w:r>
    </w:p>
    <w:p w:rsidR="002D34FE" w:rsidRDefault="002D34FE" w:rsidP="002D34FE">
      <w:pPr>
        <w:pStyle w:val="Default"/>
        <w:ind w:left="360"/>
        <w:jc w:val="both"/>
        <w:rPr>
          <w:color w:val="000000" w:themeColor="text1"/>
        </w:rPr>
      </w:pPr>
    </w:p>
    <w:p w:rsidR="002D34FE" w:rsidRPr="001E02D3" w:rsidRDefault="002D34FE" w:rsidP="002D34FE">
      <w:pPr>
        <w:pStyle w:val="Default"/>
        <w:jc w:val="both"/>
        <w:rPr>
          <w:color w:val="000000" w:themeColor="text1"/>
        </w:rPr>
      </w:pPr>
      <w:r>
        <w:rPr>
          <w:color w:val="000000" w:themeColor="text1"/>
        </w:rPr>
        <w:t>(14 – 15u30)</w:t>
      </w:r>
    </w:p>
    <w:p w:rsidR="00421FF5" w:rsidRDefault="00F3405A" w:rsidP="00CE79AC">
      <w:pPr>
        <w:pStyle w:val="Default"/>
        <w:numPr>
          <w:ilvl w:val="0"/>
          <w:numId w:val="15"/>
        </w:numPr>
        <w:jc w:val="both"/>
        <w:rPr>
          <w:color w:val="000000" w:themeColor="text1"/>
        </w:rPr>
      </w:pPr>
      <w:r w:rsidRPr="001E02D3">
        <w:rPr>
          <w:color w:val="000000" w:themeColor="text1"/>
        </w:rPr>
        <w:t>In kleine groepen c</w:t>
      </w:r>
      <w:r w:rsidR="00500C0F" w:rsidRPr="001E02D3">
        <w:rPr>
          <w:color w:val="000000" w:themeColor="text1"/>
        </w:rPr>
        <w:t>oncreet o</w:t>
      </w:r>
      <w:r w:rsidR="00DF040A" w:rsidRPr="001E02D3">
        <w:rPr>
          <w:color w:val="000000" w:themeColor="text1"/>
        </w:rPr>
        <w:t xml:space="preserve">efenen in het </w:t>
      </w:r>
      <w:r w:rsidR="00DF040A" w:rsidRPr="001E02D3">
        <w:rPr>
          <w:i/>
          <w:color w:val="000000" w:themeColor="text1"/>
        </w:rPr>
        <w:t xml:space="preserve">doen </w:t>
      </w:r>
      <w:r w:rsidR="00DF040A" w:rsidRPr="001E02D3">
        <w:rPr>
          <w:color w:val="000000" w:themeColor="text1"/>
        </w:rPr>
        <w:t>van relationele diagnostiek binnen gezinnen</w:t>
      </w:r>
      <w:r w:rsidR="006C3141" w:rsidRPr="001E02D3">
        <w:rPr>
          <w:color w:val="000000" w:themeColor="text1"/>
        </w:rPr>
        <w:t>.</w:t>
      </w:r>
    </w:p>
    <w:p w:rsidR="002D34FE" w:rsidRDefault="002D34FE" w:rsidP="002D34FE">
      <w:pPr>
        <w:pStyle w:val="Default"/>
        <w:ind w:left="360"/>
        <w:jc w:val="both"/>
        <w:rPr>
          <w:color w:val="000000" w:themeColor="text1"/>
        </w:rPr>
      </w:pPr>
    </w:p>
    <w:p w:rsidR="002D34FE" w:rsidRDefault="002D34FE" w:rsidP="002D34FE">
      <w:pPr>
        <w:pStyle w:val="Default"/>
        <w:jc w:val="both"/>
        <w:rPr>
          <w:color w:val="000000" w:themeColor="text1"/>
        </w:rPr>
      </w:pPr>
      <w:r>
        <w:rPr>
          <w:color w:val="000000" w:themeColor="text1"/>
        </w:rPr>
        <w:t>(15u30-17u)</w:t>
      </w:r>
    </w:p>
    <w:p w:rsidR="002D34FE" w:rsidRPr="001E02D3" w:rsidRDefault="002D34FE" w:rsidP="002D34FE">
      <w:pPr>
        <w:pStyle w:val="Default"/>
        <w:jc w:val="both"/>
        <w:rPr>
          <w:color w:val="000000" w:themeColor="text1"/>
        </w:rPr>
      </w:pPr>
    </w:p>
    <w:p w:rsidR="00421FF5" w:rsidRPr="00E211F3" w:rsidRDefault="00421FF5" w:rsidP="00B37FA7">
      <w:pPr>
        <w:pStyle w:val="Default"/>
        <w:numPr>
          <w:ilvl w:val="0"/>
          <w:numId w:val="13"/>
        </w:numPr>
        <w:jc w:val="both"/>
        <w:rPr>
          <w:color w:val="000000" w:themeColor="text1"/>
          <w:lang w:val="nl-NL"/>
        </w:rPr>
      </w:pPr>
      <w:r w:rsidRPr="001E02D3">
        <w:rPr>
          <w:color w:val="000000" w:themeColor="text1"/>
        </w:rPr>
        <w:t xml:space="preserve">Supervisie: deelnemer brengt casus in en oefent de basishouding </w:t>
      </w:r>
      <w:r w:rsidR="00F3405A" w:rsidRPr="001E02D3">
        <w:rPr>
          <w:color w:val="000000" w:themeColor="text1"/>
        </w:rPr>
        <w:t xml:space="preserve">alsook het doen van relationele diagnostiek binnen gezinnen </w:t>
      </w:r>
      <w:r w:rsidRPr="001E02D3">
        <w:rPr>
          <w:color w:val="000000" w:themeColor="text1"/>
        </w:rPr>
        <w:t xml:space="preserve">via rollenspel. De rest van de groep </w:t>
      </w:r>
      <w:r w:rsidR="00E20997" w:rsidRPr="001E02D3">
        <w:rPr>
          <w:color w:val="000000" w:themeColor="text1"/>
        </w:rPr>
        <w:t>wordt opgedeeld in subgroepen, iedere subgroep krijgt een concrete luisterinstructie (bv.</w:t>
      </w:r>
      <w:r w:rsidR="009829B4" w:rsidRPr="001E02D3">
        <w:rPr>
          <w:color w:val="000000" w:themeColor="text1"/>
        </w:rPr>
        <w:t xml:space="preserve"> luisteren vanuit de as-</w:t>
      </w:r>
      <w:proofErr w:type="spellStart"/>
      <w:r w:rsidR="009829B4" w:rsidRPr="001E02D3">
        <w:rPr>
          <w:color w:val="000000" w:themeColor="text1"/>
        </w:rPr>
        <w:t>if</w:t>
      </w:r>
      <w:proofErr w:type="spellEnd"/>
      <w:r w:rsidR="009829B4" w:rsidRPr="001E02D3">
        <w:rPr>
          <w:color w:val="000000" w:themeColor="text1"/>
        </w:rPr>
        <w:t xml:space="preserve"> positie van de psychiater die een</w:t>
      </w:r>
      <w:r w:rsidR="00E211F3">
        <w:rPr>
          <w:color w:val="000000" w:themeColor="text1"/>
        </w:rPr>
        <w:t xml:space="preserve"> </w:t>
      </w:r>
      <w:r w:rsidR="006A6525" w:rsidRPr="001E02D3">
        <w:rPr>
          <w:color w:val="000000" w:themeColor="text1"/>
        </w:rPr>
        <w:t xml:space="preserve">traditionele </w:t>
      </w:r>
      <w:r w:rsidR="009829B4" w:rsidRPr="001E02D3">
        <w:rPr>
          <w:color w:val="000000" w:themeColor="text1"/>
        </w:rPr>
        <w:t>diagnose</w:t>
      </w:r>
      <w:r w:rsidR="00E211F3">
        <w:rPr>
          <w:color w:val="000000" w:themeColor="text1"/>
        </w:rPr>
        <w:t xml:space="preserve"> </w:t>
      </w:r>
      <w:r w:rsidR="006A6525" w:rsidRPr="001E02D3">
        <w:rPr>
          <w:color w:val="000000" w:themeColor="text1"/>
        </w:rPr>
        <w:t>stelt, luisteren vanuit de as-</w:t>
      </w:r>
      <w:proofErr w:type="spellStart"/>
      <w:r w:rsidR="006A6525" w:rsidRPr="001E02D3">
        <w:rPr>
          <w:color w:val="000000" w:themeColor="text1"/>
        </w:rPr>
        <w:t>if</w:t>
      </w:r>
      <w:proofErr w:type="spellEnd"/>
      <w:r w:rsidR="006A6525" w:rsidRPr="001E02D3">
        <w:rPr>
          <w:color w:val="000000" w:themeColor="text1"/>
        </w:rPr>
        <w:t xml:space="preserve"> positie van de moeder/vader/jongere, luisteren vanuit de as-</w:t>
      </w:r>
      <w:proofErr w:type="spellStart"/>
      <w:r w:rsidR="006A6525" w:rsidRPr="001E02D3">
        <w:rPr>
          <w:color w:val="000000" w:themeColor="text1"/>
        </w:rPr>
        <w:t>if</w:t>
      </w:r>
      <w:proofErr w:type="spellEnd"/>
      <w:r w:rsidR="006A6525" w:rsidRPr="001E02D3">
        <w:rPr>
          <w:color w:val="000000" w:themeColor="text1"/>
        </w:rPr>
        <w:t xml:space="preserve"> positie van de leerkracht, …). </w:t>
      </w:r>
      <w:r w:rsidR="007C3D84" w:rsidRPr="001E02D3">
        <w:rPr>
          <w:color w:val="000000" w:themeColor="text1"/>
        </w:rPr>
        <w:t>Op die manier wordt</w:t>
      </w:r>
      <w:r w:rsidR="006A6525" w:rsidRPr="001E02D3">
        <w:rPr>
          <w:color w:val="000000" w:themeColor="text1"/>
        </w:rPr>
        <w:t xml:space="preserve"> meerstemmigheid </w:t>
      </w:r>
      <w:proofErr w:type="spellStart"/>
      <w:r w:rsidR="007C3D84" w:rsidRPr="001E02D3">
        <w:rPr>
          <w:color w:val="000000" w:themeColor="text1"/>
        </w:rPr>
        <w:t>ge</w:t>
      </w:r>
      <w:r w:rsidR="006A6525" w:rsidRPr="001E02D3">
        <w:rPr>
          <w:color w:val="000000" w:themeColor="text1"/>
        </w:rPr>
        <w:t>co-crëer</w:t>
      </w:r>
      <w:r w:rsidR="007C3D84" w:rsidRPr="001E02D3">
        <w:rPr>
          <w:color w:val="000000" w:themeColor="text1"/>
        </w:rPr>
        <w:t>d</w:t>
      </w:r>
      <w:proofErr w:type="spellEnd"/>
      <w:r w:rsidR="00E211F3">
        <w:rPr>
          <w:color w:val="000000" w:themeColor="text1"/>
        </w:rPr>
        <w:t xml:space="preserve"> </w:t>
      </w:r>
      <w:r w:rsidR="00653424" w:rsidRPr="001E02D3">
        <w:rPr>
          <w:color w:val="000000" w:themeColor="text1"/>
        </w:rPr>
        <w:t>en kunnen</w:t>
      </w:r>
      <w:r w:rsidR="00E211F3">
        <w:rPr>
          <w:color w:val="000000" w:themeColor="text1"/>
        </w:rPr>
        <w:t xml:space="preserve"> </w:t>
      </w:r>
      <w:r w:rsidRPr="001E02D3">
        <w:rPr>
          <w:color w:val="000000" w:themeColor="text1"/>
        </w:rPr>
        <w:t xml:space="preserve">nieuwe betekenisconstructies en verhaalingangen </w:t>
      </w:r>
      <w:r w:rsidR="000F757F" w:rsidRPr="001E02D3">
        <w:rPr>
          <w:color w:val="000000" w:themeColor="text1"/>
        </w:rPr>
        <w:t xml:space="preserve">met ‘het gezin’ </w:t>
      </w:r>
      <w:r w:rsidR="00653424" w:rsidRPr="001E02D3">
        <w:rPr>
          <w:color w:val="000000" w:themeColor="text1"/>
        </w:rPr>
        <w:t>verkend</w:t>
      </w:r>
      <w:r w:rsidR="006C3141" w:rsidRPr="001E02D3">
        <w:rPr>
          <w:color w:val="000000" w:themeColor="text1"/>
        </w:rPr>
        <w:t xml:space="preserve"> worden</w:t>
      </w:r>
      <w:r w:rsidRPr="001E02D3">
        <w:rPr>
          <w:color w:val="000000" w:themeColor="text1"/>
        </w:rPr>
        <w:t xml:space="preserve">. </w:t>
      </w:r>
      <w:r w:rsidRPr="00E211F3">
        <w:rPr>
          <w:color w:val="000000" w:themeColor="text1"/>
          <w:lang w:val="nl-NL"/>
        </w:rPr>
        <w:t>Nadien wordt dit proces plenair besproken</w:t>
      </w:r>
      <w:r w:rsidR="000F757F" w:rsidRPr="00E211F3">
        <w:rPr>
          <w:color w:val="000000" w:themeColor="text1"/>
          <w:lang w:val="nl-NL"/>
        </w:rPr>
        <w:t xml:space="preserve">. </w:t>
      </w:r>
    </w:p>
    <w:p w:rsidR="002976A9" w:rsidRPr="00E211F3" w:rsidRDefault="002976A9" w:rsidP="002976A9">
      <w:pPr>
        <w:pStyle w:val="Default"/>
        <w:rPr>
          <w:color w:val="000000" w:themeColor="text1"/>
          <w:lang w:val="nl-NL"/>
        </w:rPr>
      </w:pPr>
    </w:p>
    <w:p w:rsidR="002976A9" w:rsidRPr="00E211F3" w:rsidRDefault="002976A9" w:rsidP="002976A9">
      <w:pPr>
        <w:pStyle w:val="Default"/>
        <w:rPr>
          <w:color w:val="000000" w:themeColor="text1"/>
          <w:u w:val="single"/>
          <w:lang w:val="nl-NL"/>
        </w:rPr>
      </w:pPr>
      <w:r w:rsidRPr="00E211F3">
        <w:rPr>
          <w:color w:val="000000" w:themeColor="text1"/>
          <w:u w:val="single"/>
          <w:lang w:val="nl-NL"/>
        </w:rPr>
        <w:t>Collaboratief leren</w:t>
      </w:r>
      <w:r w:rsidR="00A557F7" w:rsidRPr="00E211F3">
        <w:rPr>
          <w:color w:val="000000" w:themeColor="text1"/>
          <w:u w:val="single"/>
          <w:lang w:val="nl-NL"/>
        </w:rPr>
        <w:t>:</w:t>
      </w:r>
    </w:p>
    <w:p w:rsidR="00C12E6C" w:rsidRPr="00E211F3" w:rsidRDefault="00C12E6C" w:rsidP="002976A9">
      <w:pPr>
        <w:pStyle w:val="Default"/>
        <w:rPr>
          <w:color w:val="000000" w:themeColor="text1"/>
          <w:lang w:val="nl-NL"/>
        </w:rPr>
      </w:pPr>
    </w:p>
    <w:p w:rsidR="00A557F7" w:rsidRPr="001E02D3" w:rsidRDefault="00A557F7" w:rsidP="00C12E6C">
      <w:pPr>
        <w:pStyle w:val="Default"/>
        <w:jc w:val="both"/>
        <w:rPr>
          <w:color w:val="000000" w:themeColor="text1"/>
        </w:rPr>
      </w:pPr>
      <w:r w:rsidRPr="001E02D3">
        <w:rPr>
          <w:color w:val="000000" w:themeColor="text1"/>
        </w:rPr>
        <w:t>Dialoog en reflectie in kleine en grote groep, ervaringsgerichte &amp; methodiekoefeningen, supervis</w:t>
      </w:r>
      <w:r w:rsidR="0009659C" w:rsidRPr="001E02D3">
        <w:rPr>
          <w:color w:val="000000" w:themeColor="text1"/>
        </w:rPr>
        <w:t>i</w:t>
      </w:r>
      <w:r w:rsidRPr="001E02D3">
        <w:rPr>
          <w:color w:val="000000" w:themeColor="text1"/>
        </w:rPr>
        <w:t xml:space="preserve">e </w:t>
      </w:r>
      <w:proofErr w:type="spellStart"/>
      <w:r w:rsidRPr="001E02D3">
        <w:rPr>
          <w:color w:val="000000" w:themeColor="text1"/>
        </w:rPr>
        <w:t>a</w:t>
      </w:r>
      <w:r w:rsidR="00653424" w:rsidRPr="001E02D3">
        <w:rPr>
          <w:color w:val="000000" w:themeColor="text1"/>
        </w:rPr>
        <w:t>.</w:t>
      </w:r>
      <w:r w:rsidRPr="001E02D3">
        <w:rPr>
          <w:color w:val="000000" w:themeColor="text1"/>
        </w:rPr>
        <w:t>h</w:t>
      </w:r>
      <w:r w:rsidR="00653424" w:rsidRPr="001E02D3">
        <w:rPr>
          <w:color w:val="000000" w:themeColor="text1"/>
        </w:rPr>
        <w:t>.</w:t>
      </w:r>
      <w:r w:rsidRPr="001E02D3">
        <w:rPr>
          <w:color w:val="000000" w:themeColor="text1"/>
        </w:rPr>
        <w:t>v</w:t>
      </w:r>
      <w:proofErr w:type="spellEnd"/>
      <w:r w:rsidRPr="001E02D3">
        <w:rPr>
          <w:color w:val="000000" w:themeColor="text1"/>
        </w:rPr>
        <w:t xml:space="preserve"> rollenspel en </w:t>
      </w:r>
      <w:r w:rsidR="00653424" w:rsidRPr="001E02D3">
        <w:rPr>
          <w:color w:val="000000" w:themeColor="text1"/>
        </w:rPr>
        <w:t xml:space="preserve">specifieke </w:t>
      </w:r>
      <w:r w:rsidRPr="001E02D3">
        <w:rPr>
          <w:color w:val="000000" w:themeColor="text1"/>
        </w:rPr>
        <w:t>luisterinstructies</w:t>
      </w:r>
      <w:r w:rsidR="003C27E8" w:rsidRPr="001E02D3">
        <w:rPr>
          <w:color w:val="000000" w:themeColor="text1"/>
        </w:rPr>
        <w:t>, video-demonstraties rond concrete voorbeelden (</w:t>
      </w:r>
      <w:proofErr w:type="gramStart"/>
      <w:r w:rsidR="003C27E8" w:rsidRPr="001E02D3">
        <w:rPr>
          <w:color w:val="000000" w:themeColor="text1"/>
        </w:rPr>
        <w:t>bv videofragment</w:t>
      </w:r>
      <w:proofErr w:type="gramEnd"/>
      <w:r w:rsidR="003C27E8" w:rsidRPr="001E02D3">
        <w:rPr>
          <w:color w:val="000000" w:themeColor="text1"/>
        </w:rPr>
        <w:t xml:space="preserve"> </w:t>
      </w:r>
      <w:proofErr w:type="spellStart"/>
      <w:r w:rsidR="003C27E8" w:rsidRPr="001E02D3">
        <w:rPr>
          <w:color w:val="000000" w:themeColor="text1"/>
        </w:rPr>
        <w:t>Seikkula</w:t>
      </w:r>
      <w:proofErr w:type="spellEnd"/>
      <w:r w:rsidR="00E211F3">
        <w:rPr>
          <w:color w:val="000000" w:themeColor="text1"/>
        </w:rPr>
        <w:t>, vechtscheidingen</w:t>
      </w:r>
      <w:r w:rsidR="003C27E8" w:rsidRPr="001E02D3">
        <w:rPr>
          <w:color w:val="000000" w:themeColor="text1"/>
        </w:rPr>
        <w:t>).</w:t>
      </w:r>
    </w:p>
    <w:p w:rsidR="002976A9" w:rsidRPr="001E02D3" w:rsidRDefault="002976A9" w:rsidP="002976A9">
      <w:pPr>
        <w:pStyle w:val="Default"/>
        <w:rPr>
          <w:color w:val="000000" w:themeColor="text1"/>
        </w:rPr>
      </w:pPr>
    </w:p>
    <w:p w:rsidR="002976A9" w:rsidRPr="001E02D3" w:rsidRDefault="002976A9" w:rsidP="002976A9">
      <w:pPr>
        <w:pStyle w:val="Default"/>
        <w:rPr>
          <w:color w:val="000000" w:themeColor="text1"/>
          <w:u w:val="single"/>
          <w:lang w:val="en-US"/>
        </w:rPr>
      </w:pPr>
      <w:proofErr w:type="spellStart"/>
      <w:r w:rsidRPr="001E02D3">
        <w:rPr>
          <w:color w:val="000000" w:themeColor="text1"/>
          <w:u w:val="single"/>
          <w:lang w:val="en-US"/>
        </w:rPr>
        <w:lastRenderedPageBreak/>
        <w:t>Leerdoelen</w:t>
      </w:r>
      <w:proofErr w:type="spellEnd"/>
      <w:r w:rsidRPr="001E02D3">
        <w:rPr>
          <w:color w:val="000000" w:themeColor="text1"/>
          <w:u w:val="single"/>
          <w:lang w:val="en-US"/>
        </w:rPr>
        <w:t xml:space="preserve"> </w:t>
      </w:r>
      <w:proofErr w:type="spellStart"/>
      <w:r w:rsidRPr="001E02D3">
        <w:rPr>
          <w:color w:val="000000" w:themeColor="text1"/>
          <w:u w:val="single"/>
          <w:lang w:val="en-US"/>
        </w:rPr>
        <w:t>en</w:t>
      </w:r>
      <w:proofErr w:type="spellEnd"/>
      <w:r w:rsidRPr="001E02D3">
        <w:rPr>
          <w:color w:val="000000" w:themeColor="text1"/>
          <w:u w:val="single"/>
          <w:lang w:val="en-US"/>
        </w:rPr>
        <w:t xml:space="preserve"> </w:t>
      </w:r>
      <w:proofErr w:type="spellStart"/>
      <w:r w:rsidRPr="001E02D3">
        <w:rPr>
          <w:color w:val="000000" w:themeColor="text1"/>
          <w:u w:val="single"/>
          <w:lang w:val="en-US"/>
        </w:rPr>
        <w:t>competenties</w:t>
      </w:r>
      <w:proofErr w:type="spellEnd"/>
      <w:r w:rsidR="00C12E6C" w:rsidRPr="001E02D3">
        <w:rPr>
          <w:color w:val="000000" w:themeColor="text1"/>
          <w:u w:val="single"/>
          <w:lang w:val="en-US"/>
        </w:rPr>
        <w:t>:</w:t>
      </w:r>
    </w:p>
    <w:p w:rsidR="002976A9" w:rsidRPr="001E02D3" w:rsidRDefault="002976A9" w:rsidP="002976A9">
      <w:pPr>
        <w:pStyle w:val="Default"/>
        <w:rPr>
          <w:color w:val="000000" w:themeColor="text1"/>
          <w:u w:val="single"/>
          <w:lang w:val="en-US"/>
        </w:rPr>
      </w:pPr>
    </w:p>
    <w:p w:rsidR="002976A9" w:rsidRPr="001E02D3" w:rsidRDefault="00C12E6C" w:rsidP="0060400E">
      <w:pPr>
        <w:pStyle w:val="Default"/>
        <w:numPr>
          <w:ilvl w:val="0"/>
          <w:numId w:val="19"/>
        </w:numPr>
        <w:ind w:left="360"/>
        <w:rPr>
          <w:color w:val="000000" w:themeColor="text1"/>
        </w:rPr>
      </w:pPr>
      <w:r w:rsidRPr="001E02D3">
        <w:rPr>
          <w:color w:val="000000" w:themeColor="text1"/>
        </w:rPr>
        <w:t>De cursisten weten de collabo</w:t>
      </w:r>
      <w:r w:rsidR="004F0059" w:rsidRPr="001E02D3">
        <w:rPr>
          <w:color w:val="000000" w:themeColor="text1"/>
        </w:rPr>
        <w:t>ra</w:t>
      </w:r>
      <w:r w:rsidRPr="001E02D3">
        <w:rPr>
          <w:color w:val="000000" w:themeColor="text1"/>
        </w:rPr>
        <w:t xml:space="preserve">tieve basisprincipes te vertalen naar </w:t>
      </w:r>
      <w:r w:rsidR="004F0059" w:rsidRPr="001E02D3">
        <w:rPr>
          <w:color w:val="000000" w:themeColor="text1"/>
        </w:rPr>
        <w:t xml:space="preserve">en toe te passen in </w:t>
      </w:r>
      <w:r w:rsidRPr="001E02D3">
        <w:rPr>
          <w:color w:val="000000" w:themeColor="text1"/>
        </w:rPr>
        <w:t xml:space="preserve">concrete gezinsgerichte </w:t>
      </w:r>
      <w:r w:rsidR="004F0059" w:rsidRPr="001E02D3">
        <w:rPr>
          <w:color w:val="000000" w:themeColor="text1"/>
        </w:rPr>
        <w:t xml:space="preserve">therapeutische </w:t>
      </w:r>
      <w:r w:rsidRPr="001E02D3">
        <w:rPr>
          <w:color w:val="000000" w:themeColor="text1"/>
        </w:rPr>
        <w:t xml:space="preserve">praktijken </w:t>
      </w:r>
      <w:r w:rsidR="00EA1A18">
        <w:rPr>
          <w:color w:val="000000" w:themeColor="text1"/>
        </w:rPr>
        <w:t>(weten hoe en tonen)</w:t>
      </w:r>
    </w:p>
    <w:p w:rsidR="004F0059" w:rsidRPr="001E02D3" w:rsidRDefault="004F0059" w:rsidP="0060400E">
      <w:pPr>
        <w:pStyle w:val="Default"/>
        <w:numPr>
          <w:ilvl w:val="0"/>
          <w:numId w:val="19"/>
        </w:numPr>
        <w:ind w:left="360"/>
        <w:rPr>
          <w:color w:val="000000" w:themeColor="text1"/>
        </w:rPr>
      </w:pPr>
      <w:r w:rsidRPr="001E02D3">
        <w:rPr>
          <w:color w:val="000000" w:themeColor="text1"/>
        </w:rPr>
        <w:t xml:space="preserve">De cursisten kennen het concept </w:t>
      </w:r>
      <w:r w:rsidR="003C27E8" w:rsidRPr="001E02D3">
        <w:rPr>
          <w:color w:val="000000" w:themeColor="text1"/>
        </w:rPr>
        <w:t>‘</w:t>
      </w:r>
      <w:r w:rsidRPr="001E02D3">
        <w:rPr>
          <w:color w:val="000000" w:themeColor="text1"/>
        </w:rPr>
        <w:t>relationele diagnostiek</w:t>
      </w:r>
      <w:r w:rsidR="003C27E8" w:rsidRPr="001E02D3">
        <w:rPr>
          <w:color w:val="000000" w:themeColor="text1"/>
        </w:rPr>
        <w:t>’</w:t>
      </w:r>
      <w:r w:rsidR="003A24C7">
        <w:rPr>
          <w:color w:val="000000" w:themeColor="text1"/>
        </w:rPr>
        <w:t xml:space="preserve">(weten) </w:t>
      </w:r>
      <w:r w:rsidRPr="001E02D3">
        <w:rPr>
          <w:color w:val="000000" w:themeColor="text1"/>
        </w:rPr>
        <w:t>en kunnen ermee aan de slag gaan binnen hun eigen praktijk</w:t>
      </w:r>
      <w:r w:rsidR="008D1EC5" w:rsidRPr="001E02D3">
        <w:rPr>
          <w:color w:val="000000" w:themeColor="text1"/>
        </w:rPr>
        <w:t xml:space="preserve"> in o.m. het werken met gezinnen</w:t>
      </w:r>
      <w:r w:rsidR="003A24C7">
        <w:rPr>
          <w:color w:val="000000" w:themeColor="text1"/>
        </w:rPr>
        <w:t xml:space="preserve"> (weten hoe en doen)</w:t>
      </w:r>
    </w:p>
    <w:p w:rsidR="008D1EC5" w:rsidRPr="001E02D3" w:rsidRDefault="008D1EC5" w:rsidP="0060400E">
      <w:pPr>
        <w:pStyle w:val="Default"/>
        <w:numPr>
          <w:ilvl w:val="0"/>
          <w:numId w:val="19"/>
        </w:numPr>
        <w:ind w:left="360"/>
        <w:jc w:val="both"/>
        <w:rPr>
          <w:color w:val="000000" w:themeColor="text1"/>
        </w:rPr>
      </w:pPr>
      <w:r w:rsidRPr="001E02D3">
        <w:rPr>
          <w:color w:val="000000" w:themeColor="text1"/>
        </w:rPr>
        <w:t>De cursisten weten de basishouding toe te passen wanneer ze met gezinnen werken</w:t>
      </w:r>
      <w:r w:rsidR="003A24C7">
        <w:rPr>
          <w:color w:val="000000" w:themeColor="text1"/>
        </w:rPr>
        <w:t xml:space="preserve"> (weten hoe en tonen)</w:t>
      </w:r>
    </w:p>
    <w:p w:rsidR="008D1EC5" w:rsidRPr="001E02D3" w:rsidRDefault="008D1EC5" w:rsidP="0060400E">
      <w:pPr>
        <w:pStyle w:val="Default"/>
        <w:numPr>
          <w:ilvl w:val="0"/>
          <w:numId w:val="19"/>
        </w:numPr>
        <w:ind w:left="360"/>
        <w:rPr>
          <w:color w:val="000000" w:themeColor="text1"/>
        </w:rPr>
      </w:pPr>
      <w:r w:rsidRPr="001E02D3">
        <w:rPr>
          <w:color w:val="000000" w:themeColor="text1"/>
        </w:rPr>
        <w:t xml:space="preserve">De cursisten oefenen </w:t>
      </w:r>
      <w:r w:rsidR="0069578B" w:rsidRPr="001E02D3">
        <w:rPr>
          <w:color w:val="000000" w:themeColor="text1"/>
        </w:rPr>
        <w:t xml:space="preserve">verder </w:t>
      </w:r>
      <w:r w:rsidRPr="001E02D3">
        <w:rPr>
          <w:color w:val="000000" w:themeColor="text1"/>
        </w:rPr>
        <w:t xml:space="preserve">met </w:t>
      </w:r>
      <w:r w:rsidR="0069578B" w:rsidRPr="001E02D3">
        <w:rPr>
          <w:color w:val="000000" w:themeColor="text1"/>
        </w:rPr>
        <w:t xml:space="preserve">het </w:t>
      </w:r>
      <w:r w:rsidRPr="001E02D3">
        <w:rPr>
          <w:color w:val="000000" w:themeColor="text1"/>
        </w:rPr>
        <w:t>as-</w:t>
      </w:r>
      <w:proofErr w:type="spellStart"/>
      <w:r w:rsidR="0069578B" w:rsidRPr="001E02D3">
        <w:rPr>
          <w:color w:val="000000" w:themeColor="text1"/>
        </w:rPr>
        <w:t>if</w:t>
      </w:r>
      <w:proofErr w:type="spellEnd"/>
      <w:r w:rsidR="0069578B" w:rsidRPr="001E02D3">
        <w:rPr>
          <w:color w:val="000000" w:themeColor="text1"/>
        </w:rPr>
        <w:t xml:space="preserve"> reflecteren vanuit concrete betrokkenen maar eveneens vanuit de virtuele Ander (bv maatschappelijke stemmen rond diagnoses, gezinnen, …)</w:t>
      </w:r>
      <w:r w:rsidR="003A24C7">
        <w:rPr>
          <w:color w:val="000000" w:themeColor="text1"/>
        </w:rPr>
        <w:t xml:space="preserve"> (tonen)</w:t>
      </w:r>
    </w:p>
    <w:p w:rsidR="008D1EC5" w:rsidRPr="001E02D3" w:rsidRDefault="008D1EC5" w:rsidP="0060400E">
      <w:pPr>
        <w:pStyle w:val="Default"/>
        <w:rPr>
          <w:color w:val="000000" w:themeColor="text1"/>
        </w:rPr>
      </w:pPr>
    </w:p>
    <w:p w:rsidR="005B4E28" w:rsidRPr="001E02D3" w:rsidRDefault="0060400E" w:rsidP="0060400E">
      <w:pPr>
        <w:pStyle w:val="Default"/>
        <w:jc w:val="both"/>
        <w:rPr>
          <w:color w:val="000000" w:themeColor="text1"/>
          <w:u w:val="single"/>
        </w:rPr>
      </w:pPr>
      <w:r w:rsidRPr="001E02D3">
        <w:rPr>
          <w:color w:val="000000" w:themeColor="text1"/>
          <w:u w:val="single"/>
        </w:rPr>
        <w:t>Literatuur</w:t>
      </w:r>
    </w:p>
    <w:p w:rsidR="00403B3C" w:rsidRPr="001E02D3" w:rsidRDefault="00403B3C" w:rsidP="00403B3C">
      <w:pPr>
        <w:spacing w:before="100" w:beforeAutospacing="1" w:after="100" w:afterAutospacing="1" w:line="240" w:lineRule="auto"/>
        <w:rPr>
          <w:rFonts w:ascii="Times New Roman" w:hAnsi="Times New Roman" w:cs="Times New Roman"/>
          <w:sz w:val="24"/>
          <w:szCs w:val="24"/>
          <w:lang w:val="en-GB" w:eastAsia="nl-NL"/>
        </w:rPr>
      </w:pPr>
      <w:r w:rsidRPr="001E02D3">
        <w:rPr>
          <w:rFonts w:ascii="Times New Roman" w:hAnsi="Times New Roman" w:cs="Times New Roman"/>
          <w:sz w:val="24"/>
          <w:szCs w:val="24"/>
          <w:lang w:val="en-GB" w:eastAsia="nl-NL"/>
        </w:rPr>
        <w:t>Madsen, W.C. (2009). Collaborative helping: A practice framework for family-</w:t>
      </w:r>
      <w:proofErr w:type="spellStart"/>
      <w:r w:rsidRPr="001E02D3">
        <w:rPr>
          <w:rFonts w:ascii="Times New Roman" w:hAnsi="Times New Roman" w:cs="Times New Roman"/>
          <w:sz w:val="24"/>
          <w:szCs w:val="24"/>
          <w:lang w:val="en-GB" w:eastAsia="nl-NL"/>
        </w:rPr>
        <w:t>centered</w:t>
      </w:r>
      <w:proofErr w:type="spellEnd"/>
      <w:r w:rsidRPr="001E02D3">
        <w:rPr>
          <w:rFonts w:ascii="Times New Roman" w:hAnsi="Times New Roman" w:cs="Times New Roman"/>
          <w:sz w:val="24"/>
          <w:szCs w:val="24"/>
          <w:lang w:val="en-GB" w:eastAsia="nl-NL"/>
        </w:rPr>
        <w:t xml:space="preserve"> services. Family Process, 48 103-116. </w:t>
      </w:r>
    </w:p>
    <w:p w:rsidR="00E211F3" w:rsidRDefault="00E211F3" w:rsidP="0060400E">
      <w:pPr>
        <w:pStyle w:val="Default"/>
        <w:jc w:val="both"/>
        <w:rPr>
          <w:color w:val="000000" w:themeColor="text1"/>
        </w:rPr>
      </w:pPr>
      <w:r w:rsidRPr="00E211F3">
        <w:rPr>
          <w:color w:val="000000" w:themeColor="text1"/>
        </w:rPr>
        <w:t xml:space="preserve">Van </w:t>
      </w:r>
      <w:proofErr w:type="spellStart"/>
      <w:r w:rsidRPr="00E211F3">
        <w:rPr>
          <w:color w:val="000000" w:themeColor="text1"/>
        </w:rPr>
        <w:t>Lawyck</w:t>
      </w:r>
      <w:proofErr w:type="spellEnd"/>
      <w:r w:rsidRPr="00E211F3">
        <w:rPr>
          <w:color w:val="000000" w:themeColor="text1"/>
        </w:rPr>
        <w:t xml:space="preserve">, J. (2012). </w:t>
      </w:r>
      <w:proofErr w:type="spellStart"/>
      <w:r w:rsidRPr="00E211F3">
        <w:rPr>
          <w:color w:val="000000" w:themeColor="text1"/>
        </w:rPr>
        <w:t>Vechtscheidende</w:t>
      </w:r>
      <w:proofErr w:type="spellEnd"/>
      <w:r w:rsidRPr="00E211F3">
        <w:rPr>
          <w:color w:val="000000" w:themeColor="text1"/>
        </w:rPr>
        <w:t xml:space="preserve"> ouders en hun kinderen. Systeemtherapie, 24,3,</w:t>
      </w:r>
      <w:r>
        <w:rPr>
          <w:color w:val="000000" w:themeColor="text1"/>
        </w:rPr>
        <w:t xml:space="preserve"> </w:t>
      </w:r>
      <w:r w:rsidRPr="00E211F3">
        <w:rPr>
          <w:color w:val="000000" w:themeColor="text1"/>
        </w:rPr>
        <w:t>pp.</w:t>
      </w:r>
      <w:r>
        <w:rPr>
          <w:color w:val="000000" w:themeColor="text1"/>
        </w:rPr>
        <w:t xml:space="preserve"> </w:t>
      </w:r>
      <w:r w:rsidRPr="00E211F3">
        <w:rPr>
          <w:color w:val="000000" w:themeColor="text1"/>
        </w:rPr>
        <w:t>129-150.</w:t>
      </w:r>
    </w:p>
    <w:p w:rsidR="00BB0B2E" w:rsidRDefault="00BB0B2E" w:rsidP="0060400E">
      <w:pPr>
        <w:pStyle w:val="Default"/>
        <w:jc w:val="both"/>
        <w:rPr>
          <w:color w:val="000000" w:themeColor="text1"/>
        </w:rPr>
      </w:pPr>
    </w:p>
    <w:p w:rsidR="00BB0B2E" w:rsidRDefault="00BB0B2E" w:rsidP="0060400E">
      <w:pPr>
        <w:pStyle w:val="Default"/>
        <w:jc w:val="both"/>
        <w:rPr>
          <w:color w:val="000000" w:themeColor="text1"/>
        </w:rPr>
      </w:pPr>
      <w:r>
        <w:rPr>
          <w:color w:val="000000" w:themeColor="text1"/>
        </w:rPr>
        <w:t xml:space="preserve">Suggestie: </w:t>
      </w:r>
    </w:p>
    <w:p w:rsidR="00BB0B2E" w:rsidRPr="00E211F3" w:rsidRDefault="00BB0B2E" w:rsidP="0060400E">
      <w:pPr>
        <w:pStyle w:val="Default"/>
        <w:jc w:val="both"/>
        <w:rPr>
          <w:color w:val="000000" w:themeColor="text1"/>
        </w:rPr>
      </w:pPr>
    </w:p>
    <w:p w:rsidR="00BB0B2E" w:rsidRPr="001E02D3" w:rsidRDefault="00BB0B2E" w:rsidP="00BB0B2E">
      <w:pPr>
        <w:pStyle w:val="Default"/>
        <w:jc w:val="both"/>
        <w:rPr>
          <w:color w:val="262626"/>
          <w:lang w:val="en-GB"/>
        </w:rPr>
      </w:pPr>
      <w:proofErr w:type="spellStart"/>
      <w:r w:rsidRPr="001E02D3">
        <w:rPr>
          <w:color w:val="262626"/>
          <w:lang w:val="nl-NL"/>
        </w:rPr>
        <w:t>Seikkula</w:t>
      </w:r>
      <w:proofErr w:type="spellEnd"/>
      <w:r w:rsidRPr="001E02D3">
        <w:rPr>
          <w:color w:val="262626"/>
          <w:lang w:val="nl-NL"/>
        </w:rPr>
        <w:t xml:space="preserve">, J. &amp; </w:t>
      </w:r>
      <w:proofErr w:type="spellStart"/>
      <w:r w:rsidRPr="001E02D3">
        <w:rPr>
          <w:color w:val="262626"/>
          <w:lang w:val="nl-NL"/>
        </w:rPr>
        <w:t>Arnkil</w:t>
      </w:r>
      <w:proofErr w:type="spellEnd"/>
      <w:r w:rsidRPr="001E02D3">
        <w:rPr>
          <w:color w:val="262626"/>
          <w:lang w:val="nl-NL"/>
        </w:rPr>
        <w:t xml:space="preserve">, T.E. (2006). </w:t>
      </w:r>
      <w:r w:rsidRPr="001E02D3">
        <w:rPr>
          <w:color w:val="262626"/>
          <w:lang w:val="en-GB"/>
        </w:rPr>
        <w:t xml:space="preserve">Dialogical Meetings in Social Networks. London: </w:t>
      </w:r>
      <w:proofErr w:type="spellStart"/>
      <w:r w:rsidRPr="001E02D3">
        <w:rPr>
          <w:color w:val="262626"/>
          <w:lang w:val="en-GB"/>
        </w:rPr>
        <w:t>Karnac</w:t>
      </w:r>
      <w:proofErr w:type="spellEnd"/>
      <w:r w:rsidRPr="001E02D3">
        <w:rPr>
          <w:color w:val="262626"/>
          <w:lang w:val="en-GB"/>
        </w:rPr>
        <w:t>.</w:t>
      </w:r>
    </w:p>
    <w:p w:rsidR="00E75AF3" w:rsidRPr="00E211F3" w:rsidRDefault="00E75AF3" w:rsidP="0060400E">
      <w:pPr>
        <w:pStyle w:val="Default"/>
        <w:jc w:val="both"/>
        <w:rPr>
          <w:color w:val="000000" w:themeColor="text1"/>
        </w:rPr>
      </w:pPr>
    </w:p>
    <w:p w:rsidR="00BB0B2E" w:rsidRDefault="00BB0B2E" w:rsidP="00BB0B2E">
      <w:pPr>
        <w:pStyle w:val="Default"/>
        <w:jc w:val="both"/>
        <w:rPr>
          <w:color w:val="262626"/>
          <w:lang w:val="nl-NL"/>
        </w:rPr>
      </w:pPr>
      <w:r w:rsidRPr="001E02D3">
        <w:rPr>
          <w:color w:val="262626"/>
          <w:lang w:val="en-GB"/>
        </w:rPr>
        <w:t>Wilson, J. (2007).</w:t>
      </w:r>
      <w:r>
        <w:rPr>
          <w:color w:val="262626"/>
          <w:lang w:val="en-GB"/>
        </w:rPr>
        <w:t xml:space="preserve"> </w:t>
      </w:r>
      <w:r w:rsidRPr="001E02D3">
        <w:rPr>
          <w:color w:val="262626"/>
          <w:lang w:val="en-GB"/>
        </w:rPr>
        <w:t xml:space="preserve">The Performance of Practice: Enhancing </w:t>
      </w:r>
      <w:proofErr w:type="gramStart"/>
      <w:r w:rsidRPr="001E02D3">
        <w:rPr>
          <w:color w:val="262626"/>
          <w:lang w:val="en-GB"/>
        </w:rPr>
        <w:t>The</w:t>
      </w:r>
      <w:proofErr w:type="gramEnd"/>
      <w:r w:rsidRPr="001E02D3">
        <w:rPr>
          <w:color w:val="262626"/>
          <w:lang w:val="en-GB"/>
        </w:rPr>
        <w:t xml:space="preserve"> Repertoire of Therapy with Children and Families. </w:t>
      </w:r>
      <w:r w:rsidRPr="001E02D3">
        <w:rPr>
          <w:color w:val="262626"/>
          <w:lang w:val="nl-NL"/>
        </w:rPr>
        <w:t xml:space="preserve">London: </w:t>
      </w:r>
      <w:proofErr w:type="spellStart"/>
      <w:r w:rsidRPr="001E02D3">
        <w:rPr>
          <w:color w:val="262626"/>
          <w:lang w:val="nl-NL"/>
        </w:rPr>
        <w:t>Karnac</w:t>
      </w:r>
      <w:proofErr w:type="spellEnd"/>
      <w:r w:rsidRPr="001E02D3">
        <w:rPr>
          <w:color w:val="262626"/>
          <w:lang w:val="nl-NL"/>
        </w:rPr>
        <w:t>.</w:t>
      </w:r>
    </w:p>
    <w:p w:rsidR="005B4E28" w:rsidRPr="001E02D3" w:rsidRDefault="005B4E28" w:rsidP="00294458">
      <w:pPr>
        <w:pStyle w:val="Default"/>
        <w:jc w:val="both"/>
        <w:rPr>
          <w:color w:val="000000" w:themeColor="text1"/>
        </w:rPr>
      </w:pPr>
    </w:p>
    <w:p w:rsidR="00682ED3" w:rsidRPr="001E02D3" w:rsidRDefault="005D46C9" w:rsidP="00682ED3">
      <w:pPr>
        <w:pStyle w:val="Default"/>
        <w:spacing w:after="59"/>
        <w:rPr>
          <w:color w:val="000000" w:themeColor="text1"/>
        </w:rPr>
      </w:pPr>
      <w:proofErr w:type="gramStart"/>
      <w:r>
        <w:rPr>
          <w:b/>
          <w:color w:val="000000" w:themeColor="text1"/>
        </w:rPr>
        <w:t xml:space="preserve">Of </w:t>
      </w:r>
      <w:r w:rsidR="006E5B80" w:rsidRPr="001E02D3">
        <w:rPr>
          <w:color w:val="000000" w:themeColor="text1"/>
        </w:rPr>
        <w:t xml:space="preserve"> S</w:t>
      </w:r>
      <w:r w:rsidR="0004568B" w:rsidRPr="001E02D3">
        <w:rPr>
          <w:color w:val="000000" w:themeColor="text1"/>
        </w:rPr>
        <w:t>etting</w:t>
      </w:r>
      <w:proofErr w:type="gramEnd"/>
      <w:r w:rsidR="0004568B" w:rsidRPr="001E02D3">
        <w:rPr>
          <w:color w:val="000000" w:themeColor="text1"/>
        </w:rPr>
        <w:t xml:space="preserve"> paar</w:t>
      </w:r>
      <w:r w:rsidR="006D7027" w:rsidRPr="001E02D3">
        <w:rPr>
          <w:color w:val="000000" w:themeColor="text1"/>
        </w:rPr>
        <w:t xml:space="preserve"> en </w:t>
      </w:r>
      <w:r w:rsidR="006E5B80" w:rsidRPr="001E02D3">
        <w:rPr>
          <w:color w:val="000000" w:themeColor="text1"/>
        </w:rPr>
        <w:t>relationele diagnostiek</w:t>
      </w:r>
    </w:p>
    <w:p w:rsidR="0080291D" w:rsidRPr="001E02D3" w:rsidRDefault="0080291D" w:rsidP="00682ED3">
      <w:pPr>
        <w:pStyle w:val="Default"/>
        <w:spacing w:after="59"/>
        <w:rPr>
          <w:color w:val="000000" w:themeColor="text1"/>
        </w:rPr>
      </w:pPr>
    </w:p>
    <w:p w:rsidR="0080291D" w:rsidRPr="001E02D3" w:rsidRDefault="0080291D" w:rsidP="0080291D">
      <w:pPr>
        <w:pStyle w:val="Default"/>
        <w:jc w:val="both"/>
        <w:rPr>
          <w:color w:val="000000" w:themeColor="text1"/>
        </w:rPr>
      </w:pPr>
      <w:r w:rsidRPr="001E02D3">
        <w:rPr>
          <w:i/>
          <w:color w:val="000000" w:themeColor="text1"/>
        </w:rPr>
        <w:t>Voormiddag:</w:t>
      </w:r>
      <w:r w:rsidRPr="001E02D3">
        <w:rPr>
          <w:color w:val="000000" w:themeColor="text1"/>
        </w:rPr>
        <w:t xml:space="preserve"> Vertalen collaboratieve basisprincipes naar werken met </w:t>
      </w:r>
      <w:r w:rsidR="00642FAC" w:rsidRPr="001E02D3">
        <w:rPr>
          <w:color w:val="000000" w:themeColor="text1"/>
        </w:rPr>
        <w:t xml:space="preserve">paren </w:t>
      </w:r>
    </w:p>
    <w:p w:rsidR="0080291D" w:rsidRPr="001E02D3" w:rsidRDefault="0080291D" w:rsidP="0080291D">
      <w:pPr>
        <w:pStyle w:val="Default"/>
        <w:jc w:val="both"/>
        <w:rPr>
          <w:color w:val="000000" w:themeColor="text1"/>
        </w:rPr>
      </w:pPr>
      <w:r w:rsidRPr="001E02D3">
        <w:rPr>
          <w:i/>
          <w:color w:val="000000" w:themeColor="text1"/>
        </w:rPr>
        <w:t>Namiddag:</w:t>
      </w:r>
      <w:r w:rsidR="003850BE" w:rsidRPr="001E02D3">
        <w:rPr>
          <w:color w:val="000000" w:themeColor="text1"/>
        </w:rPr>
        <w:t xml:space="preserve"> I</w:t>
      </w:r>
      <w:r w:rsidRPr="001E02D3">
        <w:rPr>
          <w:color w:val="000000" w:themeColor="text1"/>
        </w:rPr>
        <w:t xml:space="preserve">noefenen </w:t>
      </w:r>
      <w:r w:rsidR="00642FAC" w:rsidRPr="001E02D3">
        <w:rPr>
          <w:color w:val="000000" w:themeColor="text1"/>
        </w:rPr>
        <w:t xml:space="preserve">basishouding </w:t>
      </w:r>
      <w:r w:rsidR="00B351D5" w:rsidRPr="001E02D3">
        <w:rPr>
          <w:color w:val="000000" w:themeColor="text1"/>
        </w:rPr>
        <w:t>bij het werken met paren en supervisie</w:t>
      </w:r>
    </w:p>
    <w:p w:rsidR="0080291D" w:rsidRPr="001E02D3" w:rsidRDefault="0080291D" w:rsidP="0080291D">
      <w:pPr>
        <w:pStyle w:val="Default"/>
        <w:jc w:val="both"/>
        <w:rPr>
          <w:color w:val="000000" w:themeColor="text1"/>
          <w:u w:val="single"/>
        </w:rPr>
      </w:pPr>
    </w:p>
    <w:p w:rsidR="0080291D" w:rsidRPr="001E02D3" w:rsidRDefault="0080291D" w:rsidP="0080291D">
      <w:pPr>
        <w:pStyle w:val="Default"/>
        <w:jc w:val="both"/>
        <w:rPr>
          <w:color w:val="000000" w:themeColor="text1"/>
        </w:rPr>
      </w:pPr>
      <w:r w:rsidRPr="001E02D3">
        <w:rPr>
          <w:color w:val="000000" w:themeColor="text1"/>
          <w:u w:val="single"/>
        </w:rPr>
        <w:t xml:space="preserve">Onderwerp: </w:t>
      </w:r>
      <w:r w:rsidR="00B351D5" w:rsidRPr="001E02D3">
        <w:rPr>
          <w:color w:val="000000" w:themeColor="text1"/>
        </w:rPr>
        <w:t>Collaboratieve partnerrelatietherapie</w:t>
      </w:r>
    </w:p>
    <w:p w:rsidR="0080291D" w:rsidRPr="001E02D3" w:rsidRDefault="0080291D" w:rsidP="0080291D">
      <w:pPr>
        <w:pStyle w:val="Default"/>
        <w:jc w:val="both"/>
        <w:rPr>
          <w:color w:val="000000" w:themeColor="text1"/>
          <w:u w:val="single"/>
        </w:rPr>
      </w:pPr>
    </w:p>
    <w:p w:rsidR="0080291D" w:rsidRPr="001E02D3" w:rsidRDefault="0080291D" w:rsidP="0080291D">
      <w:pPr>
        <w:pStyle w:val="Default"/>
        <w:jc w:val="both"/>
        <w:rPr>
          <w:color w:val="000000" w:themeColor="text1"/>
          <w:u w:val="single"/>
        </w:rPr>
      </w:pPr>
      <w:r w:rsidRPr="001E02D3">
        <w:rPr>
          <w:color w:val="000000" w:themeColor="text1"/>
          <w:u w:val="single"/>
        </w:rPr>
        <w:t>Inhoud:</w:t>
      </w:r>
    </w:p>
    <w:p w:rsidR="0080291D" w:rsidRPr="001E02D3" w:rsidRDefault="0080291D" w:rsidP="00682ED3">
      <w:pPr>
        <w:pStyle w:val="Default"/>
        <w:spacing w:after="59"/>
        <w:rPr>
          <w:color w:val="000000" w:themeColor="text1"/>
        </w:rPr>
      </w:pPr>
    </w:p>
    <w:p w:rsidR="004D34B5" w:rsidRPr="001E02D3" w:rsidRDefault="00D71FF7" w:rsidP="0080291D">
      <w:pPr>
        <w:pStyle w:val="Default"/>
        <w:numPr>
          <w:ilvl w:val="0"/>
          <w:numId w:val="15"/>
        </w:numPr>
        <w:jc w:val="both"/>
        <w:rPr>
          <w:color w:val="000000" w:themeColor="text1"/>
        </w:rPr>
      </w:pPr>
      <w:r w:rsidRPr="001E02D3">
        <w:rPr>
          <w:color w:val="000000" w:themeColor="text1"/>
        </w:rPr>
        <w:t>Bespreken</w:t>
      </w:r>
      <w:r w:rsidR="0080291D" w:rsidRPr="001E02D3">
        <w:rPr>
          <w:color w:val="000000" w:themeColor="text1"/>
        </w:rPr>
        <w:t xml:space="preserve"> hoe de collaboratieve ideeën en methodieken concreet vertaald kunnen worden binnen het werken met </w:t>
      </w:r>
      <w:r w:rsidR="00B351D5" w:rsidRPr="001E02D3">
        <w:rPr>
          <w:color w:val="000000" w:themeColor="text1"/>
        </w:rPr>
        <w:t>paren</w:t>
      </w:r>
      <w:r w:rsidR="0080291D" w:rsidRPr="001E02D3">
        <w:rPr>
          <w:color w:val="000000" w:themeColor="text1"/>
        </w:rPr>
        <w:t xml:space="preserve"> en hun bredere contexten (een </w:t>
      </w:r>
      <w:r w:rsidR="009F2423" w:rsidRPr="001E02D3">
        <w:rPr>
          <w:color w:val="000000" w:themeColor="text1"/>
        </w:rPr>
        <w:t>paar</w:t>
      </w:r>
      <w:r w:rsidR="0080291D" w:rsidRPr="001E02D3">
        <w:rPr>
          <w:color w:val="000000" w:themeColor="text1"/>
        </w:rPr>
        <w:t xml:space="preserve"> wordt nooit los beschouwd van een bredere familiale en maatschappelijke context)</w:t>
      </w:r>
      <w:r w:rsidR="004D34B5" w:rsidRPr="001E02D3">
        <w:rPr>
          <w:color w:val="000000" w:themeColor="text1"/>
        </w:rPr>
        <w:t>. (</w:t>
      </w:r>
      <w:proofErr w:type="gramStart"/>
      <w:r w:rsidR="004D34B5" w:rsidRPr="001E02D3">
        <w:rPr>
          <w:color w:val="000000" w:themeColor="text1"/>
        </w:rPr>
        <w:t>voorbeeld</w:t>
      </w:r>
      <w:proofErr w:type="gramEnd"/>
      <w:r w:rsidR="00E11E62" w:rsidRPr="001E02D3">
        <w:rPr>
          <w:color w:val="000000" w:themeColor="text1"/>
        </w:rPr>
        <w:t xml:space="preserve"> </w:t>
      </w:r>
      <w:proofErr w:type="spellStart"/>
      <w:r w:rsidR="00E11E62" w:rsidRPr="001E02D3">
        <w:rPr>
          <w:color w:val="000000" w:themeColor="text1"/>
        </w:rPr>
        <w:t>a</w:t>
      </w:r>
      <w:r w:rsidR="002F67C6" w:rsidRPr="001E02D3">
        <w:rPr>
          <w:color w:val="000000" w:themeColor="text1"/>
        </w:rPr>
        <w:t>.</w:t>
      </w:r>
      <w:r w:rsidR="00E11E62" w:rsidRPr="001E02D3">
        <w:rPr>
          <w:color w:val="000000" w:themeColor="text1"/>
        </w:rPr>
        <w:t>h</w:t>
      </w:r>
      <w:r w:rsidR="002F67C6" w:rsidRPr="001E02D3">
        <w:rPr>
          <w:color w:val="000000" w:themeColor="text1"/>
        </w:rPr>
        <w:t>.</w:t>
      </w:r>
      <w:r w:rsidR="00E11E62" w:rsidRPr="001E02D3">
        <w:rPr>
          <w:color w:val="000000" w:themeColor="text1"/>
        </w:rPr>
        <w:t>v</w:t>
      </w:r>
      <w:proofErr w:type="spellEnd"/>
      <w:r w:rsidR="00E211F3">
        <w:rPr>
          <w:color w:val="000000" w:themeColor="text1"/>
        </w:rPr>
        <w:t xml:space="preserve"> </w:t>
      </w:r>
      <w:r w:rsidR="00E11E62" w:rsidRPr="001E02D3">
        <w:rPr>
          <w:color w:val="000000" w:themeColor="text1"/>
        </w:rPr>
        <w:t>video</w:t>
      </w:r>
      <w:r w:rsidR="00E211F3">
        <w:rPr>
          <w:color w:val="000000" w:themeColor="text1"/>
        </w:rPr>
        <w:t xml:space="preserve"> </w:t>
      </w:r>
      <w:r w:rsidR="00295A08" w:rsidRPr="001E02D3">
        <w:rPr>
          <w:color w:val="000000" w:themeColor="text1"/>
        </w:rPr>
        <w:t>van</w:t>
      </w:r>
      <w:r w:rsidR="00E211F3">
        <w:rPr>
          <w:color w:val="000000" w:themeColor="text1"/>
        </w:rPr>
        <w:t xml:space="preserve"> o.m.</w:t>
      </w:r>
      <w:r w:rsidR="00295A08" w:rsidRPr="001E02D3">
        <w:rPr>
          <w:color w:val="000000" w:themeColor="text1"/>
        </w:rPr>
        <w:t xml:space="preserve"> Dan </w:t>
      </w:r>
      <w:proofErr w:type="spellStart"/>
      <w:r w:rsidR="00295A08" w:rsidRPr="001E02D3">
        <w:rPr>
          <w:color w:val="000000" w:themeColor="text1"/>
        </w:rPr>
        <w:t>Wile</w:t>
      </w:r>
      <w:proofErr w:type="spellEnd"/>
      <w:r w:rsidR="004D34B5" w:rsidRPr="001E02D3">
        <w:rPr>
          <w:color w:val="000000" w:themeColor="text1"/>
        </w:rPr>
        <w:t>)</w:t>
      </w:r>
    </w:p>
    <w:p w:rsidR="0080291D" w:rsidRPr="001E02D3" w:rsidRDefault="004D34B5" w:rsidP="0080291D">
      <w:pPr>
        <w:pStyle w:val="Default"/>
        <w:numPr>
          <w:ilvl w:val="0"/>
          <w:numId w:val="15"/>
        </w:numPr>
        <w:jc w:val="both"/>
        <w:rPr>
          <w:color w:val="000000" w:themeColor="text1"/>
        </w:rPr>
      </w:pPr>
      <w:r w:rsidRPr="001E02D3">
        <w:rPr>
          <w:color w:val="000000" w:themeColor="text1"/>
        </w:rPr>
        <w:t xml:space="preserve">Bespreken van de </w:t>
      </w:r>
      <w:r w:rsidR="00D71FF7" w:rsidRPr="001E02D3">
        <w:rPr>
          <w:color w:val="000000" w:themeColor="text1"/>
        </w:rPr>
        <w:t>uitdagingen</w:t>
      </w:r>
      <w:r w:rsidR="001E6286" w:rsidRPr="001E02D3">
        <w:rPr>
          <w:color w:val="000000" w:themeColor="text1"/>
        </w:rPr>
        <w:t>/hindernissen</w:t>
      </w:r>
      <w:r w:rsidR="00E211F3">
        <w:rPr>
          <w:color w:val="000000" w:themeColor="text1"/>
        </w:rPr>
        <w:t xml:space="preserve"> </w:t>
      </w:r>
      <w:r w:rsidRPr="001E02D3">
        <w:rPr>
          <w:color w:val="000000" w:themeColor="text1"/>
        </w:rPr>
        <w:t>die je als collaboratieve PRT kan tegenkomen</w:t>
      </w:r>
      <w:r w:rsidR="00D71FF7" w:rsidRPr="001E02D3">
        <w:rPr>
          <w:color w:val="000000" w:themeColor="text1"/>
        </w:rPr>
        <w:t xml:space="preserve">. </w:t>
      </w:r>
      <w:r w:rsidR="0080291D" w:rsidRPr="001E02D3">
        <w:rPr>
          <w:color w:val="000000" w:themeColor="text1"/>
        </w:rPr>
        <w:t>Vertrekkend vanuit hun eigen ervaringen bespreken de cursisten in kleine groep welke ideeën</w:t>
      </w:r>
      <w:r w:rsidR="001E6286" w:rsidRPr="001E02D3">
        <w:rPr>
          <w:color w:val="000000" w:themeColor="text1"/>
        </w:rPr>
        <w:t xml:space="preserve"> en methodieken</w:t>
      </w:r>
      <w:r w:rsidR="0080291D" w:rsidRPr="001E02D3">
        <w:rPr>
          <w:color w:val="000000" w:themeColor="text1"/>
        </w:rPr>
        <w:t xml:space="preserve"> zij </w:t>
      </w:r>
      <w:r w:rsidR="001E6286" w:rsidRPr="001E02D3">
        <w:rPr>
          <w:color w:val="000000" w:themeColor="text1"/>
        </w:rPr>
        <w:t xml:space="preserve">reeds hebben kunnen toepassen enerzijds, anderzijds welke hindernissen ze tegengekomen zijn. </w:t>
      </w:r>
    </w:p>
    <w:p w:rsidR="00370F28" w:rsidRPr="001E02D3" w:rsidRDefault="00EB137A" w:rsidP="00370F28">
      <w:pPr>
        <w:pStyle w:val="Default"/>
        <w:numPr>
          <w:ilvl w:val="0"/>
          <w:numId w:val="13"/>
        </w:numPr>
        <w:jc w:val="both"/>
        <w:rPr>
          <w:color w:val="000000" w:themeColor="text1"/>
        </w:rPr>
      </w:pPr>
      <w:r w:rsidRPr="001E02D3">
        <w:rPr>
          <w:color w:val="000000" w:themeColor="text1"/>
        </w:rPr>
        <w:t xml:space="preserve">Ingaan op de grootste uitdagingen met een focus op hoe je </w:t>
      </w:r>
      <w:r w:rsidR="00D25BBF" w:rsidRPr="001E02D3">
        <w:rPr>
          <w:color w:val="000000" w:themeColor="text1"/>
        </w:rPr>
        <w:t xml:space="preserve">je positie als conversatiedeskundige kan blijven vasthouden bij </w:t>
      </w:r>
      <w:r w:rsidR="005B69B5" w:rsidRPr="001E02D3">
        <w:rPr>
          <w:color w:val="000000" w:themeColor="text1"/>
        </w:rPr>
        <w:t>paren</w:t>
      </w:r>
      <w:r w:rsidR="00D25BBF" w:rsidRPr="001E02D3">
        <w:rPr>
          <w:color w:val="000000" w:themeColor="text1"/>
        </w:rPr>
        <w:t xml:space="preserve"> die in es</w:t>
      </w:r>
      <w:r w:rsidR="005B69B5" w:rsidRPr="001E02D3">
        <w:rPr>
          <w:color w:val="000000" w:themeColor="text1"/>
        </w:rPr>
        <w:t>ca</w:t>
      </w:r>
      <w:r w:rsidR="00D25BBF" w:rsidRPr="001E02D3">
        <w:rPr>
          <w:color w:val="000000" w:themeColor="text1"/>
        </w:rPr>
        <w:t xml:space="preserve">lerende ruzies terechtkomen (hoe hou je de leiding over de conversatie en blijf je het paar als </w:t>
      </w:r>
      <w:r w:rsidR="005B69B5" w:rsidRPr="001E02D3">
        <w:rPr>
          <w:color w:val="000000" w:themeColor="text1"/>
        </w:rPr>
        <w:t xml:space="preserve">experten zien van hun eigen leven?). </w:t>
      </w:r>
    </w:p>
    <w:p w:rsidR="005B69B5" w:rsidRPr="001E02D3" w:rsidRDefault="00370F28" w:rsidP="002777F8">
      <w:pPr>
        <w:pStyle w:val="Default"/>
        <w:numPr>
          <w:ilvl w:val="0"/>
          <w:numId w:val="13"/>
        </w:numPr>
        <w:jc w:val="both"/>
        <w:rPr>
          <w:color w:val="000000" w:themeColor="text1"/>
        </w:rPr>
      </w:pPr>
      <w:r w:rsidRPr="001E02D3">
        <w:rPr>
          <w:color w:val="000000" w:themeColor="text1"/>
        </w:rPr>
        <w:lastRenderedPageBreak/>
        <w:t xml:space="preserve">Supervisie: deelnemer brengt casus in (PRT) en oefent de basishouding via rollenspel. De rest van de groep wordt opgedeeld in subgroepen, iedere subgroep krijgt een concrete observatie/luisterinstructie. </w:t>
      </w:r>
    </w:p>
    <w:p w:rsidR="0080291D" w:rsidRPr="001E02D3" w:rsidRDefault="00F96794" w:rsidP="0080291D">
      <w:pPr>
        <w:pStyle w:val="Default"/>
        <w:numPr>
          <w:ilvl w:val="0"/>
          <w:numId w:val="15"/>
        </w:numPr>
        <w:jc w:val="both"/>
        <w:rPr>
          <w:color w:val="000000" w:themeColor="text1"/>
        </w:rPr>
      </w:pPr>
      <w:r w:rsidRPr="001E02D3">
        <w:rPr>
          <w:color w:val="000000" w:themeColor="text1"/>
        </w:rPr>
        <w:t xml:space="preserve">Aan de hand van </w:t>
      </w:r>
      <w:r w:rsidR="002777F8" w:rsidRPr="001E02D3">
        <w:rPr>
          <w:color w:val="000000" w:themeColor="text1"/>
        </w:rPr>
        <w:t xml:space="preserve">ervaringsgerichte </w:t>
      </w:r>
      <w:r w:rsidRPr="001E02D3">
        <w:rPr>
          <w:color w:val="000000" w:themeColor="text1"/>
        </w:rPr>
        <w:t xml:space="preserve">oefeningen concreet </w:t>
      </w:r>
      <w:r w:rsidR="002777F8" w:rsidRPr="001E02D3">
        <w:rPr>
          <w:color w:val="000000" w:themeColor="text1"/>
        </w:rPr>
        <w:t>in</w:t>
      </w:r>
      <w:r w:rsidRPr="001E02D3">
        <w:rPr>
          <w:color w:val="000000" w:themeColor="text1"/>
        </w:rPr>
        <w:t xml:space="preserve">oefenen </w:t>
      </w:r>
      <w:r w:rsidR="002777F8" w:rsidRPr="001E02D3">
        <w:rPr>
          <w:color w:val="000000" w:themeColor="text1"/>
        </w:rPr>
        <w:t>van</w:t>
      </w:r>
      <w:r w:rsidR="00E211F3">
        <w:rPr>
          <w:color w:val="000000" w:themeColor="text1"/>
        </w:rPr>
        <w:t xml:space="preserve"> </w:t>
      </w:r>
      <w:r w:rsidR="002777F8" w:rsidRPr="001E02D3">
        <w:rPr>
          <w:color w:val="000000" w:themeColor="text1"/>
        </w:rPr>
        <w:t>de positie</w:t>
      </w:r>
      <w:r w:rsidRPr="001E02D3">
        <w:rPr>
          <w:color w:val="000000" w:themeColor="text1"/>
        </w:rPr>
        <w:t xml:space="preserve"> als conversatiedeskundige in het werken met (escalerende) paren (kleine groep)</w:t>
      </w:r>
    </w:p>
    <w:p w:rsidR="0080291D" w:rsidRPr="001E02D3" w:rsidRDefault="0080291D" w:rsidP="0080291D">
      <w:pPr>
        <w:pStyle w:val="Default"/>
        <w:rPr>
          <w:color w:val="000000" w:themeColor="text1"/>
        </w:rPr>
      </w:pPr>
    </w:p>
    <w:p w:rsidR="0080291D" w:rsidRPr="001E02D3" w:rsidRDefault="0080291D" w:rsidP="0080291D">
      <w:pPr>
        <w:pStyle w:val="Default"/>
        <w:rPr>
          <w:color w:val="000000" w:themeColor="text1"/>
          <w:u w:val="single"/>
        </w:rPr>
      </w:pPr>
      <w:r w:rsidRPr="001E02D3">
        <w:rPr>
          <w:color w:val="000000" w:themeColor="text1"/>
          <w:u w:val="single"/>
        </w:rPr>
        <w:t>Collaboratief leren:</w:t>
      </w:r>
    </w:p>
    <w:p w:rsidR="0080291D" w:rsidRPr="001E02D3" w:rsidRDefault="0080291D" w:rsidP="0080291D">
      <w:pPr>
        <w:pStyle w:val="Default"/>
        <w:rPr>
          <w:color w:val="000000" w:themeColor="text1"/>
        </w:rPr>
      </w:pPr>
    </w:p>
    <w:p w:rsidR="0080291D" w:rsidRPr="001E02D3" w:rsidRDefault="0080291D" w:rsidP="0080291D">
      <w:pPr>
        <w:pStyle w:val="Default"/>
        <w:jc w:val="both"/>
        <w:rPr>
          <w:color w:val="000000" w:themeColor="text1"/>
        </w:rPr>
      </w:pPr>
      <w:r w:rsidRPr="001E02D3">
        <w:rPr>
          <w:color w:val="000000" w:themeColor="text1"/>
        </w:rPr>
        <w:t xml:space="preserve">Dialoog en reflectie in kleine en grote groep, </w:t>
      </w:r>
      <w:r w:rsidR="002777F8" w:rsidRPr="001E02D3">
        <w:rPr>
          <w:color w:val="000000" w:themeColor="text1"/>
        </w:rPr>
        <w:t xml:space="preserve">video, </w:t>
      </w:r>
      <w:r w:rsidR="00132BDB" w:rsidRPr="001E02D3">
        <w:rPr>
          <w:color w:val="000000" w:themeColor="text1"/>
        </w:rPr>
        <w:t>ervaringsgerichte &amp;</w:t>
      </w:r>
      <w:r w:rsidR="00EC32B1" w:rsidRPr="001E02D3">
        <w:rPr>
          <w:color w:val="000000" w:themeColor="text1"/>
        </w:rPr>
        <w:t>methodiek</w:t>
      </w:r>
      <w:r w:rsidRPr="001E02D3">
        <w:rPr>
          <w:color w:val="000000" w:themeColor="text1"/>
        </w:rPr>
        <w:t xml:space="preserve">oefeningen, supervisie </w:t>
      </w:r>
      <w:proofErr w:type="spellStart"/>
      <w:r w:rsidRPr="001E02D3">
        <w:rPr>
          <w:color w:val="000000" w:themeColor="text1"/>
        </w:rPr>
        <w:t>a</w:t>
      </w:r>
      <w:r w:rsidR="00EC32B1" w:rsidRPr="001E02D3">
        <w:rPr>
          <w:color w:val="000000" w:themeColor="text1"/>
        </w:rPr>
        <w:t>.</w:t>
      </w:r>
      <w:r w:rsidRPr="001E02D3">
        <w:rPr>
          <w:color w:val="000000" w:themeColor="text1"/>
        </w:rPr>
        <w:t>h</w:t>
      </w:r>
      <w:r w:rsidR="00EC32B1" w:rsidRPr="001E02D3">
        <w:rPr>
          <w:color w:val="000000" w:themeColor="text1"/>
        </w:rPr>
        <w:t>.</w:t>
      </w:r>
      <w:r w:rsidRPr="001E02D3">
        <w:rPr>
          <w:color w:val="000000" w:themeColor="text1"/>
        </w:rPr>
        <w:t>v</w:t>
      </w:r>
      <w:proofErr w:type="spellEnd"/>
      <w:r w:rsidRPr="001E02D3">
        <w:rPr>
          <w:color w:val="000000" w:themeColor="text1"/>
        </w:rPr>
        <w:t xml:space="preserve"> rollenspel en luisterinstructies</w:t>
      </w:r>
    </w:p>
    <w:p w:rsidR="0080291D" w:rsidRPr="001E02D3" w:rsidRDefault="0080291D" w:rsidP="0080291D">
      <w:pPr>
        <w:pStyle w:val="Default"/>
        <w:rPr>
          <w:color w:val="000000" w:themeColor="text1"/>
        </w:rPr>
      </w:pPr>
    </w:p>
    <w:p w:rsidR="0080291D" w:rsidRPr="001E02D3" w:rsidRDefault="0080291D" w:rsidP="0080291D">
      <w:pPr>
        <w:pStyle w:val="Default"/>
        <w:rPr>
          <w:color w:val="000000" w:themeColor="text1"/>
          <w:u w:val="single"/>
          <w:lang w:val="en-US"/>
        </w:rPr>
      </w:pPr>
      <w:proofErr w:type="spellStart"/>
      <w:r w:rsidRPr="001E02D3">
        <w:rPr>
          <w:color w:val="000000" w:themeColor="text1"/>
          <w:u w:val="single"/>
          <w:lang w:val="en-US"/>
        </w:rPr>
        <w:t>Leerdoelen</w:t>
      </w:r>
      <w:proofErr w:type="spellEnd"/>
      <w:r w:rsidRPr="001E02D3">
        <w:rPr>
          <w:color w:val="000000" w:themeColor="text1"/>
          <w:u w:val="single"/>
          <w:lang w:val="en-US"/>
        </w:rPr>
        <w:t xml:space="preserve"> </w:t>
      </w:r>
      <w:proofErr w:type="spellStart"/>
      <w:r w:rsidRPr="001E02D3">
        <w:rPr>
          <w:color w:val="000000" w:themeColor="text1"/>
          <w:u w:val="single"/>
          <w:lang w:val="en-US"/>
        </w:rPr>
        <w:t>en</w:t>
      </w:r>
      <w:proofErr w:type="spellEnd"/>
      <w:r w:rsidRPr="001E02D3">
        <w:rPr>
          <w:color w:val="000000" w:themeColor="text1"/>
          <w:u w:val="single"/>
          <w:lang w:val="en-US"/>
        </w:rPr>
        <w:t xml:space="preserve"> </w:t>
      </w:r>
      <w:proofErr w:type="spellStart"/>
      <w:r w:rsidRPr="001E02D3">
        <w:rPr>
          <w:color w:val="000000" w:themeColor="text1"/>
          <w:u w:val="single"/>
          <w:lang w:val="en-US"/>
        </w:rPr>
        <w:t>competenties</w:t>
      </w:r>
      <w:proofErr w:type="spellEnd"/>
      <w:r w:rsidRPr="001E02D3">
        <w:rPr>
          <w:color w:val="000000" w:themeColor="text1"/>
          <w:u w:val="single"/>
          <w:lang w:val="en-US"/>
        </w:rPr>
        <w:t>:</w:t>
      </w:r>
    </w:p>
    <w:p w:rsidR="0080291D" w:rsidRPr="001E02D3" w:rsidRDefault="0080291D" w:rsidP="0080291D">
      <w:pPr>
        <w:pStyle w:val="Default"/>
        <w:rPr>
          <w:color w:val="000000" w:themeColor="text1"/>
          <w:u w:val="single"/>
          <w:lang w:val="en-US"/>
        </w:rPr>
      </w:pPr>
    </w:p>
    <w:p w:rsidR="0080291D" w:rsidRPr="001E02D3" w:rsidRDefault="0080291D" w:rsidP="0080291D">
      <w:pPr>
        <w:pStyle w:val="Default"/>
        <w:numPr>
          <w:ilvl w:val="0"/>
          <w:numId w:val="19"/>
        </w:numPr>
        <w:ind w:left="360"/>
        <w:rPr>
          <w:color w:val="000000" w:themeColor="text1"/>
        </w:rPr>
      </w:pPr>
      <w:r w:rsidRPr="001E02D3">
        <w:rPr>
          <w:color w:val="000000" w:themeColor="text1"/>
        </w:rPr>
        <w:t xml:space="preserve">De cursisten </w:t>
      </w:r>
      <w:r w:rsidR="00132BDB" w:rsidRPr="001E02D3">
        <w:rPr>
          <w:color w:val="000000" w:themeColor="text1"/>
        </w:rPr>
        <w:t>hebben een notie van hoe ze</w:t>
      </w:r>
      <w:r w:rsidRPr="001E02D3">
        <w:rPr>
          <w:color w:val="000000" w:themeColor="text1"/>
        </w:rPr>
        <w:t xml:space="preserve"> de collaboratieve basisprincipes </w:t>
      </w:r>
      <w:r w:rsidR="00132BDB" w:rsidRPr="001E02D3">
        <w:rPr>
          <w:color w:val="000000" w:themeColor="text1"/>
        </w:rPr>
        <w:t xml:space="preserve">kunnen </w:t>
      </w:r>
      <w:r w:rsidRPr="001E02D3">
        <w:rPr>
          <w:color w:val="000000" w:themeColor="text1"/>
        </w:rPr>
        <w:t xml:space="preserve">vertalen naar </w:t>
      </w:r>
      <w:r w:rsidR="00132BDB" w:rsidRPr="001E02D3">
        <w:rPr>
          <w:color w:val="000000" w:themeColor="text1"/>
        </w:rPr>
        <w:t>en toe</w:t>
      </w:r>
      <w:r w:rsidR="00D2455A" w:rsidRPr="001E02D3">
        <w:rPr>
          <w:color w:val="000000" w:themeColor="text1"/>
        </w:rPr>
        <w:t>passen binnen</w:t>
      </w:r>
      <w:r w:rsidR="00E211F3">
        <w:rPr>
          <w:color w:val="000000" w:themeColor="text1"/>
        </w:rPr>
        <w:t xml:space="preserve"> </w:t>
      </w:r>
      <w:r w:rsidR="00132BDB" w:rsidRPr="001E02D3">
        <w:rPr>
          <w:color w:val="000000" w:themeColor="text1"/>
        </w:rPr>
        <w:t>partnerrelatietherapie</w:t>
      </w:r>
      <w:r w:rsidR="00E211F3">
        <w:rPr>
          <w:color w:val="000000" w:themeColor="text1"/>
        </w:rPr>
        <w:t xml:space="preserve"> </w:t>
      </w:r>
      <w:r w:rsidR="003A24C7">
        <w:rPr>
          <w:color w:val="000000" w:themeColor="text1"/>
        </w:rPr>
        <w:t>(weten hoe en tonen)</w:t>
      </w:r>
    </w:p>
    <w:p w:rsidR="00132BDB" w:rsidRPr="001E02D3" w:rsidRDefault="0080291D" w:rsidP="0080291D">
      <w:pPr>
        <w:pStyle w:val="Default"/>
        <w:numPr>
          <w:ilvl w:val="0"/>
          <w:numId w:val="19"/>
        </w:numPr>
        <w:ind w:left="360"/>
        <w:rPr>
          <w:color w:val="000000" w:themeColor="text1"/>
        </w:rPr>
      </w:pPr>
      <w:r w:rsidRPr="001E02D3">
        <w:rPr>
          <w:color w:val="000000" w:themeColor="text1"/>
        </w:rPr>
        <w:t xml:space="preserve">De cursisten </w:t>
      </w:r>
      <w:r w:rsidR="00132BDB" w:rsidRPr="001E02D3">
        <w:rPr>
          <w:color w:val="000000" w:themeColor="text1"/>
        </w:rPr>
        <w:t>hebben zicht op de uitdaging</w:t>
      </w:r>
      <w:r w:rsidR="00EE7BC9" w:rsidRPr="001E02D3">
        <w:rPr>
          <w:color w:val="000000" w:themeColor="text1"/>
        </w:rPr>
        <w:t>en en hindernissen die ze daarbij</w:t>
      </w:r>
      <w:r w:rsidR="00132BDB" w:rsidRPr="001E02D3">
        <w:rPr>
          <w:color w:val="000000" w:themeColor="text1"/>
        </w:rPr>
        <w:t xml:space="preserve"> kunnen tegenkomen</w:t>
      </w:r>
      <w:r w:rsidR="003A24C7">
        <w:rPr>
          <w:color w:val="000000" w:themeColor="text1"/>
        </w:rPr>
        <w:t xml:space="preserve"> (weten en reflectie)</w:t>
      </w:r>
    </w:p>
    <w:p w:rsidR="0080291D" w:rsidRPr="001E02D3" w:rsidRDefault="0080291D" w:rsidP="00EE7BC9">
      <w:pPr>
        <w:pStyle w:val="Default"/>
        <w:numPr>
          <w:ilvl w:val="0"/>
          <w:numId w:val="19"/>
        </w:numPr>
        <w:ind w:left="360"/>
        <w:jc w:val="both"/>
        <w:rPr>
          <w:color w:val="000000" w:themeColor="text1"/>
        </w:rPr>
      </w:pPr>
      <w:r w:rsidRPr="001E02D3">
        <w:rPr>
          <w:color w:val="000000" w:themeColor="text1"/>
        </w:rPr>
        <w:t xml:space="preserve">De cursisten </w:t>
      </w:r>
      <w:r w:rsidR="00EE7BC9" w:rsidRPr="001E02D3">
        <w:rPr>
          <w:color w:val="000000" w:themeColor="text1"/>
        </w:rPr>
        <w:t xml:space="preserve">oefenen verder met de basishouding in hun eigen praktijken </w:t>
      </w:r>
      <w:r w:rsidR="002D27A2">
        <w:rPr>
          <w:color w:val="000000" w:themeColor="text1"/>
        </w:rPr>
        <w:t>(doen)</w:t>
      </w:r>
    </w:p>
    <w:p w:rsidR="00EE7BC9" w:rsidRPr="001E02D3" w:rsidRDefault="00EE7BC9" w:rsidP="00EE7BC9">
      <w:pPr>
        <w:pStyle w:val="Default"/>
        <w:ind w:left="360"/>
        <w:jc w:val="both"/>
        <w:rPr>
          <w:color w:val="000000" w:themeColor="text1"/>
        </w:rPr>
      </w:pPr>
    </w:p>
    <w:p w:rsidR="0080291D" w:rsidRPr="001E02D3" w:rsidRDefault="0080291D" w:rsidP="0080291D">
      <w:pPr>
        <w:pStyle w:val="Default"/>
        <w:jc w:val="both"/>
        <w:rPr>
          <w:color w:val="000000" w:themeColor="text1"/>
          <w:lang w:val="en-US"/>
        </w:rPr>
      </w:pPr>
      <w:proofErr w:type="spellStart"/>
      <w:r w:rsidRPr="001E02D3">
        <w:rPr>
          <w:color w:val="000000" w:themeColor="text1"/>
          <w:lang w:val="en-US"/>
        </w:rPr>
        <w:t>Literatuur</w:t>
      </w:r>
      <w:proofErr w:type="spellEnd"/>
    </w:p>
    <w:p w:rsidR="0080291D" w:rsidRPr="001E02D3" w:rsidRDefault="0080291D" w:rsidP="0080291D">
      <w:pPr>
        <w:pStyle w:val="Default"/>
        <w:jc w:val="both"/>
        <w:rPr>
          <w:color w:val="000000" w:themeColor="text1"/>
          <w:highlight w:val="yellow"/>
          <w:lang w:val="en-US"/>
        </w:rPr>
      </w:pPr>
    </w:p>
    <w:p w:rsidR="0080291D" w:rsidRPr="001E02D3" w:rsidRDefault="007E3DF1" w:rsidP="0080291D">
      <w:pPr>
        <w:pStyle w:val="Default"/>
        <w:jc w:val="both"/>
        <w:rPr>
          <w:color w:val="1A1A1A"/>
          <w:lang w:val="en-GB"/>
        </w:rPr>
      </w:pPr>
      <w:proofErr w:type="spellStart"/>
      <w:r w:rsidRPr="001E02D3">
        <w:rPr>
          <w:color w:val="000000" w:themeColor="text1"/>
          <w:lang w:val="en-US"/>
        </w:rPr>
        <w:t>Rober</w:t>
      </w:r>
      <w:proofErr w:type="spellEnd"/>
      <w:r w:rsidRPr="001E02D3">
        <w:rPr>
          <w:color w:val="000000" w:themeColor="text1"/>
          <w:lang w:val="en-US"/>
        </w:rPr>
        <w:t xml:space="preserve">, P. </w:t>
      </w:r>
      <w:r w:rsidRPr="001E02D3">
        <w:rPr>
          <w:color w:val="0E0E0E"/>
          <w:lang w:val="en-GB"/>
        </w:rPr>
        <w:t xml:space="preserve"> Challenge of Creating Dialogical Space for Both Partners in Couple Therapy</w:t>
      </w:r>
      <w:r w:rsidR="00EB5651" w:rsidRPr="001E02D3">
        <w:rPr>
          <w:color w:val="0E0E0E"/>
          <w:lang w:val="en-GB"/>
        </w:rPr>
        <w:t xml:space="preserve">. </w:t>
      </w:r>
      <w:r w:rsidR="001E25F2" w:rsidRPr="001E02D3">
        <w:rPr>
          <w:color w:val="0E0E0E"/>
          <w:lang w:val="en-GB"/>
        </w:rPr>
        <w:t>A</w:t>
      </w:r>
      <w:r w:rsidR="00EB5651" w:rsidRPr="001E02D3">
        <w:rPr>
          <w:color w:val="1A1A1A"/>
          <w:lang w:val="en-GB"/>
        </w:rPr>
        <w:t xml:space="preserve">ustralian and New Zealand Journal of Family Therapy vol:36 issue:1 </w:t>
      </w:r>
      <w:proofErr w:type="gramStart"/>
      <w:r w:rsidR="00EB5651" w:rsidRPr="001E02D3">
        <w:rPr>
          <w:color w:val="1A1A1A"/>
          <w:lang w:val="en-GB"/>
        </w:rPr>
        <w:t>pages</w:t>
      </w:r>
      <w:proofErr w:type="gramEnd"/>
      <w:r w:rsidR="00EB5651" w:rsidRPr="001E02D3">
        <w:rPr>
          <w:color w:val="1A1A1A"/>
          <w:lang w:val="en-GB"/>
        </w:rPr>
        <w:t>:105-121</w:t>
      </w:r>
    </w:p>
    <w:p w:rsidR="0017450D" w:rsidRPr="001E02D3" w:rsidRDefault="0017450D" w:rsidP="0080291D">
      <w:pPr>
        <w:pStyle w:val="Default"/>
        <w:jc w:val="both"/>
        <w:rPr>
          <w:color w:val="1A1A1A"/>
          <w:lang w:val="en-GB"/>
        </w:rPr>
      </w:pPr>
    </w:p>
    <w:p w:rsidR="001760D6" w:rsidRPr="00F25D13" w:rsidRDefault="0017450D" w:rsidP="00652A97">
      <w:pPr>
        <w:pStyle w:val="Default"/>
        <w:jc w:val="both"/>
        <w:rPr>
          <w:color w:val="1A1A1A"/>
          <w:lang w:val="nl-NL"/>
        </w:rPr>
      </w:pPr>
      <w:r w:rsidRPr="001E02D3">
        <w:rPr>
          <w:lang w:val="en-GB"/>
        </w:rPr>
        <w:t xml:space="preserve">Wile, D. B. (2011). Collaborative couple therapy.  In Carson, D.K. &amp; Casado-Kehoe, M. (Eds.) </w:t>
      </w:r>
      <w:r w:rsidRPr="001E02D3">
        <w:rPr>
          <w:i/>
          <w:iCs/>
          <w:lang w:val="en-GB"/>
        </w:rPr>
        <w:t xml:space="preserve">Case studies in </w:t>
      </w:r>
      <w:proofErr w:type="gramStart"/>
      <w:r w:rsidRPr="001E02D3">
        <w:rPr>
          <w:i/>
          <w:iCs/>
          <w:lang w:val="en-GB"/>
        </w:rPr>
        <w:t>couples</w:t>
      </w:r>
      <w:proofErr w:type="gramEnd"/>
      <w:r w:rsidRPr="001E02D3">
        <w:rPr>
          <w:i/>
          <w:iCs/>
          <w:lang w:val="en-GB"/>
        </w:rPr>
        <w:t xml:space="preserve"> therapy: Theory-based approaches</w:t>
      </w:r>
      <w:r w:rsidRPr="001E02D3">
        <w:rPr>
          <w:lang w:val="en-GB"/>
        </w:rPr>
        <w:t xml:space="preserve">. </w:t>
      </w:r>
      <w:r w:rsidRPr="00F25D13">
        <w:rPr>
          <w:lang w:val="nl-NL"/>
        </w:rPr>
        <w:t xml:space="preserve">New York: </w:t>
      </w:r>
      <w:proofErr w:type="spellStart"/>
      <w:r w:rsidRPr="00F25D13">
        <w:rPr>
          <w:lang w:val="nl-NL"/>
        </w:rPr>
        <w:t>Routledge</w:t>
      </w:r>
      <w:proofErr w:type="spellEnd"/>
      <w:r w:rsidRPr="00F25D13">
        <w:rPr>
          <w:lang w:val="nl-NL"/>
        </w:rPr>
        <w:t>. pp. 303-316.</w:t>
      </w:r>
    </w:p>
    <w:p w:rsidR="00682ED3" w:rsidRPr="00F25D13" w:rsidRDefault="00682ED3" w:rsidP="00682ED3">
      <w:pPr>
        <w:pStyle w:val="Default"/>
        <w:spacing w:after="59"/>
        <w:rPr>
          <w:color w:val="000000" w:themeColor="text1"/>
          <w:lang w:val="nl-NL"/>
        </w:rPr>
      </w:pPr>
    </w:p>
    <w:p w:rsidR="00682ED3" w:rsidRPr="001E02D3" w:rsidRDefault="00282C7E" w:rsidP="00682ED3">
      <w:pPr>
        <w:pStyle w:val="Default"/>
        <w:spacing w:after="59"/>
        <w:rPr>
          <w:b/>
          <w:color w:val="000000" w:themeColor="text1"/>
        </w:rPr>
      </w:pPr>
      <w:r>
        <w:rPr>
          <w:b/>
          <w:color w:val="000000" w:themeColor="text1"/>
        </w:rPr>
        <w:t>Dag 6</w:t>
      </w:r>
    </w:p>
    <w:p w:rsidR="00682ED3" w:rsidRPr="001E02D3" w:rsidRDefault="00682ED3" w:rsidP="00682ED3">
      <w:pPr>
        <w:pStyle w:val="Default"/>
        <w:spacing w:after="59"/>
        <w:rPr>
          <w:color w:val="000000" w:themeColor="text1"/>
        </w:rPr>
      </w:pPr>
    </w:p>
    <w:p w:rsidR="00896A7D" w:rsidRPr="001E02D3" w:rsidRDefault="00A37833" w:rsidP="00682ED3">
      <w:pPr>
        <w:pStyle w:val="Default"/>
        <w:spacing w:after="59"/>
        <w:rPr>
          <w:color w:val="000000" w:themeColor="text1"/>
        </w:rPr>
      </w:pPr>
      <w:r>
        <w:rPr>
          <w:color w:val="000000" w:themeColor="text1"/>
        </w:rPr>
        <w:t xml:space="preserve">(9u 30 – 18u30) </w:t>
      </w:r>
      <w:r w:rsidR="00910D8E" w:rsidRPr="001E02D3">
        <w:rPr>
          <w:color w:val="000000" w:themeColor="text1"/>
        </w:rPr>
        <w:t>Presentatie</w:t>
      </w:r>
      <w:r w:rsidR="00FC246C" w:rsidRPr="001E02D3">
        <w:rPr>
          <w:color w:val="000000" w:themeColor="text1"/>
        </w:rPr>
        <w:t xml:space="preserve"> werkstukken</w:t>
      </w:r>
      <w:r w:rsidR="00910D8E" w:rsidRPr="001E02D3">
        <w:rPr>
          <w:color w:val="000000" w:themeColor="text1"/>
        </w:rPr>
        <w:t xml:space="preserve">, </w:t>
      </w:r>
      <w:r w:rsidR="00896A7D" w:rsidRPr="001E02D3">
        <w:rPr>
          <w:color w:val="000000" w:themeColor="text1"/>
        </w:rPr>
        <w:t xml:space="preserve">reflectie </w:t>
      </w:r>
      <w:r w:rsidR="0000567B" w:rsidRPr="001E02D3">
        <w:rPr>
          <w:color w:val="000000" w:themeColor="text1"/>
        </w:rPr>
        <w:t>en afscheid</w:t>
      </w:r>
    </w:p>
    <w:p w:rsidR="009404B8" w:rsidRPr="001E02D3" w:rsidRDefault="009404B8" w:rsidP="00682ED3">
      <w:pPr>
        <w:pStyle w:val="Default"/>
        <w:spacing w:after="59"/>
        <w:rPr>
          <w:color w:val="000000" w:themeColor="text1"/>
        </w:rPr>
      </w:pPr>
    </w:p>
    <w:p w:rsidR="009404B8" w:rsidRPr="001E02D3" w:rsidRDefault="009404B8" w:rsidP="009404B8">
      <w:pPr>
        <w:rPr>
          <w:rFonts w:ascii="Times New Roman" w:hAnsi="Times New Roman" w:cs="Times New Roman"/>
          <w:color w:val="000000" w:themeColor="text1"/>
          <w:sz w:val="24"/>
          <w:szCs w:val="24"/>
          <w:u w:val="single"/>
        </w:rPr>
      </w:pPr>
      <w:r w:rsidRPr="001E02D3">
        <w:rPr>
          <w:rFonts w:ascii="Times New Roman" w:hAnsi="Times New Roman" w:cs="Times New Roman"/>
          <w:color w:val="000000" w:themeColor="text1"/>
          <w:sz w:val="24"/>
          <w:szCs w:val="24"/>
          <w:u w:val="single"/>
        </w:rPr>
        <w:t>Onderwerp:</w:t>
      </w:r>
    </w:p>
    <w:p w:rsidR="009404B8" w:rsidRPr="001E02D3" w:rsidRDefault="009404B8" w:rsidP="009404B8">
      <w:pPr>
        <w:pStyle w:val="Lijstalinea"/>
        <w:numPr>
          <w:ilvl w:val="0"/>
          <w:numId w:val="18"/>
        </w:numPr>
        <w:rPr>
          <w:color w:val="000000" w:themeColor="text1"/>
          <w:u w:val="single"/>
        </w:rPr>
      </w:pPr>
      <w:r w:rsidRPr="001E02D3">
        <w:rPr>
          <w:color w:val="000000" w:themeColor="text1"/>
        </w:rPr>
        <w:t>Het besprek</w:t>
      </w:r>
      <w:r w:rsidR="00955059" w:rsidRPr="001E02D3">
        <w:rPr>
          <w:color w:val="000000" w:themeColor="text1"/>
        </w:rPr>
        <w:t>en van de werkstukken, het in groep reflecteren over het eigen leerproces en het leerproces als groep</w:t>
      </w:r>
      <w:r w:rsidRPr="001E02D3">
        <w:rPr>
          <w:color w:val="000000" w:themeColor="text1"/>
        </w:rPr>
        <w:t xml:space="preserve">, afscheid  </w:t>
      </w:r>
    </w:p>
    <w:p w:rsidR="00910D8E" w:rsidRPr="001E02D3" w:rsidRDefault="00910D8E" w:rsidP="00910D8E">
      <w:pPr>
        <w:pStyle w:val="Lijstalinea"/>
        <w:rPr>
          <w:color w:val="000000" w:themeColor="text1"/>
          <w:u w:val="single"/>
        </w:rPr>
      </w:pPr>
    </w:p>
    <w:p w:rsidR="009404B8" w:rsidRPr="001E02D3" w:rsidRDefault="009404B8" w:rsidP="009404B8">
      <w:pPr>
        <w:rPr>
          <w:rFonts w:ascii="Times New Roman" w:hAnsi="Times New Roman" w:cs="Times New Roman"/>
          <w:color w:val="000000" w:themeColor="text1"/>
          <w:sz w:val="24"/>
          <w:szCs w:val="24"/>
          <w:u w:val="single"/>
        </w:rPr>
      </w:pPr>
      <w:r w:rsidRPr="001E02D3">
        <w:rPr>
          <w:rFonts w:ascii="Times New Roman" w:hAnsi="Times New Roman" w:cs="Times New Roman"/>
          <w:color w:val="000000" w:themeColor="text1"/>
          <w:sz w:val="24"/>
          <w:szCs w:val="24"/>
          <w:u w:val="single"/>
        </w:rPr>
        <w:t>Inhoud:</w:t>
      </w:r>
    </w:p>
    <w:p w:rsidR="009404B8" w:rsidRPr="001E02D3" w:rsidRDefault="009404B8" w:rsidP="009404B8">
      <w:pPr>
        <w:pStyle w:val="Lijstalinea"/>
        <w:numPr>
          <w:ilvl w:val="0"/>
          <w:numId w:val="18"/>
        </w:numPr>
        <w:rPr>
          <w:color w:val="000000" w:themeColor="text1"/>
        </w:rPr>
      </w:pPr>
      <w:r w:rsidRPr="001E02D3">
        <w:rPr>
          <w:color w:val="000000" w:themeColor="text1"/>
        </w:rPr>
        <w:t xml:space="preserve">De cursisten hebben </w:t>
      </w:r>
      <w:r w:rsidR="001A6495" w:rsidRPr="001E02D3">
        <w:rPr>
          <w:color w:val="000000" w:themeColor="text1"/>
        </w:rPr>
        <w:t xml:space="preserve">in </w:t>
      </w:r>
      <w:r w:rsidR="00910D8E" w:rsidRPr="001E02D3">
        <w:rPr>
          <w:color w:val="000000" w:themeColor="text1"/>
        </w:rPr>
        <w:t>kleine groepen</w:t>
      </w:r>
      <w:r w:rsidR="00696560">
        <w:rPr>
          <w:color w:val="000000" w:themeColor="text1"/>
        </w:rPr>
        <w:t xml:space="preserve"> </w:t>
      </w:r>
      <w:r w:rsidR="00085033" w:rsidRPr="001E02D3">
        <w:rPr>
          <w:color w:val="000000" w:themeColor="text1"/>
        </w:rPr>
        <w:t xml:space="preserve">(3 à 4 personen) </w:t>
      </w:r>
      <w:r w:rsidR="008B1F3D" w:rsidRPr="001E02D3">
        <w:rPr>
          <w:color w:val="000000" w:themeColor="text1"/>
        </w:rPr>
        <w:t>een creatieve presentatie voorbereid</w:t>
      </w:r>
      <w:r w:rsidR="00396DE9" w:rsidRPr="001E02D3">
        <w:rPr>
          <w:color w:val="000000" w:themeColor="text1"/>
        </w:rPr>
        <w:t xml:space="preserve"> rondom een specifieke topic</w:t>
      </w:r>
      <w:r w:rsidR="00085033" w:rsidRPr="001E02D3">
        <w:rPr>
          <w:color w:val="000000" w:themeColor="text1"/>
        </w:rPr>
        <w:t xml:space="preserve"> die aanleunt bij hun eigen praktijk</w:t>
      </w:r>
      <w:r w:rsidR="00396DE9" w:rsidRPr="001E02D3">
        <w:rPr>
          <w:color w:val="000000" w:themeColor="text1"/>
        </w:rPr>
        <w:t xml:space="preserve"> bv. collaboratief werken met gezinnen met kinderen, collaboratief werken met koppels, </w:t>
      </w:r>
      <w:r w:rsidR="001A6495" w:rsidRPr="001E02D3">
        <w:rPr>
          <w:color w:val="000000" w:themeColor="text1"/>
        </w:rPr>
        <w:t>hoe collaboratief omgaan met diagnoses, …</w:t>
      </w:r>
    </w:p>
    <w:p w:rsidR="009404B8" w:rsidRPr="001E02D3" w:rsidRDefault="00085033" w:rsidP="00AD52FD">
      <w:pPr>
        <w:pStyle w:val="Lijstalinea"/>
        <w:numPr>
          <w:ilvl w:val="0"/>
          <w:numId w:val="18"/>
        </w:numPr>
        <w:rPr>
          <w:color w:val="000000" w:themeColor="text1"/>
        </w:rPr>
      </w:pPr>
      <w:r w:rsidRPr="001E02D3">
        <w:rPr>
          <w:color w:val="000000" w:themeColor="text1"/>
        </w:rPr>
        <w:t xml:space="preserve">Elke groep presenteert </w:t>
      </w:r>
      <w:r w:rsidR="00AD52FD" w:rsidRPr="001E02D3">
        <w:rPr>
          <w:color w:val="000000" w:themeColor="text1"/>
        </w:rPr>
        <w:t>gezamenlijk, terwijl d</w:t>
      </w:r>
      <w:r w:rsidR="009404B8" w:rsidRPr="001E02D3">
        <w:rPr>
          <w:color w:val="000000" w:themeColor="text1"/>
        </w:rPr>
        <w:t xml:space="preserve">e rest van de groep, toehoorders fungeren als </w:t>
      </w:r>
      <w:r w:rsidR="00AD52FD" w:rsidRPr="001E02D3">
        <w:rPr>
          <w:color w:val="000000" w:themeColor="text1"/>
        </w:rPr>
        <w:t xml:space="preserve">‘as </w:t>
      </w:r>
      <w:proofErr w:type="spellStart"/>
      <w:r w:rsidR="00AD52FD" w:rsidRPr="001E02D3">
        <w:rPr>
          <w:color w:val="000000" w:themeColor="text1"/>
        </w:rPr>
        <w:t>if</w:t>
      </w:r>
      <w:proofErr w:type="spellEnd"/>
      <w:r w:rsidR="00AD52FD" w:rsidRPr="001E02D3">
        <w:rPr>
          <w:color w:val="000000" w:themeColor="text1"/>
        </w:rPr>
        <w:t xml:space="preserve">’ </w:t>
      </w:r>
      <w:proofErr w:type="spellStart"/>
      <w:r w:rsidR="00AD52FD" w:rsidRPr="001E02D3">
        <w:rPr>
          <w:color w:val="000000" w:themeColor="text1"/>
        </w:rPr>
        <w:t>reflecteerders</w:t>
      </w:r>
      <w:proofErr w:type="spellEnd"/>
      <w:r w:rsidR="00AD52FD" w:rsidRPr="001E02D3">
        <w:rPr>
          <w:color w:val="000000" w:themeColor="text1"/>
        </w:rPr>
        <w:t xml:space="preserve"> of ‘</w:t>
      </w:r>
      <w:r w:rsidR="00624761" w:rsidRPr="001E02D3">
        <w:rPr>
          <w:color w:val="000000" w:themeColor="text1"/>
        </w:rPr>
        <w:t xml:space="preserve">outsider </w:t>
      </w:r>
      <w:proofErr w:type="spellStart"/>
      <w:r w:rsidR="00624761" w:rsidRPr="001E02D3">
        <w:rPr>
          <w:color w:val="000000" w:themeColor="text1"/>
        </w:rPr>
        <w:t>witnesses</w:t>
      </w:r>
      <w:proofErr w:type="spellEnd"/>
      <w:r w:rsidR="00624761" w:rsidRPr="001E02D3">
        <w:rPr>
          <w:color w:val="000000" w:themeColor="text1"/>
        </w:rPr>
        <w:t xml:space="preserve">’ </w:t>
      </w:r>
      <w:r w:rsidR="009404B8" w:rsidRPr="001E02D3">
        <w:rPr>
          <w:color w:val="000000" w:themeColor="text1"/>
        </w:rPr>
        <w:t xml:space="preserve">en </w:t>
      </w:r>
      <w:r w:rsidR="00AD52FD" w:rsidRPr="001E02D3">
        <w:rPr>
          <w:color w:val="000000" w:themeColor="text1"/>
        </w:rPr>
        <w:t xml:space="preserve">vanuit die posities </w:t>
      </w:r>
      <w:r w:rsidR="009404B8" w:rsidRPr="001E02D3">
        <w:rPr>
          <w:color w:val="000000" w:themeColor="text1"/>
        </w:rPr>
        <w:t xml:space="preserve">reflecteren over de voordrachten. </w:t>
      </w:r>
    </w:p>
    <w:p w:rsidR="00502791" w:rsidRPr="001E02D3" w:rsidRDefault="00502791" w:rsidP="00AD52FD">
      <w:pPr>
        <w:pStyle w:val="Lijstalinea"/>
        <w:numPr>
          <w:ilvl w:val="0"/>
          <w:numId w:val="18"/>
        </w:numPr>
        <w:rPr>
          <w:color w:val="000000" w:themeColor="text1"/>
        </w:rPr>
      </w:pPr>
      <w:r w:rsidRPr="001E02D3">
        <w:rPr>
          <w:color w:val="000000" w:themeColor="text1"/>
        </w:rPr>
        <w:t>Reflectie over het collaboratief leerproces in groep</w:t>
      </w:r>
    </w:p>
    <w:p w:rsidR="009404B8" w:rsidRPr="001E02D3" w:rsidRDefault="009404B8" w:rsidP="009404B8">
      <w:pPr>
        <w:pStyle w:val="Lijstalinea"/>
        <w:numPr>
          <w:ilvl w:val="0"/>
          <w:numId w:val="18"/>
        </w:numPr>
        <w:rPr>
          <w:color w:val="000000" w:themeColor="text1"/>
        </w:rPr>
      </w:pPr>
      <w:r w:rsidRPr="001E02D3">
        <w:rPr>
          <w:color w:val="000000" w:themeColor="text1"/>
        </w:rPr>
        <w:t xml:space="preserve">Er is aandacht voor het thema afscheid, transitie en rituelen in de </w:t>
      </w:r>
      <w:r w:rsidR="00A72BF3" w:rsidRPr="001E02D3">
        <w:rPr>
          <w:color w:val="000000" w:themeColor="text1"/>
        </w:rPr>
        <w:t>collaboratieve</w:t>
      </w:r>
      <w:r w:rsidRPr="001E02D3">
        <w:rPr>
          <w:color w:val="000000" w:themeColor="text1"/>
        </w:rPr>
        <w:t xml:space="preserve"> therapie.  </w:t>
      </w:r>
    </w:p>
    <w:p w:rsidR="00A72BF3" w:rsidRPr="001E02D3" w:rsidRDefault="00A72BF3" w:rsidP="00A72BF3">
      <w:pPr>
        <w:pStyle w:val="Lijstalinea"/>
        <w:rPr>
          <w:color w:val="000000" w:themeColor="text1"/>
        </w:rPr>
      </w:pPr>
    </w:p>
    <w:p w:rsidR="009404B8" w:rsidRPr="001E02D3" w:rsidRDefault="009404B8" w:rsidP="009404B8">
      <w:pPr>
        <w:rPr>
          <w:rFonts w:ascii="Times New Roman" w:hAnsi="Times New Roman" w:cs="Times New Roman"/>
          <w:color w:val="000000" w:themeColor="text1"/>
          <w:sz w:val="24"/>
          <w:szCs w:val="24"/>
          <w:u w:val="single"/>
        </w:rPr>
      </w:pPr>
      <w:r w:rsidRPr="001E02D3">
        <w:rPr>
          <w:rFonts w:ascii="Times New Roman" w:hAnsi="Times New Roman" w:cs="Times New Roman"/>
          <w:color w:val="000000" w:themeColor="text1"/>
          <w:sz w:val="24"/>
          <w:szCs w:val="24"/>
          <w:u w:val="single"/>
        </w:rPr>
        <w:t xml:space="preserve">Doel: </w:t>
      </w:r>
    </w:p>
    <w:p w:rsidR="009404B8" w:rsidRPr="001E02D3" w:rsidRDefault="00665262" w:rsidP="00502791">
      <w:pPr>
        <w:pStyle w:val="Lijstalinea"/>
        <w:numPr>
          <w:ilvl w:val="0"/>
          <w:numId w:val="18"/>
        </w:numPr>
        <w:rPr>
          <w:color w:val="000000" w:themeColor="text1"/>
          <w:u w:val="single"/>
        </w:rPr>
      </w:pPr>
      <w:proofErr w:type="spellStart"/>
      <w:r w:rsidRPr="001E02D3">
        <w:rPr>
          <w:color w:val="000000" w:themeColor="text1"/>
        </w:rPr>
        <w:t>A</w:t>
      </w:r>
      <w:r w:rsidR="00405DA0">
        <w:rPr>
          <w:color w:val="000000" w:themeColor="text1"/>
        </w:rPr>
        <w:t>.</w:t>
      </w:r>
      <w:r w:rsidRPr="001E02D3">
        <w:rPr>
          <w:color w:val="000000" w:themeColor="text1"/>
        </w:rPr>
        <w:t>h</w:t>
      </w:r>
      <w:r w:rsidR="00405DA0">
        <w:rPr>
          <w:color w:val="000000" w:themeColor="text1"/>
        </w:rPr>
        <w:t>.</w:t>
      </w:r>
      <w:r w:rsidRPr="001E02D3">
        <w:rPr>
          <w:color w:val="000000" w:themeColor="text1"/>
        </w:rPr>
        <w:t>v</w:t>
      </w:r>
      <w:proofErr w:type="spellEnd"/>
      <w:r w:rsidRPr="001E02D3">
        <w:rPr>
          <w:color w:val="000000" w:themeColor="text1"/>
        </w:rPr>
        <w:t xml:space="preserve"> een</w:t>
      </w:r>
      <w:r w:rsidR="00BA400A" w:rsidRPr="001E02D3">
        <w:rPr>
          <w:color w:val="000000" w:themeColor="text1"/>
        </w:rPr>
        <w:t xml:space="preserve"> groepspresentatie t</w:t>
      </w:r>
      <w:r w:rsidR="009404B8" w:rsidRPr="001E02D3">
        <w:rPr>
          <w:color w:val="000000" w:themeColor="text1"/>
        </w:rPr>
        <w:t>onen van hoe je ‘h</w:t>
      </w:r>
      <w:r w:rsidR="00E16D23" w:rsidRPr="001E02D3">
        <w:rPr>
          <w:color w:val="000000" w:themeColor="text1"/>
        </w:rPr>
        <w:t>et geleerde’ toepast in de alle</w:t>
      </w:r>
      <w:r w:rsidR="009404B8" w:rsidRPr="001E02D3">
        <w:rPr>
          <w:color w:val="000000" w:themeColor="text1"/>
        </w:rPr>
        <w:t>daagse beroepspraktijk</w:t>
      </w:r>
    </w:p>
    <w:p w:rsidR="00502791" w:rsidRPr="001E02D3" w:rsidRDefault="00502791" w:rsidP="009404B8">
      <w:pPr>
        <w:pStyle w:val="Lijstalinea"/>
        <w:numPr>
          <w:ilvl w:val="0"/>
          <w:numId w:val="18"/>
        </w:numPr>
        <w:rPr>
          <w:color w:val="000000" w:themeColor="text1"/>
          <w:u w:val="single"/>
        </w:rPr>
      </w:pPr>
      <w:r w:rsidRPr="001E02D3">
        <w:rPr>
          <w:color w:val="000000" w:themeColor="text1"/>
        </w:rPr>
        <w:t>Reflecteren over het eigen leren in groep</w:t>
      </w:r>
    </w:p>
    <w:p w:rsidR="00BD1321" w:rsidRPr="002D27A2" w:rsidRDefault="009404B8" w:rsidP="009404B8">
      <w:pPr>
        <w:pStyle w:val="Lijstalinea"/>
        <w:numPr>
          <w:ilvl w:val="0"/>
          <w:numId w:val="18"/>
        </w:numPr>
        <w:rPr>
          <w:color w:val="000000" w:themeColor="text1"/>
          <w:u w:val="single"/>
        </w:rPr>
      </w:pPr>
      <w:r w:rsidRPr="001E02D3">
        <w:rPr>
          <w:color w:val="000000" w:themeColor="text1"/>
        </w:rPr>
        <w:t xml:space="preserve">Bedenken en inzetten van </w:t>
      </w:r>
      <w:proofErr w:type="spellStart"/>
      <w:r w:rsidRPr="001E02D3">
        <w:rPr>
          <w:color w:val="000000" w:themeColor="text1"/>
        </w:rPr>
        <w:t>afscheids</w:t>
      </w:r>
      <w:proofErr w:type="spellEnd"/>
      <w:r w:rsidR="00E16D23" w:rsidRPr="001E02D3">
        <w:rPr>
          <w:color w:val="000000" w:themeColor="text1"/>
        </w:rPr>
        <w:t>/overgangs</w:t>
      </w:r>
      <w:r w:rsidRPr="001E02D3">
        <w:rPr>
          <w:color w:val="000000" w:themeColor="text1"/>
        </w:rPr>
        <w:t xml:space="preserve">ritueel.  </w:t>
      </w:r>
    </w:p>
    <w:p w:rsidR="002D27A2" w:rsidRPr="001E02D3" w:rsidRDefault="002D27A2" w:rsidP="002D27A2">
      <w:pPr>
        <w:pStyle w:val="Lijstalinea"/>
        <w:rPr>
          <w:color w:val="000000" w:themeColor="text1"/>
          <w:u w:val="single"/>
        </w:rPr>
      </w:pPr>
    </w:p>
    <w:p w:rsidR="009404B8" w:rsidRPr="001E02D3" w:rsidRDefault="009404B8" w:rsidP="00BD1321">
      <w:pPr>
        <w:ind w:left="360"/>
        <w:rPr>
          <w:rFonts w:ascii="Times New Roman" w:hAnsi="Times New Roman" w:cs="Times New Roman"/>
          <w:color w:val="000000" w:themeColor="text1"/>
          <w:sz w:val="24"/>
          <w:szCs w:val="24"/>
          <w:u w:val="single"/>
        </w:rPr>
      </w:pPr>
      <w:r w:rsidRPr="001E02D3">
        <w:rPr>
          <w:rFonts w:ascii="Times New Roman" w:hAnsi="Times New Roman" w:cs="Times New Roman"/>
          <w:color w:val="000000" w:themeColor="text1"/>
          <w:sz w:val="24"/>
          <w:szCs w:val="24"/>
          <w:u w:val="single"/>
        </w:rPr>
        <w:t>Competentie</w:t>
      </w:r>
      <w:r w:rsidR="00E16D23" w:rsidRPr="001E02D3">
        <w:rPr>
          <w:rFonts w:ascii="Times New Roman" w:hAnsi="Times New Roman" w:cs="Times New Roman"/>
          <w:color w:val="000000" w:themeColor="text1"/>
          <w:sz w:val="24"/>
          <w:szCs w:val="24"/>
          <w:u w:val="single"/>
        </w:rPr>
        <w:t>s</w:t>
      </w:r>
      <w:r w:rsidRPr="001E02D3">
        <w:rPr>
          <w:rFonts w:ascii="Times New Roman" w:hAnsi="Times New Roman" w:cs="Times New Roman"/>
          <w:color w:val="000000" w:themeColor="text1"/>
          <w:sz w:val="24"/>
          <w:szCs w:val="24"/>
          <w:u w:val="single"/>
        </w:rPr>
        <w:t xml:space="preserve">: </w:t>
      </w:r>
    </w:p>
    <w:p w:rsidR="00E74289" w:rsidRPr="001E02D3" w:rsidRDefault="00E74289" w:rsidP="00E16D23">
      <w:pPr>
        <w:pStyle w:val="Lijstalinea"/>
        <w:numPr>
          <w:ilvl w:val="0"/>
          <w:numId w:val="18"/>
        </w:numPr>
        <w:rPr>
          <w:color w:val="000000" w:themeColor="text1"/>
        </w:rPr>
      </w:pPr>
      <w:r w:rsidRPr="001E02D3">
        <w:rPr>
          <w:color w:val="000000" w:themeColor="text1"/>
        </w:rPr>
        <w:t xml:space="preserve">Presenteren van het geleerde </w:t>
      </w:r>
      <w:r w:rsidR="002D27A2">
        <w:rPr>
          <w:color w:val="000000" w:themeColor="text1"/>
        </w:rPr>
        <w:t>(combinatie van weten, weten hoe, tonen en doen)</w:t>
      </w:r>
    </w:p>
    <w:p w:rsidR="00E74289" w:rsidRPr="001E02D3" w:rsidRDefault="00E74289" w:rsidP="00E16D23">
      <w:pPr>
        <w:pStyle w:val="Lijstalinea"/>
        <w:numPr>
          <w:ilvl w:val="0"/>
          <w:numId w:val="18"/>
        </w:numPr>
        <w:rPr>
          <w:color w:val="000000" w:themeColor="text1"/>
        </w:rPr>
      </w:pPr>
      <w:r w:rsidRPr="001E02D3">
        <w:rPr>
          <w:color w:val="000000" w:themeColor="text1"/>
        </w:rPr>
        <w:t xml:space="preserve">Reflecteren: as </w:t>
      </w:r>
      <w:proofErr w:type="spellStart"/>
      <w:r w:rsidRPr="001E02D3">
        <w:rPr>
          <w:color w:val="000000" w:themeColor="text1"/>
        </w:rPr>
        <w:t>if</w:t>
      </w:r>
      <w:proofErr w:type="spellEnd"/>
      <w:r w:rsidRPr="001E02D3">
        <w:rPr>
          <w:color w:val="000000" w:themeColor="text1"/>
        </w:rPr>
        <w:t>, outsider witnessen, en reflectie over eigen leerproces</w:t>
      </w:r>
    </w:p>
    <w:p w:rsidR="00E16D23" w:rsidRPr="001E02D3" w:rsidRDefault="00E16D23" w:rsidP="00E16D23">
      <w:pPr>
        <w:pStyle w:val="Lijstalinea"/>
        <w:numPr>
          <w:ilvl w:val="0"/>
          <w:numId w:val="18"/>
        </w:numPr>
        <w:rPr>
          <w:color w:val="000000" w:themeColor="text1"/>
          <w:u w:val="single"/>
        </w:rPr>
      </w:pPr>
      <w:r w:rsidRPr="001E02D3">
        <w:rPr>
          <w:color w:val="000000" w:themeColor="text1"/>
        </w:rPr>
        <w:t xml:space="preserve">Oefening met het bedenken </w:t>
      </w:r>
      <w:r w:rsidR="00E74289" w:rsidRPr="001E02D3">
        <w:rPr>
          <w:color w:val="000000" w:themeColor="text1"/>
        </w:rPr>
        <w:t xml:space="preserve">en inzetten </w:t>
      </w:r>
      <w:r w:rsidRPr="001E02D3">
        <w:rPr>
          <w:color w:val="000000" w:themeColor="text1"/>
        </w:rPr>
        <w:t xml:space="preserve">van </w:t>
      </w:r>
      <w:proofErr w:type="spellStart"/>
      <w:r w:rsidRPr="001E02D3">
        <w:rPr>
          <w:color w:val="000000" w:themeColor="text1"/>
        </w:rPr>
        <w:t>afscheids</w:t>
      </w:r>
      <w:proofErr w:type="spellEnd"/>
      <w:r w:rsidR="00E74289" w:rsidRPr="001E02D3">
        <w:rPr>
          <w:color w:val="000000" w:themeColor="text1"/>
        </w:rPr>
        <w:t>/overgangs</w:t>
      </w:r>
      <w:r w:rsidRPr="001E02D3">
        <w:rPr>
          <w:color w:val="000000" w:themeColor="text1"/>
        </w:rPr>
        <w:t>ritueel</w:t>
      </w:r>
    </w:p>
    <w:p w:rsidR="009404B8" w:rsidRPr="001E02D3" w:rsidRDefault="009404B8" w:rsidP="009404B8">
      <w:pPr>
        <w:rPr>
          <w:rFonts w:ascii="Times New Roman" w:hAnsi="Times New Roman" w:cs="Times New Roman"/>
          <w:color w:val="000000" w:themeColor="text1"/>
          <w:sz w:val="24"/>
          <w:szCs w:val="24"/>
        </w:rPr>
      </w:pPr>
    </w:p>
    <w:p w:rsidR="00EA528E" w:rsidRPr="001E02D3" w:rsidRDefault="00D40618" w:rsidP="00E7428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Algemene l</w:t>
      </w:r>
      <w:r w:rsidR="00EA528E" w:rsidRPr="001E02D3">
        <w:rPr>
          <w:rFonts w:ascii="Times New Roman" w:hAnsi="Times New Roman" w:cs="Times New Roman"/>
          <w:b/>
          <w:color w:val="000000" w:themeColor="text1"/>
          <w:sz w:val="24"/>
          <w:szCs w:val="24"/>
        </w:rPr>
        <w:t>iteratuurlijst</w:t>
      </w:r>
    </w:p>
    <w:p w:rsidR="00F06D2C" w:rsidRPr="001E02D3" w:rsidRDefault="00F06D2C" w:rsidP="00F06D2C">
      <w:pPr>
        <w:rPr>
          <w:rFonts w:ascii="Times New Roman" w:hAnsi="Times New Roman" w:cs="Times New Roman"/>
          <w:color w:val="000000" w:themeColor="text1"/>
          <w:sz w:val="24"/>
          <w:szCs w:val="24"/>
          <w:lang w:val="en-GB"/>
        </w:rPr>
      </w:pPr>
      <w:r w:rsidRPr="00F25D13">
        <w:rPr>
          <w:rFonts w:ascii="Times New Roman" w:hAnsi="Times New Roman" w:cs="Times New Roman"/>
          <w:color w:val="000000" w:themeColor="text1"/>
          <w:sz w:val="24"/>
          <w:szCs w:val="24"/>
          <w:lang w:val="nl-NL"/>
        </w:rPr>
        <w:t xml:space="preserve">Anderson, H. &amp; </w:t>
      </w:r>
      <w:proofErr w:type="spellStart"/>
      <w:r w:rsidRPr="00F25D13">
        <w:rPr>
          <w:rFonts w:ascii="Times New Roman" w:hAnsi="Times New Roman" w:cs="Times New Roman"/>
          <w:color w:val="000000" w:themeColor="text1"/>
          <w:sz w:val="24"/>
          <w:szCs w:val="24"/>
          <w:lang w:val="nl-NL"/>
        </w:rPr>
        <w:t>Gehart</w:t>
      </w:r>
      <w:proofErr w:type="spellEnd"/>
      <w:r w:rsidRPr="00F25D13">
        <w:rPr>
          <w:rFonts w:ascii="Times New Roman" w:hAnsi="Times New Roman" w:cs="Times New Roman"/>
          <w:color w:val="000000" w:themeColor="text1"/>
          <w:sz w:val="24"/>
          <w:szCs w:val="24"/>
          <w:lang w:val="nl-NL"/>
        </w:rPr>
        <w:t xml:space="preserve">, D. (2007). </w:t>
      </w:r>
      <w:r w:rsidRPr="001E02D3">
        <w:rPr>
          <w:rFonts w:ascii="Times New Roman" w:hAnsi="Times New Roman" w:cs="Times New Roman"/>
          <w:color w:val="000000" w:themeColor="text1"/>
          <w:sz w:val="24"/>
          <w:szCs w:val="24"/>
          <w:lang w:val="en-US"/>
        </w:rPr>
        <w:t xml:space="preserve">Collaborative Therapy: Relations and Conversations that make a difference. </w:t>
      </w:r>
      <w:proofErr w:type="spellStart"/>
      <w:r w:rsidRPr="001E02D3">
        <w:rPr>
          <w:rFonts w:ascii="Times New Roman" w:hAnsi="Times New Roman" w:cs="Times New Roman"/>
          <w:color w:val="000000" w:themeColor="text1"/>
          <w:sz w:val="24"/>
          <w:szCs w:val="24"/>
          <w:lang w:val="en-US"/>
        </w:rPr>
        <w:t>Hoofdstukken</w:t>
      </w:r>
      <w:proofErr w:type="spellEnd"/>
      <w:r w:rsidRPr="001E02D3">
        <w:rPr>
          <w:rFonts w:ascii="Times New Roman" w:hAnsi="Times New Roman" w:cs="Times New Roman"/>
          <w:color w:val="000000" w:themeColor="text1"/>
          <w:sz w:val="24"/>
          <w:szCs w:val="24"/>
          <w:lang w:val="en-US"/>
        </w:rPr>
        <w:t xml:space="preserve"> 1, 2 &amp; 3 (26 pg’s)</w:t>
      </w:r>
    </w:p>
    <w:p w:rsidR="00F06D2C" w:rsidRPr="001E02D3" w:rsidRDefault="00F06D2C" w:rsidP="00F06D2C">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E02D3">
        <w:rPr>
          <w:rFonts w:ascii="Times New Roman" w:hAnsi="Times New Roman" w:cs="Times New Roman"/>
          <w:color w:val="000000" w:themeColor="text1"/>
          <w:sz w:val="24"/>
          <w:szCs w:val="24"/>
          <w:lang w:val="en-US"/>
        </w:rPr>
        <w:t xml:space="preserve">Anderson, H. (2012). Collaborative Relationships and Dialogic Conversations: Ideas for a Relationally Responsive Practice. Family Process, vol 51, 1, pp. 8-24. </w:t>
      </w:r>
    </w:p>
    <w:p w:rsidR="002906A7" w:rsidRPr="001E02D3" w:rsidRDefault="002906A7" w:rsidP="002906A7">
      <w:pPr>
        <w:widowControl w:val="0"/>
        <w:autoSpaceDE w:val="0"/>
        <w:autoSpaceDN w:val="0"/>
        <w:adjustRightInd w:val="0"/>
        <w:spacing w:after="0" w:line="240" w:lineRule="auto"/>
        <w:rPr>
          <w:rFonts w:ascii="Times New Roman" w:hAnsi="Times New Roman" w:cs="Times New Roman"/>
          <w:color w:val="0B5519"/>
          <w:sz w:val="24"/>
          <w:szCs w:val="24"/>
          <w:lang w:val="en-GB"/>
        </w:rPr>
      </w:pPr>
      <w:r w:rsidRPr="001E02D3">
        <w:rPr>
          <w:rFonts w:ascii="Times New Roman" w:hAnsi="Times New Roman" w:cs="Times New Roman"/>
          <w:color w:val="000000" w:themeColor="text1"/>
          <w:sz w:val="24"/>
          <w:szCs w:val="24"/>
          <w:lang w:val="en-GB"/>
        </w:rPr>
        <w:t xml:space="preserve">Anderson, H.  Discussing conversational questions. </w:t>
      </w:r>
      <w:hyperlink r:id="rId9" w:history="1">
        <w:r w:rsidRPr="001E02D3">
          <w:rPr>
            <w:rStyle w:val="Hyperlink"/>
            <w:rFonts w:ascii="Times New Roman" w:hAnsi="Times New Roman" w:cs="Times New Roman"/>
            <w:sz w:val="24"/>
            <w:szCs w:val="24"/>
            <w:lang w:val="en-GB"/>
          </w:rPr>
          <w:t>https://www.youtube.com/watch?v=aFX8gwTGVDU</w:t>
        </w:r>
      </w:hyperlink>
    </w:p>
    <w:p w:rsidR="002906A7" w:rsidRPr="001E02D3" w:rsidRDefault="002906A7" w:rsidP="002906A7">
      <w:pPr>
        <w:widowControl w:val="0"/>
        <w:autoSpaceDE w:val="0"/>
        <w:autoSpaceDN w:val="0"/>
        <w:adjustRightInd w:val="0"/>
        <w:spacing w:after="0" w:line="240" w:lineRule="auto"/>
        <w:rPr>
          <w:rFonts w:ascii="Times New Roman" w:hAnsi="Times New Roman" w:cs="Times New Roman"/>
          <w:color w:val="0B5519"/>
          <w:sz w:val="24"/>
          <w:szCs w:val="24"/>
          <w:lang w:val="en-GB"/>
        </w:rPr>
      </w:pPr>
    </w:p>
    <w:p w:rsidR="002906A7" w:rsidRPr="001E02D3" w:rsidRDefault="002906A7" w:rsidP="001E02D3">
      <w:pPr>
        <w:spacing w:line="360" w:lineRule="auto"/>
        <w:jc w:val="both"/>
        <w:rPr>
          <w:rFonts w:ascii="Times New Roman" w:hAnsi="Times New Roman" w:cs="Times New Roman"/>
          <w:b/>
          <w:color w:val="000000" w:themeColor="text1"/>
          <w:sz w:val="24"/>
          <w:szCs w:val="24"/>
        </w:rPr>
      </w:pPr>
      <w:r w:rsidRPr="001E02D3">
        <w:rPr>
          <w:rFonts w:ascii="Times New Roman" w:hAnsi="Times New Roman" w:cs="Times New Roman"/>
          <w:color w:val="000000" w:themeColor="text1"/>
          <w:sz w:val="24"/>
          <w:szCs w:val="24"/>
          <w:lang w:val="en-GB"/>
        </w:rPr>
        <w:t xml:space="preserve">Andersen, T. (1987). The Reflecting Team: Dialogue and </w:t>
      </w:r>
      <w:proofErr w:type="spellStart"/>
      <w:r w:rsidRPr="001E02D3">
        <w:rPr>
          <w:rFonts w:ascii="Times New Roman" w:hAnsi="Times New Roman" w:cs="Times New Roman"/>
          <w:color w:val="000000" w:themeColor="text1"/>
          <w:sz w:val="24"/>
          <w:szCs w:val="24"/>
          <w:lang w:val="en-GB"/>
        </w:rPr>
        <w:t>metadialogue</w:t>
      </w:r>
      <w:proofErr w:type="spellEnd"/>
      <w:r w:rsidRPr="001E02D3">
        <w:rPr>
          <w:rFonts w:ascii="Times New Roman" w:hAnsi="Times New Roman" w:cs="Times New Roman"/>
          <w:color w:val="000000" w:themeColor="text1"/>
          <w:sz w:val="24"/>
          <w:szCs w:val="24"/>
          <w:lang w:val="en-GB"/>
        </w:rPr>
        <w:t xml:space="preserve"> in clinical work. </w:t>
      </w:r>
      <w:r w:rsidRPr="001E02D3">
        <w:rPr>
          <w:rFonts w:ascii="Times New Roman" w:hAnsi="Times New Roman" w:cs="Times New Roman"/>
          <w:i/>
          <w:color w:val="000000" w:themeColor="text1"/>
          <w:sz w:val="24"/>
          <w:szCs w:val="24"/>
        </w:rPr>
        <w:t xml:space="preserve">Family </w:t>
      </w:r>
      <w:proofErr w:type="spellStart"/>
      <w:r w:rsidRPr="001E02D3">
        <w:rPr>
          <w:rFonts w:ascii="Times New Roman" w:hAnsi="Times New Roman" w:cs="Times New Roman"/>
          <w:i/>
          <w:color w:val="000000" w:themeColor="text1"/>
          <w:sz w:val="24"/>
          <w:szCs w:val="24"/>
        </w:rPr>
        <w:t>Process</w:t>
      </w:r>
      <w:proofErr w:type="spellEnd"/>
      <w:r w:rsidRPr="001E02D3">
        <w:rPr>
          <w:rFonts w:ascii="Times New Roman" w:hAnsi="Times New Roman" w:cs="Times New Roman"/>
          <w:i/>
          <w:color w:val="000000" w:themeColor="text1"/>
          <w:sz w:val="24"/>
          <w:szCs w:val="24"/>
        </w:rPr>
        <w:t xml:space="preserve">, </w:t>
      </w:r>
      <w:r w:rsidRPr="001E02D3">
        <w:rPr>
          <w:rFonts w:ascii="Times New Roman" w:hAnsi="Times New Roman" w:cs="Times New Roman"/>
          <w:color w:val="000000" w:themeColor="text1"/>
          <w:sz w:val="24"/>
          <w:szCs w:val="24"/>
        </w:rPr>
        <w:t xml:space="preserve">26, 415-428. ( </w:t>
      </w:r>
      <w:r w:rsidRPr="001E02D3">
        <w:rPr>
          <w:rFonts w:ascii="Times New Roman" w:hAnsi="Times New Roman" w:cs="Times New Roman"/>
          <w:sz w:val="24"/>
          <w:szCs w:val="24"/>
        </w:rPr>
        <w:sym w:font="Wingdings" w:char="F0E8"/>
      </w:r>
      <w:r w:rsidRPr="001E02D3">
        <w:rPr>
          <w:rFonts w:ascii="Times New Roman" w:hAnsi="Times New Roman" w:cs="Times New Roman"/>
          <w:color w:val="000000" w:themeColor="text1"/>
          <w:sz w:val="24"/>
          <w:szCs w:val="24"/>
        </w:rPr>
        <w:t xml:space="preserve"> vertaling in </w:t>
      </w:r>
      <w:r w:rsidRPr="001E02D3">
        <w:rPr>
          <w:rFonts w:ascii="Times New Roman" w:hAnsi="Times New Roman" w:cs="Times New Roman"/>
          <w:i/>
          <w:iCs/>
          <w:color w:val="000000" w:themeColor="text1"/>
          <w:sz w:val="24"/>
          <w:szCs w:val="24"/>
        </w:rPr>
        <w:t xml:space="preserve">Conversaties en Verhalen: Op zoek naar een nieuwe taal voor de gezinstherapie. </w:t>
      </w:r>
      <w:r w:rsidRPr="001E02D3">
        <w:rPr>
          <w:rFonts w:ascii="Times New Roman" w:hAnsi="Times New Roman" w:cs="Times New Roman"/>
          <w:color w:val="000000" w:themeColor="text1"/>
          <w:sz w:val="24"/>
          <w:szCs w:val="24"/>
        </w:rPr>
        <w:t>(</w:t>
      </w:r>
      <w:proofErr w:type="spellStart"/>
      <w:r w:rsidRPr="001E02D3">
        <w:rPr>
          <w:rFonts w:ascii="Times New Roman" w:hAnsi="Times New Roman" w:cs="Times New Roman"/>
          <w:color w:val="000000" w:themeColor="text1"/>
          <w:sz w:val="24"/>
          <w:szCs w:val="24"/>
        </w:rPr>
        <w:t>Rober</w:t>
      </w:r>
      <w:proofErr w:type="spellEnd"/>
      <w:r w:rsidRPr="001E02D3">
        <w:rPr>
          <w:rFonts w:ascii="Times New Roman" w:hAnsi="Times New Roman" w:cs="Times New Roman"/>
          <w:color w:val="000000" w:themeColor="text1"/>
          <w:sz w:val="24"/>
          <w:szCs w:val="24"/>
        </w:rPr>
        <w:t xml:space="preserve">, P., Ed., </w:t>
      </w:r>
      <w:proofErr w:type="spellStart"/>
      <w:r w:rsidRPr="001E02D3">
        <w:rPr>
          <w:rFonts w:ascii="Times New Roman" w:hAnsi="Times New Roman" w:cs="Times New Roman"/>
          <w:color w:val="000000" w:themeColor="text1"/>
          <w:sz w:val="24"/>
          <w:szCs w:val="24"/>
        </w:rPr>
        <w:t>Migerode</w:t>
      </w:r>
      <w:proofErr w:type="spellEnd"/>
      <w:r w:rsidRPr="001E02D3">
        <w:rPr>
          <w:rFonts w:ascii="Times New Roman" w:hAnsi="Times New Roman" w:cs="Times New Roman"/>
          <w:color w:val="000000" w:themeColor="text1"/>
          <w:sz w:val="24"/>
          <w:szCs w:val="24"/>
        </w:rPr>
        <w:t xml:space="preserve">, L., Ed.). Leuven: Garant.) / aanvullend: </w:t>
      </w:r>
      <w:proofErr w:type="spellStart"/>
      <w:r w:rsidRPr="001E02D3">
        <w:rPr>
          <w:rFonts w:ascii="Times New Roman" w:hAnsi="Times New Roman" w:cs="Times New Roman"/>
          <w:color w:val="000000" w:themeColor="text1"/>
          <w:sz w:val="24"/>
          <w:szCs w:val="24"/>
        </w:rPr>
        <w:t>Hillewaere</w:t>
      </w:r>
      <w:proofErr w:type="spellEnd"/>
      <w:r w:rsidRPr="001E02D3">
        <w:rPr>
          <w:rFonts w:ascii="Times New Roman" w:hAnsi="Times New Roman" w:cs="Times New Roman"/>
          <w:color w:val="000000" w:themeColor="text1"/>
          <w:sz w:val="24"/>
          <w:szCs w:val="24"/>
        </w:rPr>
        <w:t xml:space="preserve">, B. (2008). Leven en werk van Tom Andersen. </w:t>
      </w:r>
      <w:r w:rsidRPr="001E02D3">
        <w:rPr>
          <w:rFonts w:ascii="Times New Roman" w:hAnsi="Times New Roman" w:cs="Times New Roman"/>
          <w:i/>
          <w:color w:val="000000" w:themeColor="text1"/>
          <w:sz w:val="24"/>
          <w:szCs w:val="24"/>
        </w:rPr>
        <w:t xml:space="preserve">Systeemtheoretisch Bulletin. </w:t>
      </w:r>
    </w:p>
    <w:p w:rsidR="002906A7" w:rsidRPr="00CA425D" w:rsidRDefault="00CA425D" w:rsidP="002906A7">
      <w:pPr>
        <w:pStyle w:val="Default"/>
        <w:spacing w:after="59"/>
        <w:rPr>
          <w:color w:val="000000" w:themeColor="text1"/>
          <w:lang w:val="en-GB"/>
        </w:rPr>
      </w:pPr>
      <w:r w:rsidRPr="00CA425D">
        <w:rPr>
          <w:lang w:val="nl-NL"/>
        </w:rPr>
        <w:t xml:space="preserve">W. </w:t>
      </w:r>
      <w:proofErr w:type="spellStart"/>
      <w:r w:rsidRPr="00CA425D">
        <w:rPr>
          <w:lang w:val="nl-NL"/>
        </w:rPr>
        <w:t>Barnett</w:t>
      </w:r>
      <w:proofErr w:type="spellEnd"/>
      <w:r w:rsidRPr="00CA425D">
        <w:rPr>
          <w:lang w:val="nl-NL"/>
        </w:rPr>
        <w:t xml:space="preserve"> </w:t>
      </w:r>
      <w:proofErr w:type="spellStart"/>
      <w:r w:rsidRPr="00CA425D">
        <w:rPr>
          <w:lang w:val="nl-NL"/>
        </w:rPr>
        <w:t>Pearce</w:t>
      </w:r>
      <w:proofErr w:type="spellEnd"/>
      <w:r w:rsidRPr="00CA425D">
        <w:rPr>
          <w:lang w:val="nl-NL"/>
        </w:rPr>
        <w:t xml:space="preserve"> (2007). </w:t>
      </w:r>
      <w:r w:rsidR="001E02D3" w:rsidRPr="00F25D13">
        <w:rPr>
          <w:i/>
          <w:iCs/>
          <w:lang w:val="en-US"/>
        </w:rPr>
        <w:t>Making Social Worlds: A Communication Perspective.</w:t>
      </w:r>
      <w:r w:rsidR="001E02D3" w:rsidRPr="00F25D13">
        <w:rPr>
          <w:lang w:val="en-US"/>
        </w:rPr>
        <w:t xml:space="preserve"> M</w:t>
      </w:r>
      <w:r w:rsidRPr="00F25D13">
        <w:rPr>
          <w:lang w:val="en-US"/>
        </w:rPr>
        <w:t xml:space="preserve">alden, MA: Blackwell Publishers. </w:t>
      </w:r>
    </w:p>
    <w:p w:rsidR="002906A7" w:rsidRPr="001E02D3" w:rsidRDefault="002906A7" w:rsidP="002906A7">
      <w:pPr>
        <w:widowControl w:val="0"/>
        <w:autoSpaceDE w:val="0"/>
        <w:autoSpaceDN w:val="0"/>
        <w:adjustRightInd w:val="0"/>
        <w:spacing w:after="0" w:line="240" w:lineRule="auto"/>
        <w:rPr>
          <w:rFonts w:ascii="Times New Roman" w:hAnsi="Times New Roman" w:cs="Times New Roman"/>
          <w:color w:val="0B5519"/>
          <w:sz w:val="24"/>
          <w:szCs w:val="24"/>
          <w:lang w:val="en-GB"/>
        </w:rPr>
      </w:pPr>
    </w:p>
    <w:p w:rsidR="00EA528E" w:rsidRPr="001E02D3" w:rsidRDefault="00EA528E" w:rsidP="00EA528E">
      <w:pPr>
        <w:rPr>
          <w:rFonts w:ascii="Times New Roman" w:hAnsi="Times New Roman" w:cs="Times New Roman"/>
          <w:color w:val="000000" w:themeColor="text1"/>
          <w:sz w:val="24"/>
          <w:szCs w:val="24"/>
          <w:lang w:val="en-GB"/>
        </w:rPr>
      </w:pPr>
      <w:proofErr w:type="spellStart"/>
      <w:r w:rsidRPr="00F25D13">
        <w:rPr>
          <w:rFonts w:ascii="Times New Roman" w:hAnsi="Times New Roman" w:cs="Times New Roman"/>
          <w:color w:val="000000" w:themeColor="text1"/>
          <w:sz w:val="24"/>
          <w:szCs w:val="24"/>
          <w:lang w:val="en-US"/>
        </w:rPr>
        <w:t>Gergen</w:t>
      </w:r>
      <w:proofErr w:type="spellEnd"/>
      <w:r w:rsidRPr="00F25D13">
        <w:rPr>
          <w:rFonts w:ascii="Times New Roman" w:hAnsi="Times New Roman" w:cs="Times New Roman"/>
          <w:color w:val="000000" w:themeColor="text1"/>
          <w:sz w:val="24"/>
          <w:szCs w:val="24"/>
          <w:lang w:val="en-US"/>
        </w:rPr>
        <w:t xml:space="preserve">, K.J. (2009) Postmodern Culture. </w:t>
      </w:r>
      <w:r w:rsidRPr="001E02D3">
        <w:rPr>
          <w:rFonts w:ascii="Times New Roman" w:hAnsi="Times New Roman" w:cs="Times New Roman"/>
          <w:color w:val="000000" w:themeColor="text1"/>
          <w:sz w:val="24"/>
          <w:szCs w:val="24"/>
          <w:lang w:val="en-GB"/>
        </w:rPr>
        <w:t xml:space="preserve">An Invitation to Social Construction. </w:t>
      </w:r>
      <w:proofErr w:type="spellStart"/>
      <w:r w:rsidRPr="001E02D3">
        <w:rPr>
          <w:rFonts w:ascii="Times New Roman" w:hAnsi="Times New Roman" w:cs="Times New Roman"/>
          <w:color w:val="000000" w:themeColor="text1"/>
          <w:sz w:val="24"/>
          <w:szCs w:val="24"/>
          <w:lang w:val="en-GB"/>
        </w:rPr>
        <w:t>Hoofdstuk</w:t>
      </w:r>
      <w:proofErr w:type="spellEnd"/>
      <w:r w:rsidRPr="001E02D3">
        <w:rPr>
          <w:rFonts w:ascii="Times New Roman" w:hAnsi="Times New Roman" w:cs="Times New Roman"/>
          <w:color w:val="000000" w:themeColor="text1"/>
          <w:sz w:val="24"/>
          <w:szCs w:val="24"/>
          <w:lang w:val="en-GB"/>
        </w:rPr>
        <w:t xml:space="preserve"> 1, pg. 1-30) </w:t>
      </w:r>
    </w:p>
    <w:p w:rsidR="00F06D2C" w:rsidRPr="001E02D3" w:rsidRDefault="00EA528E" w:rsidP="00F06D2C">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E02D3">
        <w:rPr>
          <w:rFonts w:ascii="Times New Roman" w:hAnsi="Times New Roman" w:cs="Times New Roman"/>
          <w:color w:val="000000" w:themeColor="text1"/>
          <w:sz w:val="24"/>
          <w:szCs w:val="24"/>
          <w:lang w:val="en-GB"/>
        </w:rPr>
        <w:t xml:space="preserve">Hoffman, L. (1990) Constructing Realities: an art of lenses. </w:t>
      </w:r>
      <w:r w:rsidRPr="00F25D13">
        <w:rPr>
          <w:rFonts w:ascii="Times New Roman" w:hAnsi="Times New Roman" w:cs="Times New Roman"/>
          <w:color w:val="000000" w:themeColor="text1"/>
          <w:sz w:val="24"/>
          <w:szCs w:val="24"/>
          <w:lang w:val="en-US"/>
        </w:rPr>
        <w:t>Family Process, vol. 29, 1, pg. 1-12.</w:t>
      </w:r>
    </w:p>
    <w:p w:rsidR="00F06D2C" w:rsidRPr="001E02D3" w:rsidRDefault="00F06D2C" w:rsidP="00F06D2C">
      <w:pPr>
        <w:pStyle w:val="Default"/>
        <w:spacing w:after="59"/>
        <w:rPr>
          <w:color w:val="000000" w:themeColor="text1"/>
          <w:lang w:val="en-GB"/>
        </w:rPr>
      </w:pPr>
      <w:r w:rsidRPr="001E02D3">
        <w:rPr>
          <w:color w:val="000000" w:themeColor="text1"/>
          <w:lang w:val="en-US"/>
        </w:rPr>
        <w:t xml:space="preserve">Hoffman, L. The art of </w:t>
      </w:r>
      <w:proofErr w:type="spellStart"/>
      <w:r w:rsidRPr="001E02D3">
        <w:rPr>
          <w:color w:val="000000" w:themeColor="text1"/>
          <w:lang w:val="en-US"/>
        </w:rPr>
        <w:t>withness</w:t>
      </w:r>
      <w:proofErr w:type="spellEnd"/>
      <w:r w:rsidRPr="001E02D3">
        <w:rPr>
          <w:color w:val="000000" w:themeColor="text1"/>
          <w:lang w:val="en-US"/>
        </w:rPr>
        <w:t xml:space="preserve">. A new bright edge. In: Anderson, H. &amp; </w:t>
      </w:r>
      <w:proofErr w:type="spellStart"/>
      <w:r w:rsidRPr="001E02D3">
        <w:rPr>
          <w:color w:val="000000" w:themeColor="text1"/>
          <w:lang w:val="en-US"/>
        </w:rPr>
        <w:t>Gehart</w:t>
      </w:r>
      <w:proofErr w:type="spellEnd"/>
      <w:r w:rsidRPr="001E02D3">
        <w:rPr>
          <w:color w:val="000000" w:themeColor="text1"/>
          <w:lang w:val="en-US"/>
        </w:rPr>
        <w:t>, D. (2007). Collaborative Therapy: relations and conversations that make a difference. Pg. 63-81</w:t>
      </w:r>
    </w:p>
    <w:p w:rsidR="002906A7" w:rsidRPr="00F25D13" w:rsidRDefault="002906A7" w:rsidP="002906A7">
      <w:pPr>
        <w:pStyle w:val="Default"/>
        <w:jc w:val="both"/>
        <w:rPr>
          <w:color w:val="262626"/>
          <w:lang w:val="en-US"/>
        </w:rPr>
      </w:pPr>
    </w:p>
    <w:p w:rsidR="002906A7" w:rsidRPr="001E02D3" w:rsidRDefault="002906A7" w:rsidP="008B2182">
      <w:pPr>
        <w:spacing w:before="100" w:beforeAutospacing="1" w:after="100" w:afterAutospacing="1"/>
        <w:rPr>
          <w:rFonts w:ascii="Times New Roman" w:hAnsi="Times New Roman" w:cs="Times New Roman"/>
          <w:sz w:val="24"/>
          <w:szCs w:val="24"/>
          <w:lang w:val="en-GB" w:eastAsia="nl-NL"/>
        </w:rPr>
      </w:pPr>
      <w:r w:rsidRPr="001E02D3">
        <w:rPr>
          <w:rFonts w:ascii="Times New Roman" w:hAnsi="Times New Roman" w:cs="Times New Roman"/>
          <w:sz w:val="24"/>
          <w:szCs w:val="24"/>
          <w:lang w:val="en-GB" w:eastAsia="nl-NL"/>
        </w:rPr>
        <w:lastRenderedPageBreak/>
        <w:t>Madsen, W.C. (2009). Collaborative helping: A practice framework for family-</w:t>
      </w:r>
      <w:proofErr w:type="spellStart"/>
      <w:r w:rsidRPr="001E02D3">
        <w:rPr>
          <w:rFonts w:ascii="Times New Roman" w:hAnsi="Times New Roman" w:cs="Times New Roman"/>
          <w:sz w:val="24"/>
          <w:szCs w:val="24"/>
          <w:lang w:val="en-GB" w:eastAsia="nl-NL"/>
        </w:rPr>
        <w:t>centered</w:t>
      </w:r>
      <w:proofErr w:type="spellEnd"/>
      <w:r w:rsidRPr="001E02D3">
        <w:rPr>
          <w:rFonts w:ascii="Times New Roman" w:hAnsi="Times New Roman" w:cs="Times New Roman"/>
          <w:sz w:val="24"/>
          <w:szCs w:val="24"/>
          <w:lang w:val="en-GB" w:eastAsia="nl-NL"/>
        </w:rPr>
        <w:t xml:space="preserve"> services. Family Process, 48 103-116. </w:t>
      </w:r>
    </w:p>
    <w:p w:rsidR="002906A7" w:rsidRPr="00F25D13" w:rsidRDefault="002906A7" w:rsidP="002906A7">
      <w:pPr>
        <w:pStyle w:val="Default"/>
        <w:jc w:val="both"/>
        <w:rPr>
          <w:color w:val="262626"/>
          <w:lang w:val="nl-NL"/>
        </w:rPr>
      </w:pPr>
      <w:proofErr w:type="spellStart"/>
      <w:r w:rsidRPr="00F25D13">
        <w:rPr>
          <w:color w:val="262626"/>
          <w:lang w:val="en-US"/>
        </w:rPr>
        <w:t>Seikkula</w:t>
      </w:r>
      <w:proofErr w:type="spellEnd"/>
      <w:r w:rsidRPr="00F25D13">
        <w:rPr>
          <w:color w:val="262626"/>
          <w:lang w:val="en-US"/>
        </w:rPr>
        <w:t xml:space="preserve">, J. &amp; </w:t>
      </w:r>
      <w:proofErr w:type="spellStart"/>
      <w:r w:rsidRPr="00F25D13">
        <w:rPr>
          <w:color w:val="262626"/>
          <w:lang w:val="en-US"/>
        </w:rPr>
        <w:t>Arnkil</w:t>
      </w:r>
      <w:proofErr w:type="spellEnd"/>
      <w:r w:rsidRPr="00F25D13">
        <w:rPr>
          <w:color w:val="262626"/>
          <w:lang w:val="en-US"/>
        </w:rPr>
        <w:t xml:space="preserve">, T.E. (2006). </w:t>
      </w:r>
      <w:r w:rsidRPr="001E02D3">
        <w:rPr>
          <w:color w:val="262626"/>
          <w:lang w:val="en-GB"/>
        </w:rPr>
        <w:t xml:space="preserve">Dialogical Meetings in Social Networks. </w:t>
      </w:r>
      <w:r w:rsidRPr="00F25D13">
        <w:rPr>
          <w:color w:val="262626"/>
          <w:lang w:val="nl-NL"/>
        </w:rPr>
        <w:t xml:space="preserve">London: </w:t>
      </w:r>
      <w:proofErr w:type="spellStart"/>
      <w:r w:rsidRPr="00F25D13">
        <w:rPr>
          <w:color w:val="262626"/>
          <w:lang w:val="nl-NL"/>
        </w:rPr>
        <w:t>Karnac</w:t>
      </w:r>
      <w:proofErr w:type="spellEnd"/>
      <w:r w:rsidRPr="00F25D13">
        <w:rPr>
          <w:color w:val="262626"/>
          <w:lang w:val="nl-NL"/>
        </w:rPr>
        <w:t>.</w:t>
      </w:r>
    </w:p>
    <w:p w:rsidR="00F06D2C" w:rsidRPr="00F25D13" w:rsidRDefault="00F06D2C" w:rsidP="00F06D2C">
      <w:pPr>
        <w:pStyle w:val="Default"/>
        <w:spacing w:after="59"/>
        <w:rPr>
          <w:color w:val="000000" w:themeColor="text1"/>
          <w:lang w:val="nl-NL"/>
        </w:rPr>
      </w:pPr>
    </w:p>
    <w:p w:rsidR="008B2182" w:rsidRPr="00F25D13" w:rsidRDefault="008B2182" w:rsidP="008B2182">
      <w:pPr>
        <w:spacing w:line="360" w:lineRule="auto"/>
        <w:jc w:val="both"/>
        <w:rPr>
          <w:rFonts w:ascii="Times New Roman" w:hAnsi="Times New Roman" w:cs="Times New Roman"/>
          <w:b/>
          <w:color w:val="000000" w:themeColor="text1"/>
          <w:sz w:val="24"/>
          <w:szCs w:val="24"/>
          <w:lang w:val="en-US"/>
        </w:rPr>
      </w:pPr>
      <w:proofErr w:type="spellStart"/>
      <w:r w:rsidRPr="001E02D3">
        <w:rPr>
          <w:rFonts w:ascii="Times New Roman" w:hAnsi="Times New Roman" w:cs="Times New Roman"/>
          <w:color w:val="000000" w:themeColor="text1"/>
          <w:sz w:val="24"/>
          <w:szCs w:val="24"/>
        </w:rPr>
        <w:t>Sermijn</w:t>
      </w:r>
      <w:proofErr w:type="spellEnd"/>
      <w:r w:rsidRPr="001E02D3">
        <w:rPr>
          <w:rFonts w:ascii="Times New Roman" w:hAnsi="Times New Roman" w:cs="Times New Roman"/>
          <w:color w:val="000000" w:themeColor="text1"/>
          <w:sz w:val="24"/>
          <w:szCs w:val="24"/>
        </w:rPr>
        <w:t xml:space="preserve">, J. (2014). Samen luidop verwonderen. In dialoog met </w:t>
      </w:r>
      <w:proofErr w:type="spellStart"/>
      <w:r w:rsidRPr="001E02D3">
        <w:rPr>
          <w:rFonts w:ascii="Times New Roman" w:hAnsi="Times New Roman" w:cs="Times New Roman"/>
          <w:color w:val="000000" w:themeColor="text1"/>
          <w:sz w:val="24"/>
          <w:szCs w:val="24"/>
        </w:rPr>
        <w:t>Harlene</w:t>
      </w:r>
      <w:proofErr w:type="spellEnd"/>
      <w:r w:rsidRPr="001E02D3">
        <w:rPr>
          <w:rFonts w:ascii="Times New Roman" w:hAnsi="Times New Roman" w:cs="Times New Roman"/>
          <w:color w:val="000000" w:themeColor="text1"/>
          <w:sz w:val="24"/>
          <w:szCs w:val="24"/>
        </w:rPr>
        <w:t xml:space="preserve"> Anderson. </w:t>
      </w:r>
      <w:proofErr w:type="spellStart"/>
      <w:r w:rsidRPr="00F25D13">
        <w:rPr>
          <w:rFonts w:ascii="Times New Roman" w:hAnsi="Times New Roman" w:cs="Times New Roman"/>
          <w:i/>
          <w:color w:val="000000" w:themeColor="text1"/>
          <w:sz w:val="24"/>
          <w:szCs w:val="24"/>
          <w:lang w:val="en-US"/>
        </w:rPr>
        <w:t>Systeemtherapie</w:t>
      </w:r>
      <w:proofErr w:type="spellEnd"/>
      <w:r w:rsidRPr="00F25D13">
        <w:rPr>
          <w:rFonts w:ascii="Times New Roman" w:hAnsi="Times New Roman" w:cs="Times New Roman"/>
          <w:i/>
          <w:color w:val="000000" w:themeColor="text1"/>
          <w:sz w:val="24"/>
          <w:szCs w:val="24"/>
          <w:lang w:val="en-US"/>
        </w:rPr>
        <w:t>,</w:t>
      </w:r>
      <w:r w:rsidRPr="00F25D13">
        <w:rPr>
          <w:rFonts w:ascii="Times New Roman" w:hAnsi="Times New Roman" w:cs="Times New Roman"/>
          <w:color w:val="000000" w:themeColor="text1"/>
          <w:sz w:val="24"/>
          <w:szCs w:val="24"/>
          <w:lang w:val="en-US"/>
        </w:rPr>
        <w:t xml:space="preserve"> </w:t>
      </w:r>
      <w:proofErr w:type="spellStart"/>
      <w:r w:rsidRPr="00F25D13">
        <w:rPr>
          <w:rFonts w:ascii="Times New Roman" w:hAnsi="Times New Roman" w:cs="Times New Roman"/>
          <w:color w:val="000000" w:themeColor="text1"/>
          <w:sz w:val="24"/>
          <w:szCs w:val="24"/>
          <w:lang w:val="en-US"/>
        </w:rPr>
        <w:t>jg</w:t>
      </w:r>
      <w:proofErr w:type="spellEnd"/>
      <w:r w:rsidRPr="00F25D13">
        <w:rPr>
          <w:rFonts w:ascii="Times New Roman" w:hAnsi="Times New Roman" w:cs="Times New Roman"/>
          <w:color w:val="000000" w:themeColor="text1"/>
          <w:sz w:val="24"/>
          <w:szCs w:val="24"/>
          <w:lang w:val="en-US"/>
        </w:rPr>
        <w:t xml:space="preserve"> 26, 2.</w:t>
      </w:r>
    </w:p>
    <w:p w:rsidR="00EA528E" w:rsidRPr="00F25D13" w:rsidRDefault="00F06D2C" w:rsidP="00F06D2C">
      <w:pPr>
        <w:pStyle w:val="Default"/>
        <w:spacing w:after="59"/>
        <w:rPr>
          <w:color w:val="000000" w:themeColor="text1"/>
          <w:lang w:val="nl-NL"/>
        </w:rPr>
      </w:pPr>
      <w:proofErr w:type="spellStart"/>
      <w:r w:rsidRPr="001E02D3">
        <w:rPr>
          <w:color w:val="000000" w:themeColor="text1"/>
          <w:lang w:val="en-GB"/>
        </w:rPr>
        <w:t>Sermijn</w:t>
      </w:r>
      <w:proofErr w:type="spellEnd"/>
      <w:r w:rsidRPr="001E02D3">
        <w:rPr>
          <w:color w:val="000000" w:themeColor="text1"/>
          <w:lang w:val="en-GB"/>
        </w:rPr>
        <w:t xml:space="preserve">, J. (2015). The co-creation of Crazy Patchworks: Becoming rhizomatic in systemic therapy.  </w:t>
      </w:r>
      <w:proofErr w:type="spellStart"/>
      <w:r w:rsidRPr="00F25D13">
        <w:rPr>
          <w:color w:val="000000" w:themeColor="text1"/>
          <w:lang w:val="nl-NL"/>
        </w:rPr>
        <w:t>Fam</w:t>
      </w:r>
      <w:proofErr w:type="spellEnd"/>
      <w:r w:rsidRPr="00F25D13">
        <w:rPr>
          <w:color w:val="000000" w:themeColor="text1"/>
          <w:lang w:val="nl-NL"/>
        </w:rPr>
        <w:t xml:space="preserve"> </w:t>
      </w:r>
      <w:proofErr w:type="spellStart"/>
      <w:r w:rsidRPr="00F25D13">
        <w:rPr>
          <w:color w:val="000000" w:themeColor="text1"/>
          <w:lang w:val="nl-NL"/>
        </w:rPr>
        <w:t>Process</w:t>
      </w:r>
      <w:proofErr w:type="spellEnd"/>
      <w:r w:rsidRPr="00F25D13">
        <w:rPr>
          <w:color w:val="000000" w:themeColor="text1"/>
          <w:lang w:val="nl-NL"/>
        </w:rPr>
        <w:t>, 54 (3), pg. 533-44</w:t>
      </w:r>
    </w:p>
    <w:p w:rsidR="00F06D2C" w:rsidRPr="00F25D13" w:rsidRDefault="00F06D2C" w:rsidP="00F06D2C">
      <w:pPr>
        <w:pStyle w:val="Default"/>
        <w:spacing w:after="59"/>
        <w:rPr>
          <w:color w:val="000000" w:themeColor="text1"/>
          <w:lang w:val="nl-NL"/>
        </w:rPr>
      </w:pPr>
    </w:p>
    <w:p w:rsidR="00EA528E" w:rsidRDefault="00EA528E" w:rsidP="00EA528E">
      <w:pPr>
        <w:pStyle w:val="Default"/>
        <w:spacing w:after="59"/>
        <w:rPr>
          <w:color w:val="000000" w:themeColor="text1"/>
          <w:lang w:val="en-US"/>
        </w:rPr>
      </w:pPr>
      <w:proofErr w:type="spellStart"/>
      <w:r w:rsidRPr="001E02D3">
        <w:rPr>
          <w:color w:val="000000" w:themeColor="text1"/>
        </w:rPr>
        <w:t>Sermijn</w:t>
      </w:r>
      <w:proofErr w:type="spellEnd"/>
      <w:r w:rsidRPr="001E02D3">
        <w:rPr>
          <w:color w:val="000000" w:themeColor="text1"/>
        </w:rPr>
        <w:t xml:space="preserve">, J. &amp; </w:t>
      </w:r>
      <w:proofErr w:type="spellStart"/>
      <w:r w:rsidRPr="001E02D3">
        <w:rPr>
          <w:color w:val="000000" w:themeColor="text1"/>
        </w:rPr>
        <w:t>Gergen</w:t>
      </w:r>
      <w:proofErr w:type="spellEnd"/>
      <w:r w:rsidRPr="001E02D3">
        <w:rPr>
          <w:color w:val="000000" w:themeColor="text1"/>
        </w:rPr>
        <w:t xml:space="preserve">, K. (2016). Spreid je therapeutische vleugels uit: een reflecterend proces met Kenneth </w:t>
      </w:r>
      <w:proofErr w:type="spellStart"/>
      <w:r w:rsidRPr="001E02D3">
        <w:rPr>
          <w:color w:val="000000" w:themeColor="text1"/>
        </w:rPr>
        <w:t>Gergen</w:t>
      </w:r>
      <w:proofErr w:type="spellEnd"/>
      <w:r w:rsidRPr="001E02D3">
        <w:rPr>
          <w:color w:val="000000" w:themeColor="text1"/>
        </w:rPr>
        <w:t xml:space="preserve">. </w:t>
      </w:r>
      <w:proofErr w:type="spellStart"/>
      <w:r w:rsidRPr="00F25D13">
        <w:rPr>
          <w:color w:val="000000" w:themeColor="text1"/>
          <w:lang w:val="en-US"/>
        </w:rPr>
        <w:t>Systeemtheoretisch</w:t>
      </w:r>
      <w:proofErr w:type="spellEnd"/>
      <w:r w:rsidRPr="00F25D13">
        <w:rPr>
          <w:color w:val="000000" w:themeColor="text1"/>
          <w:lang w:val="en-US"/>
        </w:rPr>
        <w:t xml:space="preserve"> Bulletin, </w:t>
      </w:r>
      <w:proofErr w:type="spellStart"/>
      <w:r w:rsidRPr="00F25D13">
        <w:rPr>
          <w:color w:val="000000" w:themeColor="text1"/>
          <w:lang w:val="en-US"/>
        </w:rPr>
        <w:t>jg</w:t>
      </w:r>
      <w:proofErr w:type="spellEnd"/>
      <w:r w:rsidRPr="00F25D13">
        <w:rPr>
          <w:color w:val="000000" w:themeColor="text1"/>
          <w:lang w:val="en-US"/>
        </w:rPr>
        <w:t xml:space="preserve"> 34, 2, pg. 183-203.</w:t>
      </w:r>
    </w:p>
    <w:p w:rsidR="003C5D78" w:rsidRPr="00F25D13" w:rsidRDefault="003C5D78" w:rsidP="00EA528E">
      <w:pPr>
        <w:pStyle w:val="Default"/>
        <w:spacing w:after="59"/>
        <w:rPr>
          <w:color w:val="000000" w:themeColor="text1"/>
          <w:lang w:val="en-US"/>
        </w:rPr>
      </w:pPr>
    </w:p>
    <w:p w:rsidR="008B2182" w:rsidRPr="001E02D3" w:rsidRDefault="008B2182" w:rsidP="008B2182">
      <w:pPr>
        <w:pStyle w:val="Default"/>
        <w:jc w:val="both"/>
        <w:rPr>
          <w:color w:val="1A1A1A"/>
          <w:lang w:val="en-GB"/>
        </w:rPr>
      </w:pPr>
      <w:proofErr w:type="spellStart"/>
      <w:r w:rsidRPr="001E02D3">
        <w:rPr>
          <w:color w:val="000000" w:themeColor="text1"/>
          <w:lang w:val="en-US"/>
        </w:rPr>
        <w:t>Rober</w:t>
      </w:r>
      <w:proofErr w:type="spellEnd"/>
      <w:r w:rsidRPr="001E02D3">
        <w:rPr>
          <w:color w:val="000000" w:themeColor="text1"/>
          <w:lang w:val="en-US"/>
        </w:rPr>
        <w:t xml:space="preserve">, P. </w:t>
      </w:r>
      <w:r w:rsidRPr="001E02D3">
        <w:rPr>
          <w:color w:val="0E0E0E"/>
          <w:lang w:val="en-GB"/>
        </w:rPr>
        <w:t xml:space="preserve"> Challenge of Creating Dialogical Space for Both Partners in Couple Therapy. A</w:t>
      </w:r>
      <w:r w:rsidRPr="001E02D3">
        <w:rPr>
          <w:color w:val="1A1A1A"/>
          <w:lang w:val="en-GB"/>
        </w:rPr>
        <w:t xml:space="preserve">ustralian and New Zealand Journal of Family Therapy vol:36 issue:1 </w:t>
      </w:r>
      <w:proofErr w:type="gramStart"/>
      <w:r w:rsidRPr="001E02D3">
        <w:rPr>
          <w:color w:val="1A1A1A"/>
          <w:lang w:val="en-GB"/>
        </w:rPr>
        <w:t>pages</w:t>
      </w:r>
      <w:proofErr w:type="gramEnd"/>
      <w:r w:rsidRPr="001E02D3">
        <w:rPr>
          <w:color w:val="1A1A1A"/>
          <w:lang w:val="en-GB"/>
        </w:rPr>
        <w:t>:105-121</w:t>
      </w:r>
    </w:p>
    <w:p w:rsidR="00EA528E" w:rsidRPr="00F25D13" w:rsidRDefault="00EA528E" w:rsidP="00EA528E">
      <w:pPr>
        <w:pStyle w:val="Default"/>
        <w:spacing w:after="59"/>
        <w:rPr>
          <w:color w:val="000000" w:themeColor="text1"/>
          <w:lang w:val="en-US"/>
        </w:rPr>
      </w:pPr>
    </w:p>
    <w:p w:rsidR="002906A7" w:rsidRPr="00F25D13" w:rsidRDefault="002906A7" w:rsidP="002906A7">
      <w:pPr>
        <w:pStyle w:val="Plattetekst"/>
        <w:jc w:val="both"/>
        <w:rPr>
          <w:color w:val="000000" w:themeColor="text1"/>
          <w:szCs w:val="24"/>
          <w:lang w:val="en-US"/>
        </w:rPr>
      </w:pPr>
      <w:proofErr w:type="spellStart"/>
      <w:r w:rsidRPr="001E02D3">
        <w:rPr>
          <w:color w:val="262626"/>
          <w:szCs w:val="24"/>
          <w:lang w:val="en-GB"/>
        </w:rPr>
        <w:t>Shotter</w:t>
      </w:r>
      <w:proofErr w:type="spellEnd"/>
      <w:r w:rsidRPr="001E02D3">
        <w:rPr>
          <w:color w:val="262626"/>
          <w:szCs w:val="24"/>
          <w:lang w:val="en-GB"/>
        </w:rPr>
        <w:t xml:space="preserve">, J. &amp; Katz, A. (2007). “Reflecting talk”, “Inner talk” and “outer talk”: Tom Andersen’s way of being. In Anderson, H. &amp; Jensen, P. (Eds.). Innovations in the reflecting process (pp. 16-32). </w:t>
      </w:r>
      <w:r w:rsidRPr="00F25D13">
        <w:rPr>
          <w:color w:val="262626"/>
          <w:szCs w:val="24"/>
          <w:lang w:val="en-US"/>
        </w:rPr>
        <w:t xml:space="preserve">London: </w:t>
      </w:r>
      <w:proofErr w:type="spellStart"/>
      <w:r w:rsidRPr="00F25D13">
        <w:rPr>
          <w:color w:val="262626"/>
          <w:szCs w:val="24"/>
          <w:lang w:val="en-US"/>
        </w:rPr>
        <w:t>Karnac</w:t>
      </w:r>
      <w:proofErr w:type="spellEnd"/>
      <w:r w:rsidRPr="00F25D13">
        <w:rPr>
          <w:color w:val="262626"/>
          <w:szCs w:val="24"/>
          <w:lang w:val="en-US"/>
        </w:rPr>
        <w:t>.</w:t>
      </w:r>
    </w:p>
    <w:p w:rsidR="00B14118" w:rsidRDefault="00B14118" w:rsidP="00B14118">
      <w:pPr>
        <w:pStyle w:val="Normaalweb"/>
        <w:rPr>
          <w:rFonts w:eastAsiaTheme="minorEastAsia"/>
          <w:color w:val="000000" w:themeColor="text1"/>
          <w:lang w:val="en-GB" w:eastAsia="nl-NL"/>
        </w:rPr>
      </w:pPr>
      <w:proofErr w:type="spellStart"/>
      <w:r w:rsidRPr="001E02D3">
        <w:rPr>
          <w:bCs/>
          <w:color w:val="000000" w:themeColor="text1"/>
          <w:lang w:val="en-GB" w:eastAsia="nl-NL"/>
        </w:rPr>
        <w:t>Tomm</w:t>
      </w:r>
      <w:proofErr w:type="spellEnd"/>
      <w:r w:rsidRPr="001E02D3">
        <w:rPr>
          <w:bCs/>
          <w:color w:val="000000" w:themeColor="text1"/>
          <w:lang w:val="en-GB" w:eastAsia="nl-NL"/>
        </w:rPr>
        <w:t xml:space="preserve">, K. (1988). Interventive Interviewing: Part 111. Intending to Ask Lineal, Circular, Strategic, or Reflexive Questions? </w:t>
      </w:r>
      <w:r w:rsidRPr="00E33727">
        <w:rPr>
          <w:rFonts w:eastAsiaTheme="minorEastAsia"/>
          <w:i/>
          <w:color w:val="000000" w:themeColor="text1"/>
          <w:lang w:val="en-GB" w:eastAsia="nl-NL"/>
        </w:rPr>
        <w:t>Fam</w:t>
      </w:r>
      <w:r w:rsidR="00E33727" w:rsidRPr="00E33727">
        <w:rPr>
          <w:rFonts w:eastAsiaTheme="minorEastAsia"/>
          <w:i/>
          <w:color w:val="000000" w:themeColor="text1"/>
          <w:lang w:val="en-GB" w:eastAsia="nl-NL"/>
        </w:rPr>
        <w:t>ily</w:t>
      </w:r>
      <w:r w:rsidRPr="00E33727">
        <w:rPr>
          <w:rFonts w:eastAsiaTheme="minorEastAsia"/>
          <w:i/>
          <w:color w:val="000000" w:themeColor="text1"/>
          <w:lang w:val="en-GB" w:eastAsia="nl-NL"/>
        </w:rPr>
        <w:t xml:space="preserve"> Process</w:t>
      </w:r>
      <w:r w:rsidRPr="001E02D3">
        <w:rPr>
          <w:rFonts w:eastAsiaTheme="minorEastAsia"/>
          <w:color w:val="000000" w:themeColor="text1"/>
          <w:lang w:val="en-GB" w:eastAsia="nl-NL"/>
        </w:rPr>
        <w:t xml:space="preserve">, 27, pg. 1-15 </w:t>
      </w:r>
    </w:p>
    <w:p w:rsidR="00FB579F" w:rsidRDefault="00FB579F" w:rsidP="00B14118">
      <w:pPr>
        <w:pStyle w:val="Normaalweb"/>
        <w:rPr>
          <w:rFonts w:eastAsiaTheme="minorEastAsia"/>
          <w:color w:val="000000" w:themeColor="text1"/>
          <w:lang w:val="en-GB" w:eastAsia="nl-NL"/>
        </w:rPr>
      </w:pPr>
      <w:r>
        <w:rPr>
          <w:rFonts w:eastAsiaTheme="minorEastAsia"/>
          <w:color w:val="000000" w:themeColor="text1"/>
          <w:lang w:val="en-GB" w:eastAsia="nl-NL"/>
        </w:rPr>
        <w:t xml:space="preserve">Van </w:t>
      </w:r>
      <w:proofErr w:type="spellStart"/>
      <w:r>
        <w:rPr>
          <w:rFonts w:eastAsiaTheme="minorEastAsia"/>
          <w:color w:val="000000" w:themeColor="text1"/>
          <w:lang w:val="en-GB" w:eastAsia="nl-NL"/>
        </w:rPr>
        <w:t>Hennik</w:t>
      </w:r>
      <w:proofErr w:type="spellEnd"/>
      <w:r>
        <w:rPr>
          <w:rFonts w:eastAsiaTheme="minorEastAsia"/>
          <w:color w:val="000000" w:themeColor="text1"/>
          <w:lang w:val="en-GB" w:eastAsia="nl-NL"/>
        </w:rPr>
        <w:t xml:space="preserve">, R. &amp; </w:t>
      </w:r>
      <w:proofErr w:type="spellStart"/>
      <w:r>
        <w:rPr>
          <w:rFonts w:eastAsiaTheme="minorEastAsia"/>
          <w:color w:val="000000" w:themeColor="text1"/>
          <w:lang w:val="en-GB" w:eastAsia="nl-NL"/>
        </w:rPr>
        <w:t>Hillewaere</w:t>
      </w:r>
      <w:proofErr w:type="spellEnd"/>
      <w:r>
        <w:rPr>
          <w:rFonts w:eastAsiaTheme="minorEastAsia"/>
          <w:color w:val="000000" w:themeColor="text1"/>
          <w:lang w:val="en-GB" w:eastAsia="nl-NL"/>
        </w:rPr>
        <w:t>, B. (</w:t>
      </w:r>
      <w:r w:rsidR="00E33727">
        <w:rPr>
          <w:rFonts w:eastAsiaTheme="minorEastAsia"/>
          <w:color w:val="000000" w:themeColor="text1"/>
          <w:lang w:val="en-GB" w:eastAsia="nl-NL"/>
        </w:rPr>
        <w:t>accepted, in progress</w:t>
      </w:r>
      <w:r>
        <w:rPr>
          <w:rFonts w:eastAsiaTheme="minorEastAsia"/>
          <w:color w:val="000000" w:themeColor="text1"/>
          <w:lang w:val="en-GB" w:eastAsia="nl-NL"/>
        </w:rPr>
        <w:t xml:space="preserve">). Practice-based </w:t>
      </w:r>
      <w:proofErr w:type="gramStart"/>
      <w:r>
        <w:rPr>
          <w:rFonts w:eastAsiaTheme="minorEastAsia"/>
          <w:color w:val="000000" w:themeColor="text1"/>
          <w:lang w:val="en-GB" w:eastAsia="nl-NL"/>
        </w:rPr>
        <w:t>evidence based</w:t>
      </w:r>
      <w:proofErr w:type="gramEnd"/>
      <w:r>
        <w:rPr>
          <w:rFonts w:eastAsiaTheme="minorEastAsia"/>
          <w:color w:val="000000" w:themeColor="text1"/>
          <w:lang w:val="en-GB" w:eastAsia="nl-NL"/>
        </w:rPr>
        <w:t xml:space="preserve"> practice. Navigating based on coordin</w:t>
      </w:r>
      <w:r w:rsidR="00351A12">
        <w:rPr>
          <w:rFonts w:eastAsiaTheme="minorEastAsia"/>
          <w:color w:val="000000" w:themeColor="text1"/>
          <w:lang w:val="en-GB" w:eastAsia="nl-NL"/>
        </w:rPr>
        <w:t xml:space="preserve">ated improvisation, collaborative learning and multi-methods research in Feedback Informed Systemic Therapy. </w:t>
      </w:r>
      <w:r w:rsidR="00E33727" w:rsidRPr="00E33727">
        <w:rPr>
          <w:rFonts w:eastAsiaTheme="minorEastAsia"/>
          <w:i/>
          <w:color w:val="000000" w:themeColor="text1"/>
          <w:lang w:val="en-GB" w:eastAsia="nl-NL"/>
        </w:rPr>
        <w:t>Journal of Family Therapy.</w:t>
      </w:r>
      <w:r w:rsidR="00E33727">
        <w:rPr>
          <w:rFonts w:eastAsiaTheme="minorEastAsia"/>
          <w:color w:val="000000" w:themeColor="text1"/>
          <w:lang w:val="en-GB" w:eastAsia="nl-NL"/>
        </w:rPr>
        <w:t xml:space="preserve"> </w:t>
      </w:r>
    </w:p>
    <w:p w:rsidR="00E211F3" w:rsidRDefault="00E211F3" w:rsidP="00E211F3">
      <w:pPr>
        <w:pStyle w:val="Default"/>
        <w:jc w:val="both"/>
        <w:rPr>
          <w:color w:val="000000" w:themeColor="text1"/>
        </w:rPr>
      </w:pPr>
      <w:r w:rsidRPr="00E211F3">
        <w:rPr>
          <w:color w:val="000000" w:themeColor="text1"/>
        </w:rPr>
        <w:t xml:space="preserve">Van </w:t>
      </w:r>
      <w:proofErr w:type="spellStart"/>
      <w:r w:rsidRPr="00E211F3">
        <w:rPr>
          <w:color w:val="000000" w:themeColor="text1"/>
        </w:rPr>
        <w:t>Lawyck</w:t>
      </w:r>
      <w:proofErr w:type="spellEnd"/>
      <w:r w:rsidRPr="00E211F3">
        <w:rPr>
          <w:color w:val="000000" w:themeColor="text1"/>
        </w:rPr>
        <w:t xml:space="preserve">, J. (2012). </w:t>
      </w:r>
      <w:proofErr w:type="spellStart"/>
      <w:r w:rsidRPr="00E211F3">
        <w:rPr>
          <w:color w:val="000000" w:themeColor="text1"/>
        </w:rPr>
        <w:t>Vechtscheidende</w:t>
      </w:r>
      <w:proofErr w:type="spellEnd"/>
      <w:r w:rsidRPr="00E211F3">
        <w:rPr>
          <w:color w:val="000000" w:themeColor="text1"/>
        </w:rPr>
        <w:t xml:space="preserve"> ouders en hun kinderen. Systeemtherapie, 24,3,</w:t>
      </w:r>
      <w:r>
        <w:rPr>
          <w:color w:val="000000" w:themeColor="text1"/>
        </w:rPr>
        <w:t xml:space="preserve"> </w:t>
      </w:r>
      <w:r w:rsidRPr="00E211F3">
        <w:rPr>
          <w:color w:val="000000" w:themeColor="text1"/>
        </w:rPr>
        <w:t>pp.</w:t>
      </w:r>
      <w:r>
        <w:rPr>
          <w:color w:val="000000" w:themeColor="text1"/>
        </w:rPr>
        <w:t xml:space="preserve"> </w:t>
      </w:r>
      <w:r w:rsidRPr="00E211F3">
        <w:rPr>
          <w:color w:val="000000" w:themeColor="text1"/>
        </w:rPr>
        <w:t>129-150.</w:t>
      </w:r>
    </w:p>
    <w:p w:rsidR="00E211F3" w:rsidRPr="00E211F3" w:rsidRDefault="00E211F3" w:rsidP="00E211F3">
      <w:pPr>
        <w:pStyle w:val="Default"/>
        <w:jc w:val="both"/>
        <w:rPr>
          <w:color w:val="000000" w:themeColor="text1"/>
        </w:rPr>
      </w:pPr>
    </w:p>
    <w:p w:rsidR="000E70A3" w:rsidRPr="001E02D3" w:rsidRDefault="000E70A3" w:rsidP="000E70A3">
      <w:pPr>
        <w:pStyle w:val="Default"/>
        <w:jc w:val="both"/>
        <w:rPr>
          <w:lang w:val="en-GB"/>
        </w:rPr>
      </w:pPr>
      <w:r w:rsidRPr="001E02D3">
        <w:rPr>
          <w:lang w:val="en-GB"/>
        </w:rPr>
        <w:t xml:space="preserve">Wile, D. B. (2011). Collaborative couple therapy.  In Carson, D.K. &amp; Casado-Kehoe, M. (Eds.) </w:t>
      </w:r>
      <w:r w:rsidRPr="001E02D3">
        <w:rPr>
          <w:i/>
          <w:iCs/>
          <w:lang w:val="en-GB"/>
        </w:rPr>
        <w:t xml:space="preserve">Case studies in </w:t>
      </w:r>
      <w:proofErr w:type="gramStart"/>
      <w:r w:rsidRPr="001E02D3">
        <w:rPr>
          <w:i/>
          <w:iCs/>
          <w:lang w:val="en-GB"/>
        </w:rPr>
        <w:t>couples</w:t>
      </w:r>
      <w:proofErr w:type="gramEnd"/>
      <w:r w:rsidRPr="001E02D3">
        <w:rPr>
          <w:i/>
          <w:iCs/>
          <w:lang w:val="en-GB"/>
        </w:rPr>
        <w:t xml:space="preserve"> therapy: Theory-based approaches</w:t>
      </w:r>
      <w:r w:rsidRPr="001E02D3">
        <w:rPr>
          <w:lang w:val="en-GB"/>
        </w:rPr>
        <w:t>. New York: Routledge. pp. 303-316.</w:t>
      </w:r>
    </w:p>
    <w:p w:rsidR="000E70A3" w:rsidRPr="001E02D3" w:rsidRDefault="000E70A3" w:rsidP="000E70A3">
      <w:pPr>
        <w:pStyle w:val="Default"/>
        <w:jc w:val="both"/>
        <w:rPr>
          <w:color w:val="1A1A1A"/>
          <w:lang w:val="en-GB"/>
        </w:rPr>
      </w:pPr>
    </w:p>
    <w:p w:rsidR="008B2182" w:rsidRPr="00F25D13" w:rsidRDefault="008B2182" w:rsidP="008B2182">
      <w:pPr>
        <w:pStyle w:val="Default"/>
        <w:jc w:val="both"/>
        <w:rPr>
          <w:color w:val="000000" w:themeColor="text1"/>
          <w:highlight w:val="yellow"/>
          <w:lang w:val="en-US"/>
        </w:rPr>
      </w:pPr>
      <w:r w:rsidRPr="001E02D3">
        <w:rPr>
          <w:color w:val="262626"/>
          <w:lang w:val="en-GB"/>
        </w:rPr>
        <w:t xml:space="preserve">Wilson, J. (2007). The Performance of Practice: Enhancing </w:t>
      </w:r>
      <w:proofErr w:type="gramStart"/>
      <w:r w:rsidRPr="001E02D3">
        <w:rPr>
          <w:color w:val="262626"/>
          <w:lang w:val="en-GB"/>
        </w:rPr>
        <w:t>The</w:t>
      </w:r>
      <w:proofErr w:type="gramEnd"/>
      <w:r w:rsidRPr="001E02D3">
        <w:rPr>
          <w:color w:val="262626"/>
          <w:lang w:val="en-GB"/>
        </w:rPr>
        <w:t xml:space="preserve"> Repertoire of Therapy with Children and Families. </w:t>
      </w:r>
      <w:r w:rsidRPr="00F25D13">
        <w:rPr>
          <w:color w:val="262626"/>
          <w:lang w:val="en-US"/>
        </w:rPr>
        <w:t xml:space="preserve">London: </w:t>
      </w:r>
      <w:proofErr w:type="spellStart"/>
      <w:r w:rsidRPr="00F25D13">
        <w:rPr>
          <w:color w:val="262626"/>
          <w:lang w:val="en-US"/>
        </w:rPr>
        <w:t>Karnac</w:t>
      </w:r>
      <w:proofErr w:type="spellEnd"/>
      <w:r w:rsidRPr="00F25D13">
        <w:rPr>
          <w:color w:val="262626"/>
          <w:lang w:val="en-US"/>
        </w:rPr>
        <w:t>.</w:t>
      </w:r>
    </w:p>
    <w:p w:rsidR="00B14118" w:rsidRPr="001E02D3" w:rsidRDefault="00B14118" w:rsidP="00B14118">
      <w:pPr>
        <w:pStyle w:val="Default"/>
        <w:spacing w:after="59"/>
        <w:rPr>
          <w:color w:val="000000" w:themeColor="text1"/>
          <w:lang w:val="en-GB"/>
        </w:rPr>
      </w:pPr>
    </w:p>
    <w:p w:rsidR="00B14118" w:rsidRPr="001E02D3" w:rsidRDefault="00B14118" w:rsidP="008B2182">
      <w:pPr>
        <w:pStyle w:val="Plattetekst"/>
        <w:spacing w:after="59"/>
        <w:jc w:val="both"/>
        <w:rPr>
          <w:b/>
          <w:color w:val="000000" w:themeColor="text1"/>
          <w:szCs w:val="24"/>
          <w:lang w:val="en-GB"/>
        </w:rPr>
      </w:pPr>
      <w:r w:rsidRPr="001E02D3">
        <w:rPr>
          <w:color w:val="000000" w:themeColor="text1"/>
          <w:szCs w:val="24"/>
          <w:lang w:val="en-GB"/>
        </w:rPr>
        <w:t xml:space="preserve">Eigen </w:t>
      </w:r>
      <w:proofErr w:type="spellStart"/>
      <w:r w:rsidRPr="001E02D3">
        <w:rPr>
          <w:color w:val="000000" w:themeColor="text1"/>
          <w:szCs w:val="24"/>
          <w:lang w:val="en-GB"/>
        </w:rPr>
        <w:t>samenvattingen</w:t>
      </w:r>
      <w:proofErr w:type="spellEnd"/>
      <w:r w:rsidRPr="001E02D3">
        <w:rPr>
          <w:color w:val="000000" w:themeColor="text1"/>
          <w:szCs w:val="24"/>
          <w:lang w:val="en-GB"/>
        </w:rPr>
        <w:t xml:space="preserve"> </w:t>
      </w:r>
      <w:proofErr w:type="spellStart"/>
      <w:r w:rsidRPr="001E02D3">
        <w:rPr>
          <w:color w:val="000000" w:themeColor="text1"/>
          <w:szCs w:val="24"/>
          <w:lang w:val="en-GB"/>
        </w:rPr>
        <w:t>rond</w:t>
      </w:r>
      <w:proofErr w:type="spellEnd"/>
      <w:r w:rsidRPr="001E02D3">
        <w:rPr>
          <w:color w:val="000000" w:themeColor="text1"/>
          <w:szCs w:val="24"/>
          <w:lang w:val="en-GB"/>
        </w:rPr>
        <w:t xml:space="preserve"> </w:t>
      </w:r>
      <w:proofErr w:type="spellStart"/>
      <w:r w:rsidRPr="001E02D3">
        <w:rPr>
          <w:color w:val="000000" w:themeColor="text1"/>
          <w:szCs w:val="24"/>
          <w:lang w:val="en-GB"/>
        </w:rPr>
        <w:t>instructies</w:t>
      </w:r>
      <w:proofErr w:type="spellEnd"/>
      <w:r w:rsidRPr="001E02D3">
        <w:rPr>
          <w:color w:val="000000" w:themeColor="text1"/>
          <w:szCs w:val="24"/>
          <w:lang w:val="en-GB"/>
        </w:rPr>
        <w:t xml:space="preserve"> </w:t>
      </w:r>
      <w:r w:rsidR="000E70A3" w:rsidRPr="001E02D3">
        <w:rPr>
          <w:color w:val="000000" w:themeColor="text1"/>
          <w:szCs w:val="24"/>
          <w:lang w:val="en-GB"/>
        </w:rPr>
        <w:t xml:space="preserve">reflecting teams, </w:t>
      </w:r>
      <w:r w:rsidRPr="001E02D3">
        <w:rPr>
          <w:color w:val="000000" w:themeColor="text1"/>
          <w:szCs w:val="24"/>
          <w:lang w:val="en-GB"/>
        </w:rPr>
        <w:t>outsider witnesses</w:t>
      </w:r>
      <w:r w:rsidR="000E70A3" w:rsidRPr="001E02D3">
        <w:rPr>
          <w:color w:val="000000" w:themeColor="text1"/>
          <w:szCs w:val="24"/>
          <w:lang w:val="en-GB"/>
        </w:rPr>
        <w:t>&amp;</w:t>
      </w:r>
      <w:r w:rsidRPr="001E02D3">
        <w:rPr>
          <w:color w:val="000000" w:themeColor="text1"/>
          <w:szCs w:val="24"/>
          <w:lang w:val="en-GB"/>
        </w:rPr>
        <w:t xml:space="preserve"> as if </w:t>
      </w:r>
      <w:proofErr w:type="spellStart"/>
      <w:r w:rsidRPr="001E02D3">
        <w:rPr>
          <w:color w:val="000000" w:themeColor="text1"/>
          <w:szCs w:val="24"/>
          <w:lang w:val="en-GB"/>
        </w:rPr>
        <w:t>reflecteren</w:t>
      </w:r>
      <w:proofErr w:type="spellEnd"/>
    </w:p>
    <w:p w:rsidR="00B14118" w:rsidRPr="00F25D13" w:rsidRDefault="00B14118" w:rsidP="008B2182">
      <w:pPr>
        <w:pStyle w:val="Default"/>
        <w:jc w:val="both"/>
        <w:rPr>
          <w:color w:val="000000" w:themeColor="text1"/>
          <w:highlight w:val="yellow"/>
          <w:lang w:val="en-US"/>
        </w:rPr>
      </w:pPr>
    </w:p>
    <w:p w:rsidR="00B14118" w:rsidRPr="001E02D3" w:rsidRDefault="00B14118" w:rsidP="000E70A3">
      <w:pPr>
        <w:pStyle w:val="Default"/>
        <w:ind w:left="360"/>
        <w:jc w:val="both"/>
        <w:rPr>
          <w:color w:val="1A1A1A"/>
          <w:lang w:val="en-GB"/>
        </w:rPr>
      </w:pPr>
    </w:p>
    <w:p w:rsidR="00665262" w:rsidRPr="001E02D3" w:rsidRDefault="00A7343D" w:rsidP="00E74289">
      <w:pPr>
        <w:rPr>
          <w:rFonts w:ascii="Times New Roman" w:hAnsi="Times New Roman" w:cs="Times New Roman"/>
          <w:b/>
          <w:color w:val="00B050"/>
          <w:sz w:val="24"/>
          <w:szCs w:val="24"/>
        </w:rPr>
      </w:pPr>
      <w:r w:rsidRPr="001E02D3">
        <w:rPr>
          <w:rFonts w:ascii="Times New Roman" w:hAnsi="Times New Roman" w:cs="Times New Roman"/>
          <w:b/>
          <w:color w:val="000000" w:themeColor="text1"/>
          <w:sz w:val="24"/>
          <w:szCs w:val="24"/>
        </w:rPr>
        <w:t xml:space="preserve">Bijkomend leertraject voor </w:t>
      </w:r>
      <w:r w:rsidR="005C0814" w:rsidRPr="001E02D3">
        <w:rPr>
          <w:rFonts w:ascii="Times New Roman" w:hAnsi="Times New Roman" w:cs="Times New Roman"/>
          <w:b/>
          <w:color w:val="000000" w:themeColor="text1"/>
          <w:sz w:val="24"/>
          <w:szCs w:val="24"/>
        </w:rPr>
        <w:t>diegenen die een</w:t>
      </w:r>
      <w:r w:rsidR="00665262" w:rsidRPr="001E02D3">
        <w:rPr>
          <w:rFonts w:ascii="Times New Roman" w:hAnsi="Times New Roman" w:cs="Times New Roman"/>
          <w:b/>
          <w:color w:val="000000" w:themeColor="text1"/>
          <w:sz w:val="24"/>
          <w:szCs w:val="24"/>
        </w:rPr>
        <w:t xml:space="preserve"> internationaal certificaat wensen te behalen</w:t>
      </w:r>
      <w:r w:rsidR="00371E96" w:rsidRPr="001E02D3">
        <w:rPr>
          <w:rFonts w:ascii="Times New Roman" w:hAnsi="Times New Roman" w:cs="Times New Roman"/>
          <w:b/>
          <w:color w:val="000000" w:themeColor="text1"/>
          <w:sz w:val="24"/>
          <w:szCs w:val="24"/>
        </w:rPr>
        <w:t xml:space="preserve"> (vastgelegd en</w:t>
      </w:r>
      <w:r w:rsidRPr="001E02D3">
        <w:rPr>
          <w:rFonts w:ascii="Times New Roman" w:hAnsi="Times New Roman" w:cs="Times New Roman"/>
          <w:b/>
          <w:color w:val="000000" w:themeColor="text1"/>
          <w:sz w:val="24"/>
          <w:szCs w:val="24"/>
        </w:rPr>
        <w:t xml:space="preserve"> erkend door het </w:t>
      </w:r>
      <w:proofErr w:type="spellStart"/>
      <w:r w:rsidRPr="001E02D3">
        <w:rPr>
          <w:rFonts w:ascii="Times New Roman" w:hAnsi="Times New Roman" w:cs="Times New Roman"/>
          <w:b/>
          <w:color w:val="000000" w:themeColor="text1"/>
          <w:sz w:val="24"/>
          <w:szCs w:val="24"/>
        </w:rPr>
        <w:t>Taos</w:t>
      </w:r>
      <w:proofErr w:type="spellEnd"/>
      <w:r w:rsidRPr="001E02D3">
        <w:rPr>
          <w:rFonts w:ascii="Times New Roman" w:hAnsi="Times New Roman" w:cs="Times New Roman"/>
          <w:b/>
          <w:color w:val="000000" w:themeColor="text1"/>
          <w:sz w:val="24"/>
          <w:szCs w:val="24"/>
        </w:rPr>
        <w:t xml:space="preserve"> en Houston </w:t>
      </w:r>
      <w:proofErr w:type="spellStart"/>
      <w:r w:rsidRPr="001E02D3">
        <w:rPr>
          <w:rFonts w:ascii="Times New Roman" w:hAnsi="Times New Roman" w:cs="Times New Roman"/>
          <w:b/>
          <w:color w:val="000000" w:themeColor="text1"/>
          <w:sz w:val="24"/>
          <w:szCs w:val="24"/>
        </w:rPr>
        <w:t>Galveston</w:t>
      </w:r>
      <w:proofErr w:type="spellEnd"/>
      <w:r w:rsidRPr="001E02D3">
        <w:rPr>
          <w:rFonts w:ascii="Times New Roman" w:hAnsi="Times New Roman" w:cs="Times New Roman"/>
          <w:b/>
          <w:color w:val="000000" w:themeColor="text1"/>
          <w:sz w:val="24"/>
          <w:szCs w:val="24"/>
        </w:rPr>
        <w:t xml:space="preserve"> </w:t>
      </w:r>
      <w:proofErr w:type="spellStart"/>
      <w:r w:rsidRPr="001E02D3">
        <w:rPr>
          <w:rFonts w:ascii="Times New Roman" w:hAnsi="Times New Roman" w:cs="Times New Roman"/>
          <w:b/>
          <w:color w:val="000000" w:themeColor="text1"/>
          <w:sz w:val="24"/>
          <w:szCs w:val="24"/>
        </w:rPr>
        <w:t>Institute</w:t>
      </w:r>
      <w:proofErr w:type="spellEnd"/>
      <w:r w:rsidR="00467D53" w:rsidRPr="001E02D3">
        <w:rPr>
          <w:rFonts w:ascii="Times New Roman" w:hAnsi="Times New Roman" w:cs="Times New Roman"/>
          <w:b/>
          <w:color w:val="000000" w:themeColor="text1"/>
          <w:sz w:val="24"/>
          <w:szCs w:val="24"/>
        </w:rPr>
        <w:t>)</w:t>
      </w:r>
      <w:r w:rsidR="00665262" w:rsidRPr="001E02D3">
        <w:rPr>
          <w:rFonts w:ascii="Times New Roman" w:hAnsi="Times New Roman" w:cs="Times New Roman"/>
          <w:b/>
          <w:color w:val="000000" w:themeColor="text1"/>
          <w:sz w:val="24"/>
          <w:szCs w:val="24"/>
        </w:rPr>
        <w:t>:</w:t>
      </w:r>
    </w:p>
    <w:p w:rsidR="004F24B2" w:rsidRPr="001E02D3" w:rsidRDefault="004F24B2" w:rsidP="004F24B2">
      <w:pPr>
        <w:jc w:val="both"/>
        <w:rPr>
          <w:rFonts w:ascii="Times New Roman" w:hAnsi="Times New Roman" w:cs="Times New Roman"/>
          <w:color w:val="000000" w:themeColor="text1"/>
          <w:sz w:val="24"/>
          <w:szCs w:val="24"/>
        </w:rPr>
      </w:pPr>
      <w:r w:rsidRPr="001E02D3">
        <w:rPr>
          <w:rFonts w:ascii="Times New Roman" w:hAnsi="Times New Roman" w:cs="Times New Roman"/>
          <w:color w:val="000000" w:themeColor="text1"/>
          <w:sz w:val="24"/>
          <w:szCs w:val="24"/>
        </w:rPr>
        <w:t xml:space="preserve">De deelnemers die naast het door de NVRG erkend certificaat eveneens een </w:t>
      </w:r>
      <w:r w:rsidRPr="001E02D3">
        <w:rPr>
          <w:rFonts w:ascii="Times New Roman" w:hAnsi="Times New Roman" w:cs="Times New Roman"/>
          <w:color w:val="000000" w:themeColor="text1"/>
          <w:sz w:val="24"/>
          <w:szCs w:val="24"/>
          <w:u w:val="single"/>
        </w:rPr>
        <w:t>certificaat van het H</w:t>
      </w:r>
      <w:r w:rsidR="00777D92" w:rsidRPr="001E02D3">
        <w:rPr>
          <w:rFonts w:ascii="Times New Roman" w:hAnsi="Times New Roman" w:cs="Times New Roman"/>
          <w:color w:val="000000" w:themeColor="text1"/>
          <w:sz w:val="24"/>
          <w:szCs w:val="24"/>
          <w:u w:val="single"/>
        </w:rPr>
        <w:t xml:space="preserve">ouston </w:t>
      </w:r>
      <w:proofErr w:type="spellStart"/>
      <w:r w:rsidRPr="001E02D3">
        <w:rPr>
          <w:rFonts w:ascii="Times New Roman" w:hAnsi="Times New Roman" w:cs="Times New Roman"/>
          <w:color w:val="000000" w:themeColor="text1"/>
          <w:sz w:val="24"/>
          <w:szCs w:val="24"/>
          <w:u w:val="single"/>
        </w:rPr>
        <w:t>G</w:t>
      </w:r>
      <w:r w:rsidR="00777D92" w:rsidRPr="001E02D3">
        <w:rPr>
          <w:rFonts w:ascii="Times New Roman" w:hAnsi="Times New Roman" w:cs="Times New Roman"/>
          <w:color w:val="000000" w:themeColor="text1"/>
          <w:sz w:val="24"/>
          <w:szCs w:val="24"/>
          <w:u w:val="single"/>
        </w:rPr>
        <w:t>alveston</w:t>
      </w:r>
      <w:proofErr w:type="spellEnd"/>
      <w:r w:rsidR="00777D92" w:rsidRPr="001E02D3">
        <w:rPr>
          <w:rFonts w:ascii="Times New Roman" w:hAnsi="Times New Roman" w:cs="Times New Roman"/>
          <w:color w:val="000000" w:themeColor="text1"/>
          <w:sz w:val="24"/>
          <w:szCs w:val="24"/>
          <w:u w:val="single"/>
        </w:rPr>
        <w:t xml:space="preserve"> </w:t>
      </w:r>
      <w:proofErr w:type="spellStart"/>
      <w:r w:rsidRPr="001E02D3">
        <w:rPr>
          <w:rFonts w:ascii="Times New Roman" w:hAnsi="Times New Roman" w:cs="Times New Roman"/>
          <w:color w:val="000000" w:themeColor="text1"/>
          <w:sz w:val="24"/>
          <w:szCs w:val="24"/>
          <w:u w:val="single"/>
        </w:rPr>
        <w:t>I</w:t>
      </w:r>
      <w:r w:rsidR="00777D92" w:rsidRPr="001E02D3">
        <w:rPr>
          <w:rFonts w:ascii="Times New Roman" w:hAnsi="Times New Roman" w:cs="Times New Roman"/>
          <w:color w:val="000000" w:themeColor="text1"/>
          <w:sz w:val="24"/>
          <w:szCs w:val="24"/>
          <w:u w:val="single"/>
        </w:rPr>
        <w:t>nstitute</w:t>
      </w:r>
      <w:proofErr w:type="spellEnd"/>
      <w:r w:rsidRPr="001E02D3">
        <w:rPr>
          <w:rFonts w:ascii="Times New Roman" w:hAnsi="Times New Roman" w:cs="Times New Roman"/>
          <w:color w:val="000000" w:themeColor="text1"/>
          <w:sz w:val="24"/>
          <w:szCs w:val="24"/>
        </w:rPr>
        <w:t xml:space="preserve"> wensen te bekomen dienen het traject </w:t>
      </w:r>
      <w:r w:rsidR="00777D92" w:rsidRPr="001E02D3">
        <w:rPr>
          <w:rFonts w:ascii="Times New Roman" w:hAnsi="Times New Roman" w:cs="Times New Roman"/>
          <w:color w:val="000000" w:themeColor="text1"/>
          <w:sz w:val="24"/>
          <w:szCs w:val="24"/>
        </w:rPr>
        <w:t xml:space="preserve">als volgt </w:t>
      </w:r>
      <w:r w:rsidR="00CC011D" w:rsidRPr="001E02D3">
        <w:rPr>
          <w:rFonts w:ascii="Times New Roman" w:hAnsi="Times New Roman" w:cs="Times New Roman"/>
          <w:color w:val="000000" w:themeColor="text1"/>
          <w:sz w:val="24"/>
          <w:szCs w:val="24"/>
        </w:rPr>
        <w:t xml:space="preserve">verder </w:t>
      </w:r>
      <w:r w:rsidRPr="001E02D3">
        <w:rPr>
          <w:rFonts w:ascii="Times New Roman" w:hAnsi="Times New Roman" w:cs="Times New Roman"/>
          <w:color w:val="000000" w:themeColor="text1"/>
          <w:sz w:val="24"/>
          <w:szCs w:val="24"/>
        </w:rPr>
        <w:t>te zetten:</w:t>
      </w:r>
    </w:p>
    <w:p w:rsidR="00534C3F" w:rsidRPr="00463CA7" w:rsidRDefault="004F24B2" w:rsidP="00534C3F">
      <w:pPr>
        <w:pStyle w:val="Lijstalinea"/>
        <w:numPr>
          <w:ilvl w:val="0"/>
          <w:numId w:val="16"/>
        </w:numPr>
        <w:ind w:left="360"/>
        <w:jc w:val="both"/>
        <w:rPr>
          <w:color w:val="000000" w:themeColor="text1"/>
        </w:rPr>
      </w:pPr>
      <w:r w:rsidRPr="00463CA7">
        <w:rPr>
          <w:color w:val="000000" w:themeColor="text1"/>
        </w:rPr>
        <w:lastRenderedPageBreak/>
        <w:t>Het volgen van 3 bijkomende supervisiedagen</w:t>
      </w:r>
      <w:r w:rsidR="00467D53" w:rsidRPr="00463CA7">
        <w:rPr>
          <w:color w:val="000000" w:themeColor="text1"/>
        </w:rPr>
        <w:t xml:space="preserve"> in groep </w:t>
      </w:r>
      <w:r w:rsidR="00127114" w:rsidRPr="00463CA7">
        <w:rPr>
          <w:color w:val="000000" w:themeColor="text1"/>
        </w:rPr>
        <w:t xml:space="preserve">(hoofddocent </w:t>
      </w:r>
      <w:proofErr w:type="spellStart"/>
      <w:r w:rsidR="00127114" w:rsidRPr="00463CA7">
        <w:rPr>
          <w:color w:val="000000" w:themeColor="text1"/>
        </w:rPr>
        <w:t>Jasmina</w:t>
      </w:r>
      <w:proofErr w:type="spellEnd"/>
      <w:r w:rsidR="00127114" w:rsidRPr="00463CA7">
        <w:rPr>
          <w:color w:val="000000" w:themeColor="text1"/>
        </w:rPr>
        <w:t xml:space="preserve"> </w:t>
      </w:r>
      <w:proofErr w:type="spellStart"/>
      <w:r w:rsidR="00127114" w:rsidRPr="00463CA7">
        <w:rPr>
          <w:color w:val="000000" w:themeColor="text1"/>
        </w:rPr>
        <w:t>Sermijn</w:t>
      </w:r>
      <w:proofErr w:type="spellEnd"/>
      <w:r w:rsidR="00127114" w:rsidRPr="00463CA7">
        <w:rPr>
          <w:color w:val="000000" w:themeColor="text1"/>
        </w:rPr>
        <w:t xml:space="preserve"> + gastdocent</w:t>
      </w:r>
      <w:r w:rsidR="005374B8">
        <w:rPr>
          <w:color w:val="000000" w:themeColor="text1"/>
        </w:rPr>
        <w:t xml:space="preserve">en: </w:t>
      </w:r>
      <w:r w:rsidR="00463CA7" w:rsidRPr="00463CA7">
        <w:rPr>
          <w:color w:val="000000" w:themeColor="text1"/>
        </w:rPr>
        <w:t xml:space="preserve">Bruno </w:t>
      </w:r>
      <w:proofErr w:type="spellStart"/>
      <w:r w:rsidR="00463CA7" w:rsidRPr="00463CA7">
        <w:rPr>
          <w:color w:val="000000" w:themeColor="text1"/>
        </w:rPr>
        <w:t>Hillewaere</w:t>
      </w:r>
      <w:proofErr w:type="spellEnd"/>
      <w:r w:rsidR="00463CA7" w:rsidRPr="00463CA7">
        <w:rPr>
          <w:color w:val="000000" w:themeColor="text1"/>
        </w:rPr>
        <w:t xml:space="preserve">/Robert Van </w:t>
      </w:r>
      <w:proofErr w:type="spellStart"/>
      <w:r w:rsidR="00463CA7" w:rsidRPr="00463CA7">
        <w:rPr>
          <w:color w:val="000000" w:themeColor="text1"/>
        </w:rPr>
        <w:t>Hennik</w:t>
      </w:r>
      <w:proofErr w:type="spellEnd"/>
      <w:r w:rsidR="005374B8">
        <w:rPr>
          <w:color w:val="000000" w:themeColor="text1"/>
        </w:rPr>
        <w:t xml:space="preserve">/Sabine </w:t>
      </w:r>
      <w:proofErr w:type="spellStart"/>
      <w:r w:rsidR="005374B8">
        <w:rPr>
          <w:color w:val="000000" w:themeColor="text1"/>
        </w:rPr>
        <w:t>Vermeire</w:t>
      </w:r>
      <w:proofErr w:type="spellEnd"/>
    </w:p>
    <w:p w:rsidR="005C0D82" w:rsidRPr="00463CA7" w:rsidRDefault="005C0D82" w:rsidP="00371E96">
      <w:pPr>
        <w:pStyle w:val="Lijstalinea"/>
        <w:numPr>
          <w:ilvl w:val="0"/>
          <w:numId w:val="16"/>
        </w:numPr>
        <w:ind w:left="360"/>
        <w:jc w:val="both"/>
        <w:rPr>
          <w:color w:val="000000" w:themeColor="text1"/>
        </w:rPr>
      </w:pPr>
      <w:r w:rsidRPr="00463CA7">
        <w:rPr>
          <w:color w:val="000000" w:themeColor="text1"/>
        </w:rPr>
        <w:t>Het volgen van</w:t>
      </w:r>
      <w:r w:rsidR="00371E96" w:rsidRPr="00463CA7">
        <w:rPr>
          <w:color w:val="000000" w:themeColor="text1"/>
        </w:rPr>
        <w:t xml:space="preserve"> min. 10 u</w:t>
      </w:r>
      <w:r w:rsidRPr="00463CA7">
        <w:rPr>
          <w:color w:val="000000" w:themeColor="text1"/>
        </w:rPr>
        <w:t xml:space="preserve"> individuele supervisie bij een door </w:t>
      </w:r>
      <w:r w:rsidR="00371E96" w:rsidRPr="00463CA7">
        <w:rPr>
          <w:color w:val="000000" w:themeColor="text1"/>
        </w:rPr>
        <w:t>het HGI</w:t>
      </w:r>
      <w:r w:rsidR="00CB4B31" w:rsidRPr="00463CA7">
        <w:rPr>
          <w:color w:val="000000" w:themeColor="text1"/>
        </w:rPr>
        <w:t>/</w:t>
      </w:r>
      <w:proofErr w:type="spellStart"/>
      <w:r w:rsidR="00CB4B31" w:rsidRPr="00463CA7">
        <w:rPr>
          <w:color w:val="000000" w:themeColor="text1"/>
        </w:rPr>
        <w:t>Taos</w:t>
      </w:r>
      <w:proofErr w:type="spellEnd"/>
      <w:r w:rsidR="00371E96" w:rsidRPr="00463CA7">
        <w:rPr>
          <w:color w:val="000000" w:themeColor="text1"/>
        </w:rPr>
        <w:t xml:space="preserve"> erkende supervisor </w:t>
      </w:r>
      <w:r w:rsidR="001F3903">
        <w:rPr>
          <w:color w:val="000000" w:themeColor="text1"/>
        </w:rPr>
        <w:t xml:space="preserve"> </w:t>
      </w:r>
    </w:p>
    <w:p w:rsidR="004344FF" w:rsidRPr="00463CA7" w:rsidRDefault="005C0D82" w:rsidP="00371E96">
      <w:pPr>
        <w:pStyle w:val="Lijstalinea"/>
        <w:numPr>
          <w:ilvl w:val="0"/>
          <w:numId w:val="16"/>
        </w:numPr>
        <w:ind w:left="360"/>
        <w:jc w:val="both"/>
        <w:rPr>
          <w:color w:val="000000" w:themeColor="text1"/>
        </w:rPr>
      </w:pPr>
      <w:r w:rsidRPr="00463CA7">
        <w:rPr>
          <w:color w:val="000000" w:themeColor="text1"/>
        </w:rPr>
        <w:t>Het verplicht lezen van extra literatuur (</w:t>
      </w:r>
      <w:r w:rsidR="00CB4B31" w:rsidRPr="00463CA7">
        <w:rPr>
          <w:color w:val="000000" w:themeColor="text1"/>
        </w:rPr>
        <w:t xml:space="preserve">voor een lijst zie </w:t>
      </w:r>
      <w:r w:rsidR="00CB4B31" w:rsidRPr="00463CA7">
        <w:rPr>
          <w:b/>
          <w:bCs/>
          <w:color w:val="0B5519"/>
        </w:rPr>
        <w:t>collaborativepractices</w:t>
      </w:r>
      <w:r w:rsidR="00CB4B31" w:rsidRPr="00463CA7">
        <w:rPr>
          <w:color w:val="0B5519"/>
        </w:rPr>
        <w:t>.ning.com/)</w:t>
      </w:r>
    </w:p>
    <w:p w:rsidR="00EE0CF9" w:rsidRPr="00463CA7" w:rsidRDefault="004344FF" w:rsidP="00AC631C">
      <w:pPr>
        <w:pStyle w:val="Lijstalinea"/>
        <w:numPr>
          <w:ilvl w:val="0"/>
          <w:numId w:val="16"/>
        </w:numPr>
        <w:ind w:left="360"/>
        <w:jc w:val="both"/>
        <w:rPr>
          <w:color w:val="000000" w:themeColor="text1"/>
        </w:rPr>
      </w:pPr>
      <w:r w:rsidRPr="00463CA7">
        <w:rPr>
          <w:color w:val="000000" w:themeColor="text1"/>
        </w:rPr>
        <w:t xml:space="preserve">Het opmaken en indienen van een </w:t>
      </w:r>
      <w:proofErr w:type="gramStart"/>
      <w:r w:rsidRPr="00463CA7">
        <w:rPr>
          <w:color w:val="000000" w:themeColor="text1"/>
        </w:rPr>
        <w:t>persoonlijke</w:t>
      </w:r>
      <w:proofErr w:type="gramEnd"/>
      <w:r w:rsidRPr="00463CA7">
        <w:rPr>
          <w:color w:val="000000" w:themeColor="text1"/>
        </w:rPr>
        <w:t xml:space="preserve"> portfolio </w:t>
      </w:r>
    </w:p>
    <w:p w:rsidR="004F24B2" w:rsidRPr="00463CA7" w:rsidRDefault="004F24B2" w:rsidP="00E32321">
      <w:pPr>
        <w:pStyle w:val="Lijstalinea"/>
        <w:numPr>
          <w:ilvl w:val="0"/>
          <w:numId w:val="16"/>
        </w:numPr>
        <w:ind w:left="360"/>
        <w:jc w:val="both"/>
        <w:rPr>
          <w:color w:val="000000" w:themeColor="text1"/>
        </w:rPr>
      </w:pPr>
      <w:r w:rsidRPr="00463CA7">
        <w:rPr>
          <w:color w:val="000000" w:themeColor="text1"/>
        </w:rPr>
        <w:t xml:space="preserve">Het deelnemen aan en presenteren op </w:t>
      </w:r>
      <w:r w:rsidR="00EE0CF9" w:rsidRPr="00463CA7">
        <w:rPr>
          <w:color w:val="000000" w:themeColor="text1"/>
        </w:rPr>
        <w:t>de jaarlijkse</w:t>
      </w:r>
      <w:r w:rsidRPr="00463CA7">
        <w:rPr>
          <w:color w:val="000000" w:themeColor="text1"/>
        </w:rPr>
        <w:t xml:space="preserve"> internationale</w:t>
      </w:r>
      <w:r w:rsidR="00EE0CF9" w:rsidRPr="00463CA7">
        <w:rPr>
          <w:color w:val="000000" w:themeColor="text1"/>
        </w:rPr>
        <w:t xml:space="preserve"> zomerschool georganiseerd door </w:t>
      </w:r>
      <w:proofErr w:type="spellStart"/>
      <w:r w:rsidR="00EE0CF9" w:rsidRPr="00463CA7">
        <w:rPr>
          <w:color w:val="000000" w:themeColor="text1"/>
        </w:rPr>
        <w:t>Harlene</w:t>
      </w:r>
      <w:proofErr w:type="spellEnd"/>
      <w:r w:rsidR="00EE0CF9" w:rsidRPr="00463CA7">
        <w:rPr>
          <w:color w:val="000000" w:themeColor="text1"/>
        </w:rPr>
        <w:t xml:space="preserve"> Anderson en collegae </w:t>
      </w:r>
      <w:r w:rsidR="000379FF" w:rsidRPr="00463CA7">
        <w:rPr>
          <w:color w:val="000000" w:themeColor="text1"/>
        </w:rPr>
        <w:t>(</w:t>
      </w:r>
      <w:r w:rsidR="008404D8" w:rsidRPr="00463CA7">
        <w:rPr>
          <w:color w:val="000000" w:themeColor="text1"/>
        </w:rPr>
        <w:t xml:space="preserve">5-dagen, </w:t>
      </w:r>
      <w:r w:rsidR="00E32321" w:rsidRPr="00463CA7">
        <w:rPr>
          <w:color w:val="000000" w:themeColor="text1"/>
        </w:rPr>
        <w:t xml:space="preserve">Mexico) </w:t>
      </w:r>
      <w:r w:rsidR="00E32321" w:rsidRPr="00463CA7">
        <w:rPr>
          <w:i/>
          <w:color w:val="000000" w:themeColor="text1"/>
        </w:rPr>
        <w:t xml:space="preserve">of </w:t>
      </w:r>
      <w:r w:rsidR="00E32321" w:rsidRPr="00463CA7">
        <w:rPr>
          <w:color w:val="000000" w:themeColor="text1"/>
        </w:rPr>
        <w:t>h</w:t>
      </w:r>
      <w:r w:rsidR="00051E01" w:rsidRPr="00463CA7">
        <w:rPr>
          <w:color w:val="000000" w:themeColor="text1"/>
        </w:rPr>
        <w:t xml:space="preserve">et deelnemen aan en presenteren op </w:t>
      </w:r>
      <w:r w:rsidR="000379FF" w:rsidRPr="00463CA7">
        <w:rPr>
          <w:color w:val="000000" w:themeColor="text1"/>
        </w:rPr>
        <w:t xml:space="preserve">een meerdaags </w:t>
      </w:r>
      <w:r w:rsidR="006B623B" w:rsidRPr="00463CA7">
        <w:rPr>
          <w:color w:val="000000" w:themeColor="text1"/>
        </w:rPr>
        <w:t xml:space="preserve">internationaal </w:t>
      </w:r>
      <w:r w:rsidR="000379FF" w:rsidRPr="00463CA7">
        <w:rPr>
          <w:color w:val="000000" w:themeColor="text1"/>
        </w:rPr>
        <w:t xml:space="preserve">congres dat georganiseerd wordt door de ICCP </w:t>
      </w:r>
      <w:proofErr w:type="gramStart"/>
      <w:r w:rsidR="000379FF" w:rsidRPr="00463CA7">
        <w:rPr>
          <w:color w:val="000000" w:themeColor="text1"/>
        </w:rPr>
        <w:t>community</w:t>
      </w:r>
      <w:r w:rsidR="006B623B" w:rsidRPr="00463CA7">
        <w:rPr>
          <w:color w:val="000000" w:themeColor="text1"/>
        </w:rPr>
        <w:t>(</w:t>
      </w:r>
      <w:proofErr w:type="gramEnd"/>
      <w:r w:rsidR="006B623B" w:rsidRPr="00463CA7">
        <w:rPr>
          <w:color w:val="000000" w:themeColor="text1"/>
        </w:rPr>
        <w:t>er wordt jaarlijks een congres georganiseerd door één van de betrokken programma’s)</w:t>
      </w:r>
      <w:proofErr w:type="spellStart"/>
      <w:r w:rsidR="00801DD4" w:rsidRPr="00463CA7">
        <w:rPr>
          <w:i/>
          <w:color w:val="000000" w:themeColor="text1"/>
        </w:rPr>
        <w:t>o</w:t>
      </w:r>
      <w:r w:rsidR="006B623B" w:rsidRPr="00463CA7">
        <w:rPr>
          <w:i/>
          <w:color w:val="000000" w:themeColor="text1"/>
        </w:rPr>
        <w:t>f</w:t>
      </w:r>
      <w:r w:rsidR="00E32321" w:rsidRPr="00463CA7">
        <w:rPr>
          <w:color w:val="000000" w:themeColor="text1"/>
        </w:rPr>
        <w:t>h</w:t>
      </w:r>
      <w:r w:rsidR="00E02FE1" w:rsidRPr="00463CA7">
        <w:rPr>
          <w:color w:val="000000" w:themeColor="text1"/>
        </w:rPr>
        <w:t>et</w:t>
      </w:r>
      <w:proofErr w:type="spellEnd"/>
      <w:r w:rsidR="00E02FE1" w:rsidRPr="00463CA7">
        <w:rPr>
          <w:color w:val="000000" w:themeColor="text1"/>
        </w:rPr>
        <w:t xml:space="preserve"> bezoeken en deelnemen aan één van de buitenlandse ICCP programma’</w:t>
      </w:r>
      <w:r w:rsidR="00580DF1" w:rsidRPr="00463CA7">
        <w:rPr>
          <w:color w:val="000000" w:themeColor="text1"/>
        </w:rPr>
        <w:t xml:space="preserve">s (voor een lijst zie </w:t>
      </w:r>
      <w:r w:rsidR="00904C25" w:rsidRPr="00463CA7">
        <w:rPr>
          <w:b/>
          <w:bCs/>
          <w:color w:val="0B5519"/>
        </w:rPr>
        <w:t>collaborativepractices</w:t>
      </w:r>
      <w:r w:rsidR="00904C25" w:rsidRPr="00463CA7">
        <w:rPr>
          <w:color w:val="0B5519"/>
        </w:rPr>
        <w:t>.ning.com/)</w:t>
      </w:r>
    </w:p>
    <w:p w:rsidR="004F24B2" w:rsidRPr="001E02D3" w:rsidRDefault="004F24B2" w:rsidP="004F24B2">
      <w:pPr>
        <w:jc w:val="both"/>
        <w:rPr>
          <w:rFonts w:ascii="Times New Roman" w:hAnsi="Times New Roman" w:cs="Times New Roman"/>
          <w:color w:val="000000" w:themeColor="text1"/>
          <w:sz w:val="24"/>
          <w:szCs w:val="24"/>
        </w:rPr>
      </w:pPr>
    </w:p>
    <w:p w:rsidR="004F24B2" w:rsidRPr="001E02D3" w:rsidRDefault="004F24B2" w:rsidP="00E74289">
      <w:pPr>
        <w:rPr>
          <w:rFonts w:ascii="Times New Roman" w:hAnsi="Times New Roman" w:cs="Times New Roman"/>
          <w:b/>
          <w:color w:val="000000" w:themeColor="text1"/>
          <w:sz w:val="24"/>
          <w:szCs w:val="24"/>
        </w:rPr>
      </w:pPr>
    </w:p>
    <w:p w:rsidR="00DB68A1" w:rsidRPr="001E02D3" w:rsidRDefault="00DB68A1" w:rsidP="00DB68A1">
      <w:pPr>
        <w:jc w:val="both"/>
        <w:rPr>
          <w:rFonts w:ascii="Times New Roman" w:hAnsi="Times New Roman" w:cs="Times New Roman"/>
          <w:b/>
          <w:color w:val="000000" w:themeColor="text1"/>
          <w:sz w:val="24"/>
          <w:szCs w:val="24"/>
        </w:rPr>
      </w:pPr>
    </w:p>
    <w:p w:rsidR="00DB68A1" w:rsidRPr="001E02D3" w:rsidRDefault="00DB68A1" w:rsidP="00DB68A1">
      <w:pPr>
        <w:jc w:val="both"/>
        <w:rPr>
          <w:rFonts w:ascii="Times New Roman" w:hAnsi="Times New Roman" w:cs="Times New Roman"/>
          <w:b/>
          <w:color w:val="000000" w:themeColor="text1"/>
          <w:sz w:val="24"/>
          <w:szCs w:val="24"/>
        </w:rPr>
      </w:pPr>
    </w:p>
    <w:p w:rsidR="00DB68A1" w:rsidRPr="001E02D3" w:rsidRDefault="00DB68A1" w:rsidP="00DB68A1">
      <w:pPr>
        <w:jc w:val="both"/>
        <w:rPr>
          <w:rFonts w:ascii="Times New Roman" w:hAnsi="Times New Roman" w:cs="Times New Roman"/>
          <w:b/>
          <w:color w:val="000000" w:themeColor="text1"/>
          <w:sz w:val="24"/>
          <w:szCs w:val="24"/>
        </w:rPr>
      </w:pPr>
    </w:p>
    <w:p w:rsidR="00484FE8" w:rsidRPr="001E02D3" w:rsidRDefault="00484FE8" w:rsidP="00484FE8">
      <w:pPr>
        <w:rPr>
          <w:rFonts w:ascii="Times New Roman" w:hAnsi="Times New Roman" w:cs="Times New Roman"/>
          <w:b/>
          <w:color w:val="000000" w:themeColor="text1"/>
          <w:sz w:val="24"/>
          <w:szCs w:val="24"/>
        </w:rPr>
      </w:pPr>
    </w:p>
    <w:p w:rsidR="00484FE8" w:rsidRPr="001E02D3" w:rsidRDefault="00484FE8" w:rsidP="00682ED3">
      <w:pPr>
        <w:pStyle w:val="Default"/>
        <w:spacing w:after="59"/>
        <w:rPr>
          <w:color w:val="000000" w:themeColor="text1"/>
        </w:rPr>
      </w:pPr>
    </w:p>
    <w:p w:rsidR="0000567B" w:rsidRPr="001E02D3" w:rsidRDefault="0000567B" w:rsidP="00682ED3">
      <w:pPr>
        <w:pStyle w:val="Default"/>
        <w:spacing w:after="59"/>
        <w:rPr>
          <w:color w:val="000000" w:themeColor="text1"/>
        </w:rPr>
      </w:pPr>
    </w:p>
    <w:p w:rsidR="00050240" w:rsidRPr="001E02D3" w:rsidRDefault="00050240" w:rsidP="002D3C69">
      <w:pPr>
        <w:pStyle w:val="Default"/>
        <w:jc w:val="both"/>
        <w:rPr>
          <w:b/>
          <w:color w:val="000000" w:themeColor="text1"/>
        </w:rPr>
      </w:pPr>
    </w:p>
    <w:p w:rsidR="00050240" w:rsidRPr="001E02D3" w:rsidRDefault="00050240" w:rsidP="002D3C69">
      <w:pPr>
        <w:pStyle w:val="Default"/>
        <w:ind w:left="360"/>
        <w:jc w:val="both"/>
        <w:rPr>
          <w:rFonts w:eastAsia="Times New Roman"/>
          <w:color w:val="000000" w:themeColor="text1"/>
        </w:rPr>
      </w:pPr>
    </w:p>
    <w:p w:rsidR="00050240" w:rsidRPr="001E02D3" w:rsidRDefault="00050240" w:rsidP="002D3C69">
      <w:pPr>
        <w:pStyle w:val="Default"/>
        <w:jc w:val="both"/>
        <w:rPr>
          <w:b/>
          <w:color w:val="000000" w:themeColor="text1"/>
        </w:rPr>
      </w:pPr>
    </w:p>
    <w:sectPr w:rsidR="00050240" w:rsidRPr="001E02D3" w:rsidSect="00AE3F56">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877" w:rsidRDefault="00265877" w:rsidP="00615394">
      <w:pPr>
        <w:spacing w:after="0" w:line="240" w:lineRule="auto"/>
      </w:pPr>
      <w:r>
        <w:separator/>
      </w:r>
    </w:p>
  </w:endnote>
  <w:endnote w:type="continuationSeparator" w:id="0">
    <w:p w:rsidR="00265877" w:rsidRDefault="00265877" w:rsidP="0061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9AC" w:rsidRDefault="006D25E6" w:rsidP="00615394">
    <w:pPr>
      <w:pStyle w:val="Voettekst"/>
      <w:framePr w:wrap="none" w:vAnchor="text" w:hAnchor="margin" w:xAlign="right" w:y="1"/>
      <w:rPr>
        <w:rStyle w:val="Paginanummer"/>
      </w:rPr>
    </w:pPr>
    <w:r>
      <w:rPr>
        <w:rStyle w:val="Paginanummer"/>
      </w:rPr>
      <w:fldChar w:fldCharType="begin"/>
    </w:r>
    <w:r w:rsidR="00CE79AC">
      <w:rPr>
        <w:rStyle w:val="Paginanummer"/>
      </w:rPr>
      <w:instrText xml:space="preserve">PAGE  </w:instrText>
    </w:r>
    <w:r>
      <w:rPr>
        <w:rStyle w:val="Paginanummer"/>
      </w:rPr>
      <w:fldChar w:fldCharType="end"/>
    </w:r>
  </w:p>
  <w:p w:rsidR="00CE79AC" w:rsidRDefault="00CE79AC" w:rsidP="0061539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9AC" w:rsidRDefault="006D25E6" w:rsidP="00615394">
    <w:pPr>
      <w:pStyle w:val="Voettekst"/>
      <w:framePr w:wrap="none" w:vAnchor="text" w:hAnchor="margin" w:xAlign="right" w:y="1"/>
      <w:rPr>
        <w:rStyle w:val="Paginanummer"/>
      </w:rPr>
    </w:pPr>
    <w:r>
      <w:rPr>
        <w:rStyle w:val="Paginanummer"/>
      </w:rPr>
      <w:fldChar w:fldCharType="begin"/>
    </w:r>
    <w:r w:rsidR="00CE79AC">
      <w:rPr>
        <w:rStyle w:val="Paginanummer"/>
      </w:rPr>
      <w:instrText xml:space="preserve">PAGE  </w:instrText>
    </w:r>
    <w:r>
      <w:rPr>
        <w:rStyle w:val="Paginanummer"/>
      </w:rPr>
      <w:fldChar w:fldCharType="separate"/>
    </w:r>
    <w:r w:rsidR="00BA0DA6">
      <w:rPr>
        <w:rStyle w:val="Paginanummer"/>
        <w:noProof/>
      </w:rPr>
      <w:t>16</w:t>
    </w:r>
    <w:r>
      <w:rPr>
        <w:rStyle w:val="Paginanummer"/>
      </w:rPr>
      <w:fldChar w:fldCharType="end"/>
    </w:r>
  </w:p>
  <w:p w:rsidR="00CE79AC" w:rsidRDefault="00CE79AC" w:rsidP="0061539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877" w:rsidRDefault="00265877" w:rsidP="00615394">
      <w:pPr>
        <w:spacing w:after="0" w:line="240" w:lineRule="auto"/>
      </w:pPr>
      <w:r>
        <w:separator/>
      </w:r>
    </w:p>
  </w:footnote>
  <w:footnote w:type="continuationSeparator" w:id="0">
    <w:p w:rsidR="00265877" w:rsidRDefault="00265877" w:rsidP="00615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35258"/>
    <w:multiLevelType w:val="hybridMultilevel"/>
    <w:tmpl w:val="5F407552"/>
    <w:lvl w:ilvl="0" w:tplc="B9768E44">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C144F1"/>
    <w:multiLevelType w:val="hybridMultilevel"/>
    <w:tmpl w:val="E7845FEC"/>
    <w:lvl w:ilvl="0" w:tplc="58C2A1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97722C"/>
    <w:multiLevelType w:val="hybridMultilevel"/>
    <w:tmpl w:val="BD260EA0"/>
    <w:lvl w:ilvl="0" w:tplc="85F23B3C">
      <w:start w:val="1"/>
      <w:numFmt w:val="bullet"/>
      <w:lvlText w:val="•"/>
      <w:lvlJc w:val="left"/>
      <w:pPr>
        <w:tabs>
          <w:tab w:val="num" w:pos="720"/>
        </w:tabs>
        <w:ind w:left="720" w:hanging="360"/>
      </w:pPr>
      <w:rPr>
        <w:rFonts w:ascii="Arial" w:hAnsi="Arial" w:hint="default"/>
      </w:rPr>
    </w:lvl>
    <w:lvl w:ilvl="1" w:tplc="C8EA53AC" w:tentative="1">
      <w:start w:val="1"/>
      <w:numFmt w:val="bullet"/>
      <w:lvlText w:val="•"/>
      <w:lvlJc w:val="left"/>
      <w:pPr>
        <w:tabs>
          <w:tab w:val="num" w:pos="1440"/>
        </w:tabs>
        <w:ind w:left="1440" w:hanging="360"/>
      </w:pPr>
      <w:rPr>
        <w:rFonts w:ascii="Arial" w:hAnsi="Arial" w:hint="default"/>
      </w:rPr>
    </w:lvl>
    <w:lvl w:ilvl="2" w:tplc="72C8FDFC" w:tentative="1">
      <w:start w:val="1"/>
      <w:numFmt w:val="bullet"/>
      <w:lvlText w:val="•"/>
      <w:lvlJc w:val="left"/>
      <w:pPr>
        <w:tabs>
          <w:tab w:val="num" w:pos="2160"/>
        </w:tabs>
        <w:ind w:left="2160" w:hanging="360"/>
      </w:pPr>
      <w:rPr>
        <w:rFonts w:ascii="Arial" w:hAnsi="Arial" w:hint="default"/>
      </w:rPr>
    </w:lvl>
    <w:lvl w:ilvl="3" w:tplc="32E83E2A" w:tentative="1">
      <w:start w:val="1"/>
      <w:numFmt w:val="bullet"/>
      <w:lvlText w:val="•"/>
      <w:lvlJc w:val="left"/>
      <w:pPr>
        <w:tabs>
          <w:tab w:val="num" w:pos="2880"/>
        </w:tabs>
        <w:ind w:left="2880" w:hanging="360"/>
      </w:pPr>
      <w:rPr>
        <w:rFonts w:ascii="Arial" w:hAnsi="Arial" w:hint="default"/>
      </w:rPr>
    </w:lvl>
    <w:lvl w:ilvl="4" w:tplc="4182763C" w:tentative="1">
      <w:start w:val="1"/>
      <w:numFmt w:val="bullet"/>
      <w:lvlText w:val="•"/>
      <w:lvlJc w:val="left"/>
      <w:pPr>
        <w:tabs>
          <w:tab w:val="num" w:pos="3600"/>
        </w:tabs>
        <w:ind w:left="3600" w:hanging="360"/>
      </w:pPr>
      <w:rPr>
        <w:rFonts w:ascii="Arial" w:hAnsi="Arial" w:hint="default"/>
      </w:rPr>
    </w:lvl>
    <w:lvl w:ilvl="5" w:tplc="4BF8D2C6" w:tentative="1">
      <w:start w:val="1"/>
      <w:numFmt w:val="bullet"/>
      <w:lvlText w:val="•"/>
      <w:lvlJc w:val="left"/>
      <w:pPr>
        <w:tabs>
          <w:tab w:val="num" w:pos="4320"/>
        </w:tabs>
        <w:ind w:left="4320" w:hanging="360"/>
      </w:pPr>
      <w:rPr>
        <w:rFonts w:ascii="Arial" w:hAnsi="Arial" w:hint="default"/>
      </w:rPr>
    </w:lvl>
    <w:lvl w:ilvl="6" w:tplc="9F6EE7CE" w:tentative="1">
      <w:start w:val="1"/>
      <w:numFmt w:val="bullet"/>
      <w:lvlText w:val="•"/>
      <w:lvlJc w:val="left"/>
      <w:pPr>
        <w:tabs>
          <w:tab w:val="num" w:pos="5040"/>
        </w:tabs>
        <w:ind w:left="5040" w:hanging="360"/>
      </w:pPr>
      <w:rPr>
        <w:rFonts w:ascii="Arial" w:hAnsi="Arial" w:hint="default"/>
      </w:rPr>
    </w:lvl>
    <w:lvl w:ilvl="7" w:tplc="71762136" w:tentative="1">
      <w:start w:val="1"/>
      <w:numFmt w:val="bullet"/>
      <w:lvlText w:val="•"/>
      <w:lvlJc w:val="left"/>
      <w:pPr>
        <w:tabs>
          <w:tab w:val="num" w:pos="5760"/>
        </w:tabs>
        <w:ind w:left="5760" w:hanging="360"/>
      </w:pPr>
      <w:rPr>
        <w:rFonts w:ascii="Arial" w:hAnsi="Arial" w:hint="default"/>
      </w:rPr>
    </w:lvl>
    <w:lvl w:ilvl="8" w:tplc="967208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CB7BF1"/>
    <w:multiLevelType w:val="hybridMultilevel"/>
    <w:tmpl w:val="4C968C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DC0EAC"/>
    <w:multiLevelType w:val="hybridMultilevel"/>
    <w:tmpl w:val="FF92150A"/>
    <w:lvl w:ilvl="0" w:tplc="A328BD6E">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DDB2198"/>
    <w:multiLevelType w:val="hybridMultilevel"/>
    <w:tmpl w:val="F886E9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7" w15:restartNumberingAfterBreak="0">
    <w:nsid w:val="1E77661E"/>
    <w:multiLevelType w:val="hybridMultilevel"/>
    <w:tmpl w:val="B0C4C9A0"/>
    <w:lvl w:ilvl="0" w:tplc="3F60B156">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2A6D54"/>
    <w:multiLevelType w:val="hybridMultilevel"/>
    <w:tmpl w:val="71C4F0B6"/>
    <w:lvl w:ilvl="0" w:tplc="CCFC692E">
      <w:numFmt w:val="bullet"/>
      <w:lvlText w:val="-"/>
      <w:lvlJc w:val="left"/>
      <w:pPr>
        <w:ind w:left="720" w:hanging="360"/>
      </w:pPr>
      <w:rPr>
        <w:rFonts w:ascii="Times New Roman" w:eastAsiaTheme="minorEastAsia" w:hAnsi="Times New Roman" w:cs="Times New Roman" w:hint="default"/>
        <w:color w:val="FF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532091"/>
    <w:multiLevelType w:val="hybridMultilevel"/>
    <w:tmpl w:val="057E20CE"/>
    <w:lvl w:ilvl="0" w:tplc="A328BD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5B1273"/>
    <w:multiLevelType w:val="hybridMultilevel"/>
    <w:tmpl w:val="E95402C2"/>
    <w:lvl w:ilvl="0" w:tplc="8C6484CE">
      <w:numFmt w:val="bullet"/>
      <w:lvlText w:val="-"/>
      <w:lvlJc w:val="left"/>
      <w:pPr>
        <w:ind w:left="360" w:hanging="360"/>
      </w:pPr>
      <w:rPr>
        <w:rFonts w:ascii="Times New Roman" w:eastAsia="Times New Roman" w:hAnsi="Times New Roman"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1745C6B"/>
    <w:multiLevelType w:val="hybridMultilevel"/>
    <w:tmpl w:val="6E8415A6"/>
    <w:lvl w:ilvl="0" w:tplc="7C0EA55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AF693A"/>
    <w:multiLevelType w:val="hybridMultilevel"/>
    <w:tmpl w:val="361E6932"/>
    <w:lvl w:ilvl="0" w:tplc="820C63D8">
      <w:start w:val="5"/>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9655A3"/>
    <w:multiLevelType w:val="hybridMultilevel"/>
    <w:tmpl w:val="0C383694"/>
    <w:lvl w:ilvl="0" w:tplc="672EBF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246E2"/>
    <w:multiLevelType w:val="hybridMultilevel"/>
    <w:tmpl w:val="3790E2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4A636E0"/>
    <w:multiLevelType w:val="hybridMultilevel"/>
    <w:tmpl w:val="DC7AD8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4BF6F97"/>
    <w:multiLevelType w:val="hybridMultilevel"/>
    <w:tmpl w:val="C2C0C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18060F"/>
    <w:multiLevelType w:val="hybridMultilevel"/>
    <w:tmpl w:val="0EC277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D6E707A"/>
    <w:multiLevelType w:val="hybridMultilevel"/>
    <w:tmpl w:val="2A3E1112"/>
    <w:lvl w:ilvl="0" w:tplc="3F60B156">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B182C60"/>
    <w:multiLevelType w:val="hybridMultilevel"/>
    <w:tmpl w:val="BC7ED6F4"/>
    <w:lvl w:ilvl="0" w:tplc="A328BD6E">
      <w:numFmt w:val="bullet"/>
      <w:lvlText w:val="-"/>
      <w:lvlJc w:val="left"/>
      <w:pPr>
        <w:ind w:left="1440" w:hanging="360"/>
      </w:pPr>
      <w:rPr>
        <w:rFonts w:ascii="Calibri" w:eastAsiaTheme="minorHAnsi" w:hAnsi="Calibri"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7D2963A0"/>
    <w:multiLevelType w:val="hybridMultilevel"/>
    <w:tmpl w:val="866AF56C"/>
    <w:lvl w:ilvl="0" w:tplc="B9768E44">
      <w:numFmt w:val="bullet"/>
      <w:lvlText w:val="-"/>
      <w:lvlJc w:val="left"/>
      <w:pPr>
        <w:ind w:left="36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4641F1"/>
    <w:multiLevelType w:val="hybridMultilevel"/>
    <w:tmpl w:val="81C62D0C"/>
    <w:lvl w:ilvl="0" w:tplc="04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7"/>
  </w:num>
  <w:num w:numId="4">
    <w:abstractNumId w:val="11"/>
  </w:num>
  <w:num w:numId="5">
    <w:abstractNumId w:val="19"/>
  </w:num>
  <w:num w:numId="6">
    <w:abstractNumId w:val="3"/>
  </w:num>
  <w:num w:numId="7">
    <w:abstractNumId w:val="6"/>
  </w:num>
  <w:num w:numId="8">
    <w:abstractNumId w:val="15"/>
  </w:num>
  <w:num w:numId="9">
    <w:abstractNumId w:val="17"/>
  </w:num>
  <w:num w:numId="10">
    <w:abstractNumId w:val="14"/>
  </w:num>
  <w:num w:numId="11">
    <w:abstractNumId w:val="16"/>
  </w:num>
  <w:num w:numId="12">
    <w:abstractNumId w:val="1"/>
  </w:num>
  <w:num w:numId="13">
    <w:abstractNumId w:val="20"/>
  </w:num>
  <w:num w:numId="14">
    <w:abstractNumId w:val="4"/>
  </w:num>
  <w:num w:numId="15">
    <w:abstractNumId w:val="18"/>
  </w:num>
  <w:num w:numId="16">
    <w:abstractNumId w:val="12"/>
  </w:num>
  <w:num w:numId="17">
    <w:abstractNumId w:val="2"/>
  </w:num>
  <w:num w:numId="18">
    <w:abstractNumId w:val="13"/>
  </w:num>
  <w:num w:numId="19">
    <w:abstractNumId w:val="9"/>
  </w:num>
  <w:num w:numId="20">
    <w:abstractNumId w:val="5"/>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21F2"/>
    <w:rsid w:val="000008AC"/>
    <w:rsid w:val="00005607"/>
    <w:rsid w:val="0000567B"/>
    <w:rsid w:val="00013370"/>
    <w:rsid w:val="00016731"/>
    <w:rsid w:val="0002525E"/>
    <w:rsid w:val="00025FCA"/>
    <w:rsid w:val="00025FEA"/>
    <w:rsid w:val="00032BBF"/>
    <w:rsid w:val="000379FF"/>
    <w:rsid w:val="00037A2A"/>
    <w:rsid w:val="00037B8E"/>
    <w:rsid w:val="00043509"/>
    <w:rsid w:val="00044316"/>
    <w:rsid w:val="0004568B"/>
    <w:rsid w:val="00050240"/>
    <w:rsid w:val="00051E01"/>
    <w:rsid w:val="00054ABD"/>
    <w:rsid w:val="0005545C"/>
    <w:rsid w:val="00055A12"/>
    <w:rsid w:val="00056F70"/>
    <w:rsid w:val="00062CE3"/>
    <w:rsid w:val="00063BC7"/>
    <w:rsid w:val="0008085E"/>
    <w:rsid w:val="00085033"/>
    <w:rsid w:val="00085F85"/>
    <w:rsid w:val="000872C1"/>
    <w:rsid w:val="000921AC"/>
    <w:rsid w:val="000961D8"/>
    <w:rsid w:val="0009659C"/>
    <w:rsid w:val="000A38DA"/>
    <w:rsid w:val="000A44A5"/>
    <w:rsid w:val="000A4BC6"/>
    <w:rsid w:val="000B1512"/>
    <w:rsid w:val="000B1F9A"/>
    <w:rsid w:val="000B2E5C"/>
    <w:rsid w:val="000C1688"/>
    <w:rsid w:val="000C424B"/>
    <w:rsid w:val="000C5CD7"/>
    <w:rsid w:val="000C5FC1"/>
    <w:rsid w:val="000C6152"/>
    <w:rsid w:val="000D3EAC"/>
    <w:rsid w:val="000D7EE1"/>
    <w:rsid w:val="000E0A25"/>
    <w:rsid w:val="000E70A3"/>
    <w:rsid w:val="000E7994"/>
    <w:rsid w:val="000F553D"/>
    <w:rsid w:val="000F67DB"/>
    <w:rsid w:val="000F757F"/>
    <w:rsid w:val="000F7A90"/>
    <w:rsid w:val="00102B89"/>
    <w:rsid w:val="00103092"/>
    <w:rsid w:val="0010494C"/>
    <w:rsid w:val="00113EFF"/>
    <w:rsid w:val="00114AE0"/>
    <w:rsid w:val="001178EA"/>
    <w:rsid w:val="001258FF"/>
    <w:rsid w:val="00127114"/>
    <w:rsid w:val="00130350"/>
    <w:rsid w:val="00131D5F"/>
    <w:rsid w:val="00132BDB"/>
    <w:rsid w:val="00135448"/>
    <w:rsid w:val="00140FF3"/>
    <w:rsid w:val="00142DFE"/>
    <w:rsid w:val="00144058"/>
    <w:rsid w:val="00145416"/>
    <w:rsid w:val="001505E0"/>
    <w:rsid w:val="00152F70"/>
    <w:rsid w:val="0015318F"/>
    <w:rsid w:val="001543AF"/>
    <w:rsid w:val="00162BFE"/>
    <w:rsid w:val="001637AE"/>
    <w:rsid w:val="00166334"/>
    <w:rsid w:val="00166A33"/>
    <w:rsid w:val="00167043"/>
    <w:rsid w:val="001716A9"/>
    <w:rsid w:val="0017450D"/>
    <w:rsid w:val="001760D6"/>
    <w:rsid w:val="0018092B"/>
    <w:rsid w:val="001821F5"/>
    <w:rsid w:val="0018547C"/>
    <w:rsid w:val="00192D3E"/>
    <w:rsid w:val="00193C25"/>
    <w:rsid w:val="001942E9"/>
    <w:rsid w:val="00195266"/>
    <w:rsid w:val="001A003C"/>
    <w:rsid w:val="001A01A0"/>
    <w:rsid w:val="001A6495"/>
    <w:rsid w:val="001A680E"/>
    <w:rsid w:val="001C4117"/>
    <w:rsid w:val="001C5818"/>
    <w:rsid w:val="001D3E60"/>
    <w:rsid w:val="001E02D3"/>
    <w:rsid w:val="001E25F2"/>
    <w:rsid w:val="001E2D6A"/>
    <w:rsid w:val="001E6286"/>
    <w:rsid w:val="001F33F6"/>
    <w:rsid w:val="001F3903"/>
    <w:rsid w:val="002014C0"/>
    <w:rsid w:val="00204211"/>
    <w:rsid w:val="00206CCF"/>
    <w:rsid w:val="00210AEC"/>
    <w:rsid w:val="00235CF9"/>
    <w:rsid w:val="00244744"/>
    <w:rsid w:val="00256C30"/>
    <w:rsid w:val="002577CF"/>
    <w:rsid w:val="00260D9F"/>
    <w:rsid w:val="00260ED8"/>
    <w:rsid w:val="002653CE"/>
    <w:rsid w:val="00265877"/>
    <w:rsid w:val="00267B79"/>
    <w:rsid w:val="00270904"/>
    <w:rsid w:val="002712E0"/>
    <w:rsid w:val="002715CC"/>
    <w:rsid w:val="00273E43"/>
    <w:rsid w:val="00274DA1"/>
    <w:rsid w:val="00276253"/>
    <w:rsid w:val="002777F8"/>
    <w:rsid w:val="002811E8"/>
    <w:rsid w:val="00282C7E"/>
    <w:rsid w:val="00283A84"/>
    <w:rsid w:val="002864E7"/>
    <w:rsid w:val="002906A7"/>
    <w:rsid w:val="002909F3"/>
    <w:rsid w:val="00294458"/>
    <w:rsid w:val="00295A08"/>
    <w:rsid w:val="002976A9"/>
    <w:rsid w:val="002977A7"/>
    <w:rsid w:val="002A11D7"/>
    <w:rsid w:val="002B0413"/>
    <w:rsid w:val="002B0909"/>
    <w:rsid w:val="002B1BFF"/>
    <w:rsid w:val="002B29AE"/>
    <w:rsid w:val="002B6AA0"/>
    <w:rsid w:val="002B6C81"/>
    <w:rsid w:val="002C04CB"/>
    <w:rsid w:val="002C36FC"/>
    <w:rsid w:val="002C3913"/>
    <w:rsid w:val="002C7B1B"/>
    <w:rsid w:val="002D2775"/>
    <w:rsid w:val="002D27A2"/>
    <w:rsid w:val="002D34FE"/>
    <w:rsid w:val="002D3C69"/>
    <w:rsid w:val="002E27D3"/>
    <w:rsid w:val="002E5745"/>
    <w:rsid w:val="002E62E0"/>
    <w:rsid w:val="002E7261"/>
    <w:rsid w:val="002E779D"/>
    <w:rsid w:val="002F14DE"/>
    <w:rsid w:val="002F15DC"/>
    <w:rsid w:val="002F314A"/>
    <w:rsid w:val="002F6585"/>
    <w:rsid w:val="002F67C6"/>
    <w:rsid w:val="002F7243"/>
    <w:rsid w:val="00301B91"/>
    <w:rsid w:val="0030374E"/>
    <w:rsid w:val="003107C1"/>
    <w:rsid w:val="00315673"/>
    <w:rsid w:val="00322272"/>
    <w:rsid w:val="003225BF"/>
    <w:rsid w:val="00323F76"/>
    <w:rsid w:val="00323FE9"/>
    <w:rsid w:val="00325280"/>
    <w:rsid w:val="00334E23"/>
    <w:rsid w:val="00334F57"/>
    <w:rsid w:val="003468C2"/>
    <w:rsid w:val="00347829"/>
    <w:rsid w:val="00351A12"/>
    <w:rsid w:val="00352799"/>
    <w:rsid w:val="00352C7E"/>
    <w:rsid w:val="00352E38"/>
    <w:rsid w:val="003547D3"/>
    <w:rsid w:val="00357869"/>
    <w:rsid w:val="003668DD"/>
    <w:rsid w:val="00370F28"/>
    <w:rsid w:val="00371609"/>
    <w:rsid w:val="003717D7"/>
    <w:rsid w:val="00371E96"/>
    <w:rsid w:val="00372381"/>
    <w:rsid w:val="0037668B"/>
    <w:rsid w:val="00380C00"/>
    <w:rsid w:val="00383AF8"/>
    <w:rsid w:val="003850BE"/>
    <w:rsid w:val="00394DBF"/>
    <w:rsid w:val="00395D63"/>
    <w:rsid w:val="00396DE9"/>
    <w:rsid w:val="003A24C7"/>
    <w:rsid w:val="003A468A"/>
    <w:rsid w:val="003A5245"/>
    <w:rsid w:val="003A5610"/>
    <w:rsid w:val="003B063A"/>
    <w:rsid w:val="003B295A"/>
    <w:rsid w:val="003B42FC"/>
    <w:rsid w:val="003C27E8"/>
    <w:rsid w:val="003C31C6"/>
    <w:rsid w:val="003C5D78"/>
    <w:rsid w:val="003C71E9"/>
    <w:rsid w:val="003D03CB"/>
    <w:rsid w:val="003D52A6"/>
    <w:rsid w:val="003E6096"/>
    <w:rsid w:val="003F160C"/>
    <w:rsid w:val="003F4E6C"/>
    <w:rsid w:val="00400296"/>
    <w:rsid w:val="00403A96"/>
    <w:rsid w:val="00403B3C"/>
    <w:rsid w:val="00405DA0"/>
    <w:rsid w:val="00414F0D"/>
    <w:rsid w:val="004153A0"/>
    <w:rsid w:val="00421AEB"/>
    <w:rsid w:val="00421FF5"/>
    <w:rsid w:val="00422393"/>
    <w:rsid w:val="00422ECD"/>
    <w:rsid w:val="0042522D"/>
    <w:rsid w:val="004322BC"/>
    <w:rsid w:val="00433F56"/>
    <w:rsid w:val="004344FF"/>
    <w:rsid w:val="00444B10"/>
    <w:rsid w:val="00446DDB"/>
    <w:rsid w:val="00453975"/>
    <w:rsid w:val="00463CA7"/>
    <w:rsid w:val="004670E5"/>
    <w:rsid w:val="00467D53"/>
    <w:rsid w:val="004740A4"/>
    <w:rsid w:val="004804C6"/>
    <w:rsid w:val="00484FE8"/>
    <w:rsid w:val="0048688A"/>
    <w:rsid w:val="004904A9"/>
    <w:rsid w:val="00495A5A"/>
    <w:rsid w:val="004A6E0F"/>
    <w:rsid w:val="004A7F7B"/>
    <w:rsid w:val="004B0606"/>
    <w:rsid w:val="004B28CE"/>
    <w:rsid w:val="004C2FB3"/>
    <w:rsid w:val="004D34B5"/>
    <w:rsid w:val="004D7029"/>
    <w:rsid w:val="004E3AC3"/>
    <w:rsid w:val="004F0059"/>
    <w:rsid w:val="004F16EA"/>
    <w:rsid w:val="004F21ED"/>
    <w:rsid w:val="004F24B2"/>
    <w:rsid w:val="004F350B"/>
    <w:rsid w:val="004F3E02"/>
    <w:rsid w:val="004F7129"/>
    <w:rsid w:val="00500C0F"/>
    <w:rsid w:val="00502791"/>
    <w:rsid w:val="00503379"/>
    <w:rsid w:val="00505AB7"/>
    <w:rsid w:val="00505B83"/>
    <w:rsid w:val="005121A9"/>
    <w:rsid w:val="00515C2C"/>
    <w:rsid w:val="00521719"/>
    <w:rsid w:val="00521842"/>
    <w:rsid w:val="005250B2"/>
    <w:rsid w:val="00525584"/>
    <w:rsid w:val="00526BF8"/>
    <w:rsid w:val="00531AC6"/>
    <w:rsid w:val="00532941"/>
    <w:rsid w:val="00534C3F"/>
    <w:rsid w:val="005374B8"/>
    <w:rsid w:val="005404E9"/>
    <w:rsid w:val="00545CEC"/>
    <w:rsid w:val="00546D7B"/>
    <w:rsid w:val="005471F2"/>
    <w:rsid w:val="00554C60"/>
    <w:rsid w:val="00556930"/>
    <w:rsid w:val="005612A2"/>
    <w:rsid w:val="00563DFB"/>
    <w:rsid w:val="0056722D"/>
    <w:rsid w:val="005764EF"/>
    <w:rsid w:val="00576B05"/>
    <w:rsid w:val="00580A0F"/>
    <w:rsid w:val="00580DF1"/>
    <w:rsid w:val="005831F7"/>
    <w:rsid w:val="0058370B"/>
    <w:rsid w:val="005863C8"/>
    <w:rsid w:val="005921F2"/>
    <w:rsid w:val="00592CFD"/>
    <w:rsid w:val="0059487D"/>
    <w:rsid w:val="005A11B5"/>
    <w:rsid w:val="005A7C88"/>
    <w:rsid w:val="005B1C97"/>
    <w:rsid w:val="005B4E28"/>
    <w:rsid w:val="005B69B5"/>
    <w:rsid w:val="005C0814"/>
    <w:rsid w:val="005C0D82"/>
    <w:rsid w:val="005C1AB8"/>
    <w:rsid w:val="005C60CF"/>
    <w:rsid w:val="005D46C9"/>
    <w:rsid w:val="005D4C25"/>
    <w:rsid w:val="005D5957"/>
    <w:rsid w:val="005D6273"/>
    <w:rsid w:val="005D6BBA"/>
    <w:rsid w:val="005E3CC3"/>
    <w:rsid w:val="005E5541"/>
    <w:rsid w:val="005F0D95"/>
    <w:rsid w:val="005F5CA2"/>
    <w:rsid w:val="0060400E"/>
    <w:rsid w:val="00604B59"/>
    <w:rsid w:val="006106F9"/>
    <w:rsid w:val="00615394"/>
    <w:rsid w:val="0061676C"/>
    <w:rsid w:val="00617F32"/>
    <w:rsid w:val="00624761"/>
    <w:rsid w:val="00632622"/>
    <w:rsid w:val="00632E12"/>
    <w:rsid w:val="006345A6"/>
    <w:rsid w:val="00642FAC"/>
    <w:rsid w:val="00650045"/>
    <w:rsid w:val="006507D4"/>
    <w:rsid w:val="00651797"/>
    <w:rsid w:val="00652A97"/>
    <w:rsid w:val="00653424"/>
    <w:rsid w:val="006561FF"/>
    <w:rsid w:val="0066074C"/>
    <w:rsid w:val="0066146B"/>
    <w:rsid w:val="006619B5"/>
    <w:rsid w:val="00662868"/>
    <w:rsid w:val="00663CF0"/>
    <w:rsid w:val="00664403"/>
    <w:rsid w:val="00665262"/>
    <w:rsid w:val="006670C9"/>
    <w:rsid w:val="00671073"/>
    <w:rsid w:val="0067406A"/>
    <w:rsid w:val="00675334"/>
    <w:rsid w:val="00677228"/>
    <w:rsid w:val="00677453"/>
    <w:rsid w:val="00677464"/>
    <w:rsid w:val="00682ED3"/>
    <w:rsid w:val="00690DF0"/>
    <w:rsid w:val="00692CA5"/>
    <w:rsid w:val="0069407B"/>
    <w:rsid w:val="0069578B"/>
    <w:rsid w:val="00696560"/>
    <w:rsid w:val="006A0881"/>
    <w:rsid w:val="006A1321"/>
    <w:rsid w:val="006A3BF4"/>
    <w:rsid w:val="006A6525"/>
    <w:rsid w:val="006B3482"/>
    <w:rsid w:val="006B37F2"/>
    <w:rsid w:val="006B623B"/>
    <w:rsid w:val="006C3141"/>
    <w:rsid w:val="006C3A01"/>
    <w:rsid w:val="006D1732"/>
    <w:rsid w:val="006D25E6"/>
    <w:rsid w:val="006D4051"/>
    <w:rsid w:val="006D7027"/>
    <w:rsid w:val="006E1D09"/>
    <w:rsid w:val="006E2862"/>
    <w:rsid w:val="006E2F06"/>
    <w:rsid w:val="006E5B80"/>
    <w:rsid w:val="006E6482"/>
    <w:rsid w:val="006E79A6"/>
    <w:rsid w:val="006F0B19"/>
    <w:rsid w:val="006F53D7"/>
    <w:rsid w:val="00703C45"/>
    <w:rsid w:val="00705272"/>
    <w:rsid w:val="007155CD"/>
    <w:rsid w:val="00715B85"/>
    <w:rsid w:val="00717137"/>
    <w:rsid w:val="00722541"/>
    <w:rsid w:val="00722962"/>
    <w:rsid w:val="007236C1"/>
    <w:rsid w:val="00732009"/>
    <w:rsid w:val="0073657B"/>
    <w:rsid w:val="00742FC6"/>
    <w:rsid w:val="00743526"/>
    <w:rsid w:val="00744912"/>
    <w:rsid w:val="00746C36"/>
    <w:rsid w:val="00747FA3"/>
    <w:rsid w:val="00751675"/>
    <w:rsid w:val="00754BD5"/>
    <w:rsid w:val="00765044"/>
    <w:rsid w:val="0076519A"/>
    <w:rsid w:val="00770BB3"/>
    <w:rsid w:val="007722AF"/>
    <w:rsid w:val="00772842"/>
    <w:rsid w:val="007768F2"/>
    <w:rsid w:val="00777D92"/>
    <w:rsid w:val="0078425F"/>
    <w:rsid w:val="007B09C7"/>
    <w:rsid w:val="007B0DD1"/>
    <w:rsid w:val="007C32C0"/>
    <w:rsid w:val="007C3D84"/>
    <w:rsid w:val="007E0B59"/>
    <w:rsid w:val="007E0BF1"/>
    <w:rsid w:val="007E3DF1"/>
    <w:rsid w:val="007E6083"/>
    <w:rsid w:val="007E7F76"/>
    <w:rsid w:val="007F0C18"/>
    <w:rsid w:val="007F56A8"/>
    <w:rsid w:val="00801DD4"/>
    <w:rsid w:val="0080291D"/>
    <w:rsid w:val="00807ABA"/>
    <w:rsid w:val="008102C9"/>
    <w:rsid w:val="00813300"/>
    <w:rsid w:val="00814C50"/>
    <w:rsid w:val="00824C62"/>
    <w:rsid w:val="008261FD"/>
    <w:rsid w:val="00826ACE"/>
    <w:rsid w:val="008310D2"/>
    <w:rsid w:val="00831129"/>
    <w:rsid w:val="0083563B"/>
    <w:rsid w:val="00836A2E"/>
    <w:rsid w:val="008404D8"/>
    <w:rsid w:val="0084202B"/>
    <w:rsid w:val="0084591D"/>
    <w:rsid w:val="008463FF"/>
    <w:rsid w:val="00847A41"/>
    <w:rsid w:val="008503A8"/>
    <w:rsid w:val="00854C76"/>
    <w:rsid w:val="00861A03"/>
    <w:rsid w:val="00861E8E"/>
    <w:rsid w:val="0086432F"/>
    <w:rsid w:val="00865206"/>
    <w:rsid w:val="008672CF"/>
    <w:rsid w:val="00871A60"/>
    <w:rsid w:val="00881AF4"/>
    <w:rsid w:val="0088279D"/>
    <w:rsid w:val="008858EE"/>
    <w:rsid w:val="0089122B"/>
    <w:rsid w:val="00896A7D"/>
    <w:rsid w:val="008976C2"/>
    <w:rsid w:val="008A13CF"/>
    <w:rsid w:val="008A32D6"/>
    <w:rsid w:val="008A39AA"/>
    <w:rsid w:val="008A6F93"/>
    <w:rsid w:val="008A7976"/>
    <w:rsid w:val="008B1F3D"/>
    <w:rsid w:val="008B2182"/>
    <w:rsid w:val="008B325E"/>
    <w:rsid w:val="008B6BF8"/>
    <w:rsid w:val="008C08EC"/>
    <w:rsid w:val="008C5730"/>
    <w:rsid w:val="008C664B"/>
    <w:rsid w:val="008C789A"/>
    <w:rsid w:val="008D18C0"/>
    <w:rsid w:val="008D1EC5"/>
    <w:rsid w:val="008D5D15"/>
    <w:rsid w:val="008D783F"/>
    <w:rsid w:val="008E1DC6"/>
    <w:rsid w:val="008E70A2"/>
    <w:rsid w:val="008F29C5"/>
    <w:rsid w:val="00904AB6"/>
    <w:rsid w:val="00904C25"/>
    <w:rsid w:val="00910D8E"/>
    <w:rsid w:val="00914071"/>
    <w:rsid w:val="00915FEC"/>
    <w:rsid w:val="00916D96"/>
    <w:rsid w:val="009176F3"/>
    <w:rsid w:val="00920AE3"/>
    <w:rsid w:val="009220A3"/>
    <w:rsid w:val="00922BD8"/>
    <w:rsid w:val="009230BB"/>
    <w:rsid w:val="00925142"/>
    <w:rsid w:val="00930211"/>
    <w:rsid w:val="00932423"/>
    <w:rsid w:val="0093281E"/>
    <w:rsid w:val="009404B8"/>
    <w:rsid w:val="00942705"/>
    <w:rsid w:val="00943EE5"/>
    <w:rsid w:val="00945867"/>
    <w:rsid w:val="00945CC0"/>
    <w:rsid w:val="0094745F"/>
    <w:rsid w:val="009504B2"/>
    <w:rsid w:val="00954FB1"/>
    <w:rsid w:val="00955059"/>
    <w:rsid w:val="00955211"/>
    <w:rsid w:val="00965708"/>
    <w:rsid w:val="00965B53"/>
    <w:rsid w:val="0096630D"/>
    <w:rsid w:val="0097338F"/>
    <w:rsid w:val="00982325"/>
    <w:rsid w:val="009829B4"/>
    <w:rsid w:val="009836BE"/>
    <w:rsid w:val="009B6189"/>
    <w:rsid w:val="009B750E"/>
    <w:rsid w:val="009C3583"/>
    <w:rsid w:val="009D307B"/>
    <w:rsid w:val="009D324C"/>
    <w:rsid w:val="009D3A16"/>
    <w:rsid w:val="009D6C73"/>
    <w:rsid w:val="009E11F6"/>
    <w:rsid w:val="009E192E"/>
    <w:rsid w:val="009E3B82"/>
    <w:rsid w:val="009E71D6"/>
    <w:rsid w:val="009F2423"/>
    <w:rsid w:val="009F55B2"/>
    <w:rsid w:val="00A0498F"/>
    <w:rsid w:val="00A10FC6"/>
    <w:rsid w:val="00A15B20"/>
    <w:rsid w:val="00A216D6"/>
    <w:rsid w:val="00A224E6"/>
    <w:rsid w:val="00A23653"/>
    <w:rsid w:val="00A27130"/>
    <w:rsid w:val="00A318E1"/>
    <w:rsid w:val="00A34793"/>
    <w:rsid w:val="00A37833"/>
    <w:rsid w:val="00A4209B"/>
    <w:rsid w:val="00A46622"/>
    <w:rsid w:val="00A5545B"/>
    <w:rsid w:val="00A557F7"/>
    <w:rsid w:val="00A57F13"/>
    <w:rsid w:val="00A63005"/>
    <w:rsid w:val="00A661D1"/>
    <w:rsid w:val="00A71159"/>
    <w:rsid w:val="00A72BF3"/>
    <w:rsid w:val="00A7343D"/>
    <w:rsid w:val="00A7608F"/>
    <w:rsid w:val="00A80E34"/>
    <w:rsid w:val="00A817E2"/>
    <w:rsid w:val="00A82465"/>
    <w:rsid w:val="00A83B9C"/>
    <w:rsid w:val="00A91F9B"/>
    <w:rsid w:val="00A9203A"/>
    <w:rsid w:val="00A97270"/>
    <w:rsid w:val="00AA52FF"/>
    <w:rsid w:val="00AA6476"/>
    <w:rsid w:val="00AA7F96"/>
    <w:rsid w:val="00AC2A98"/>
    <w:rsid w:val="00AC4649"/>
    <w:rsid w:val="00AC631C"/>
    <w:rsid w:val="00AD2825"/>
    <w:rsid w:val="00AD401F"/>
    <w:rsid w:val="00AD52FD"/>
    <w:rsid w:val="00AE3F56"/>
    <w:rsid w:val="00AE4930"/>
    <w:rsid w:val="00AF72D5"/>
    <w:rsid w:val="00B01B86"/>
    <w:rsid w:val="00B06DB0"/>
    <w:rsid w:val="00B14118"/>
    <w:rsid w:val="00B14666"/>
    <w:rsid w:val="00B3432E"/>
    <w:rsid w:val="00B35147"/>
    <w:rsid w:val="00B351D5"/>
    <w:rsid w:val="00B36906"/>
    <w:rsid w:val="00B36CBA"/>
    <w:rsid w:val="00B37FA7"/>
    <w:rsid w:val="00B43F8A"/>
    <w:rsid w:val="00B4548C"/>
    <w:rsid w:val="00B45C7B"/>
    <w:rsid w:val="00B45DD3"/>
    <w:rsid w:val="00B47FA3"/>
    <w:rsid w:val="00B5080F"/>
    <w:rsid w:val="00B51E68"/>
    <w:rsid w:val="00B52565"/>
    <w:rsid w:val="00B5399A"/>
    <w:rsid w:val="00B57E88"/>
    <w:rsid w:val="00B61A89"/>
    <w:rsid w:val="00B6553C"/>
    <w:rsid w:val="00B65715"/>
    <w:rsid w:val="00B65833"/>
    <w:rsid w:val="00B6710F"/>
    <w:rsid w:val="00B671D8"/>
    <w:rsid w:val="00B679D3"/>
    <w:rsid w:val="00B701ED"/>
    <w:rsid w:val="00B71D95"/>
    <w:rsid w:val="00B7256D"/>
    <w:rsid w:val="00B725C9"/>
    <w:rsid w:val="00B74FCF"/>
    <w:rsid w:val="00B82FAD"/>
    <w:rsid w:val="00B83887"/>
    <w:rsid w:val="00B83E4C"/>
    <w:rsid w:val="00B875F1"/>
    <w:rsid w:val="00B87CE4"/>
    <w:rsid w:val="00B90155"/>
    <w:rsid w:val="00B90495"/>
    <w:rsid w:val="00B91C60"/>
    <w:rsid w:val="00BA0DA6"/>
    <w:rsid w:val="00BA2C75"/>
    <w:rsid w:val="00BA400A"/>
    <w:rsid w:val="00BA6F21"/>
    <w:rsid w:val="00BB0B2E"/>
    <w:rsid w:val="00BB120B"/>
    <w:rsid w:val="00BB2E89"/>
    <w:rsid w:val="00BB5570"/>
    <w:rsid w:val="00BB67E6"/>
    <w:rsid w:val="00BC01D1"/>
    <w:rsid w:val="00BC1219"/>
    <w:rsid w:val="00BC2FBC"/>
    <w:rsid w:val="00BC4FDB"/>
    <w:rsid w:val="00BC56AA"/>
    <w:rsid w:val="00BD048F"/>
    <w:rsid w:val="00BD1321"/>
    <w:rsid w:val="00BD1803"/>
    <w:rsid w:val="00BD669D"/>
    <w:rsid w:val="00BE02BC"/>
    <w:rsid w:val="00BE2672"/>
    <w:rsid w:val="00BE3325"/>
    <w:rsid w:val="00BE4511"/>
    <w:rsid w:val="00BF31D3"/>
    <w:rsid w:val="00BF659C"/>
    <w:rsid w:val="00BF722A"/>
    <w:rsid w:val="00BF76C7"/>
    <w:rsid w:val="00BF7AC2"/>
    <w:rsid w:val="00C0317F"/>
    <w:rsid w:val="00C1252C"/>
    <w:rsid w:val="00C12C99"/>
    <w:rsid w:val="00C12E6C"/>
    <w:rsid w:val="00C14F4E"/>
    <w:rsid w:val="00C24C1B"/>
    <w:rsid w:val="00C30895"/>
    <w:rsid w:val="00C31A18"/>
    <w:rsid w:val="00C329E7"/>
    <w:rsid w:val="00C354F7"/>
    <w:rsid w:val="00C438F9"/>
    <w:rsid w:val="00C43CB3"/>
    <w:rsid w:val="00C53FBC"/>
    <w:rsid w:val="00C60429"/>
    <w:rsid w:val="00C6254B"/>
    <w:rsid w:val="00C6692A"/>
    <w:rsid w:val="00C7509B"/>
    <w:rsid w:val="00C93C04"/>
    <w:rsid w:val="00C97C2C"/>
    <w:rsid w:val="00CA425D"/>
    <w:rsid w:val="00CA43EC"/>
    <w:rsid w:val="00CA691B"/>
    <w:rsid w:val="00CB1159"/>
    <w:rsid w:val="00CB3675"/>
    <w:rsid w:val="00CB4B31"/>
    <w:rsid w:val="00CB5DF1"/>
    <w:rsid w:val="00CB7402"/>
    <w:rsid w:val="00CC011D"/>
    <w:rsid w:val="00CC3D47"/>
    <w:rsid w:val="00CE4E0C"/>
    <w:rsid w:val="00CE79AC"/>
    <w:rsid w:val="00CF15E7"/>
    <w:rsid w:val="00CF2C8B"/>
    <w:rsid w:val="00D044D7"/>
    <w:rsid w:val="00D04C60"/>
    <w:rsid w:val="00D16BF0"/>
    <w:rsid w:val="00D2455A"/>
    <w:rsid w:val="00D25BBF"/>
    <w:rsid w:val="00D32CF9"/>
    <w:rsid w:val="00D40618"/>
    <w:rsid w:val="00D452AB"/>
    <w:rsid w:val="00D514C7"/>
    <w:rsid w:val="00D531BB"/>
    <w:rsid w:val="00D567AE"/>
    <w:rsid w:val="00D638CE"/>
    <w:rsid w:val="00D7082F"/>
    <w:rsid w:val="00D71FF7"/>
    <w:rsid w:val="00D7729D"/>
    <w:rsid w:val="00D80762"/>
    <w:rsid w:val="00D85C63"/>
    <w:rsid w:val="00D87F93"/>
    <w:rsid w:val="00D96B47"/>
    <w:rsid w:val="00DA7E29"/>
    <w:rsid w:val="00DB51D7"/>
    <w:rsid w:val="00DB68A1"/>
    <w:rsid w:val="00DC0286"/>
    <w:rsid w:val="00DC0BA6"/>
    <w:rsid w:val="00DC0D9D"/>
    <w:rsid w:val="00DC137B"/>
    <w:rsid w:val="00DC5430"/>
    <w:rsid w:val="00DC5D54"/>
    <w:rsid w:val="00DC7C17"/>
    <w:rsid w:val="00DD1545"/>
    <w:rsid w:val="00DF040A"/>
    <w:rsid w:val="00DF10C4"/>
    <w:rsid w:val="00DF428D"/>
    <w:rsid w:val="00DF55BB"/>
    <w:rsid w:val="00DF6E41"/>
    <w:rsid w:val="00DF7816"/>
    <w:rsid w:val="00E02FE1"/>
    <w:rsid w:val="00E1046A"/>
    <w:rsid w:val="00E113A6"/>
    <w:rsid w:val="00E11E62"/>
    <w:rsid w:val="00E16D23"/>
    <w:rsid w:val="00E20997"/>
    <w:rsid w:val="00E211F3"/>
    <w:rsid w:val="00E32321"/>
    <w:rsid w:val="00E3296C"/>
    <w:rsid w:val="00E33727"/>
    <w:rsid w:val="00E362B2"/>
    <w:rsid w:val="00E367EC"/>
    <w:rsid w:val="00E41ADD"/>
    <w:rsid w:val="00E42943"/>
    <w:rsid w:val="00E55F88"/>
    <w:rsid w:val="00E615BE"/>
    <w:rsid w:val="00E66C10"/>
    <w:rsid w:val="00E71C94"/>
    <w:rsid w:val="00E74289"/>
    <w:rsid w:val="00E75AF3"/>
    <w:rsid w:val="00E82374"/>
    <w:rsid w:val="00E84E13"/>
    <w:rsid w:val="00E8766F"/>
    <w:rsid w:val="00E9018B"/>
    <w:rsid w:val="00E96C8B"/>
    <w:rsid w:val="00EA1235"/>
    <w:rsid w:val="00EA1A18"/>
    <w:rsid w:val="00EA1B3B"/>
    <w:rsid w:val="00EA4272"/>
    <w:rsid w:val="00EA528E"/>
    <w:rsid w:val="00EA5B1A"/>
    <w:rsid w:val="00EA754D"/>
    <w:rsid w:val="00EB137A"/>
    <w:rsid w:val="00EB25F4"/>
    <w:rsid w:val="00EB44B5"/>
    <w:rsid w:val="00EB5651"/>
    <w:rsid w:val="00EB6628"/>
    <w:rsid w:val="00EC1E7B"/>
    <w:rsid w:val="00EC2DF1"/>
    <w:rsid w:val="00EC32B1"/>
    <w:rsid w:val="00EC34E5"/>
    <w:rsid w:val="00ED33D3"/>
    <w:rsid w:val="00EE0CF9"/>
    <w:rsid w:val="00EE7BC9"/>
    <w:rsid w:val="00EF0515"/>
    <w:rsid w:val="00EF0D44"/>
    <w:rsid w:val="00EF588A"/>
    <w:rsid w:val="00EF63CD"/>
    <w:rsid w:val="00F00F58"/>
    <w:rsid w:val="00F01679"/>
    <w:rsid w:val="00F0444A"/>
    <w:rsid w:val="00F05A4E"/>
    <w:rsid w:val="00F06446"/>
    <w:rsid w:val="00F06D2C"/>
    <w:rsid w:val="00F113FD"/>
    <w:rsid w:val="00F13802"/>
    <w:rsid w:val="00F22F72"/>
    <w:rsid w:val="00F25D13"/>
    <w:rsid w:val="00F2780D"/>
    <w:rsid w:val="00F30934"/>
    <w:rsid w:val="00F3362D"/>
    <w:rsid w:val="00F3405A"/>
    <w:rsid w:val="00F3511E"/>
    <w:rsid w:val="00F40006"/>
    <w:rsid w:val="00F43CAA"/>
    <w:rsid w:val="00F44E7B"/>
    <w:rsid w:val="00F47998"/>
    <w:rsid w:val="00F5797E"/>
    <w:rsid w:val="00F6606E"/>
    <w:rsid w:val="00F738B7"/>
    <w:rsid w:val="00F75DCC"/>
    <w:rsid w:val="00F776F8"/>
    <w:rsid w:val="00F823E6"/>
    <w:rsid w:val="00F82B34"/>
    <w:rsid w:val="00F83CC4"/>
    <w:rsid w:val="00F93BFB"/>
    <w:rsid w:val="00F9608A"/>
    <w:rsid w:val="00F96794"/>
    <w:rsid w:val="00FA0C9A"/>
    <w:rsid w:val="00FA17F3"/>
    <w:rsid w:val="00FA19FB"/>
    <w:rsid w:val="00FA27C7"/>
    <w:rsid w:val="00FA764D"/>
    <w:rsid w:val="00FB086F"/>
    <w:rsid w:val="00FB1367"/>
    <w:rsid w:val="00FB579F"/>
    <w:rsid w:val="00FB7076"/>
    <w:rsid w:val="00FC246C"/>
    <w:rsid w:val="00FC61A0"/>
    <w:rsid w:val="00FD1B2B"/>
    <w:rsid w:val="00FD2CB4"/>
    <w:rsid w:val="00FD46F9"/>
    <w:rsid w:val="00FD6F2B"/>
    <w:rsid w:val="00FD7933"/>
    <w:rsid w:val="00FE2ED2"/>
    <w:rsid w:val="00FE46F7"/>
    <w:rsid w:val="00FE4D98"/>
    <w:rsid w:val="00FF355D"/>
    <w:rsid w:val="00FF6CF7"/>
    <w:rsid w:val="00FF7A5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A930CE"/>
  <w15:docId w15:val="{41C0882A-2035-45D2-A142-8E36A61A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44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921F2"/>
    <w:pPr>
      <w:autoSpaceDE w:val="0"/>
      <w:autoSpaceDN w:val="0"/>
      <w:adjustRightInd w:val="0"/>
      <w:spacing w:after="0" w:line="240" w:lineRule="auto"/>
    </w:pPr>
    <w:rPr>
      <w:rFonts w:ascii="Times New Roman" w:hAnsi="Times New Roman" w:cs="Times New Roman"/>
      <w:color w:val="000000"/>
      <w:sz w:val="24"/>
      <w:szCs w:val="24"/>
    </w:rPr>
  </w:style>
  <w:style w:type="paragraph" w:styleId="Normaalweb">
    <w:name w:val="Normal (Web)"/>
    <w:basedOn w:val="Standaard"/>
    <w:uiPriority w:val="99"/>
    <w:unhideWhenUsed/>
    <w:rsid w:val="00C438F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uiPriority w:val="99"/>
    <w:unhideWhenUsed/>
    <w:rsid w:val="00C438F9"/>
    <w:rPr>
      <w:color w:val="ABB202"/>
      <w:u w:val="single"/>
    </w:rPr>
  </w:style>
  <w:style w:type="paragraph" w:styleId="Lijstalinea">
    <w:name w:val="List Paragraph"/>
    <w:basedOn w:val="Standaard"/>
    <w:uiPriority w:val="99"/>
    <w:qFormat/>
    <w:rsid w:val="002E27D3"/>
    <w:pPr>
      <w:spacing w:after="0" w:line="240" w:lineRule="auto"/>
      <w:ind w:left="720"/>
      <w:contextualSpacing/>
    </w:pPr>
    <w:rPr>
      <w:rFonts w:ascii="Times New Roman" w:eastAsia="Times New Roman" w:hAnsi="Times New Roman" w:cs="Times New Roman"/>
      <w:sz w:val="24"/>
      <w:szCs w:val="24"/>
      <w:lang w:val="nl-NL" w:eastAsia="en-US"/>
    </w:rPr>
  </w:style>
  <w:style w:type="paragraph" w:styleId="Geenafstand">
    <w:name w:val="No Spacing"/>
    <w:link w:val="GeenafstandChar"/>
    <w:uiPriority w:val="1"/>
    <w:qFormat/>
    <w:rsid w:val="00144058"/>
    <w:pPr>
      <w:spacing w:after="0" w:line="240" w:lineRule="auto"/>
    </w:pPr>
    <w:rPr>
      <w:lang w:val="en-US"/>
    </w:rPr>
  </w:style>
  <w:style w:type="character" w:customStyle="1" w:styleId="GeenafstandChar">
    <w:name w:val="Geen afstand Char"/>
    <w:basedOn w:val="Standaardalinea-lettertype"/>
    <w:link w:val="Geenafstand"/>
    <w:uiPriority w:val="1"/>
    <w:rsid w:val="00144058"/>
    <w:rPr>
      <w:lang w:val="en-US"/>
    </w:rPr>
  </w:style>
  <w:style w:type="paragraph" w:styleId="Voettekst">
    <w:name w:val="footer"/>
    <w:basedOn w:val="Standaard"/>
    <w:link w:val="VoettekstChar"/>
    <w:uiPriority w:val="99"/>
    <w:unhideWhenUsed/>
    <w:rsid w:val="006153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5394"/>
  </w:style>
  <w:style w:type="character" w:styleId="Paginanummer">
    <w:name w:val="page number"/>
    <w:basedOn w:val="Standaardalinea-lettertype"/>
    <w:uiPriority w:val="99"/>
    <w:semiHidden/>
    <w:unhideWhenUsed/>
    <w:rsid w:val="00615394"/>
  </w:style>
  <w:style w:type="paragraph" w:styleId="Ballontekst">
    <w:name w:val="Balloon Text"/>
    <w:basedOn w:val="Standaard"/>
    <w:link w:val="BallontekstChar"/>
    <w:uiPriority w:val="99"/>
    <w:semiHidden/>
    <w:unhideWhenUsed/>
    <w:rsid w:val="004A7F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7F7B"/>
    <w:rPr>
      <w:rFonts w:ascii="Tahoma" w:hAnsi="Tahoma" w:cs="Tahoma"/>
      <w:sz w:val="16"/>
      <w:szCs w:val="16"/>
    </w:rPr>
  </w:style>
  <w:style w:type="paragraph" w:styleId="Plattetekst">
    <w:name w:val="Body Text"/>
    <w:basedOn w:val="Standaard"/>
    <w:link w:val="PlattetekstChar"/>
    <w:uiPriority w:val="99"/>
    <w:rsid w:val="00B83887"/>
    <w:pPr>
      <w:widowControl w:val="0"/>
      <w:suppressAutoHyphens/>
      <w:spacing w:after="120" w:line="240" w:lineRule="auto"/>
    </w:pPr>
    <w:rPr>
      <w:rFonts w:ascii="Times New Roman" w:eastAsia="Times New Roman" w:hAnsi="Times New Roman" w:cs="Times New Roman"/>
      <w:sz w:val="24"/>
      <w:szCs w:val="20"/>
      <w:lang w:val="nl-NL" w:eastAsia="en-US"/>
    </w:rPr>
  </w:style>
  <w:style w:type="character" w:customStyle="1" w:styleId="PlattetekstChar">
    <w:name w:val="Platte tekst Char"/>
    <w:basedOn w:val="Standaardalinea-lettertype"/>
    <w:link w:val="Plattetekst"/>
    <w:uiPriority w:val="99"/>
    <w:rsid w:val="00B83887"/>
    <w:rPr>
      <w:rFonts w:ascii="Times New Roman" w:eastAsia="Times New Roman" w:hAnsi="Times New Roman" w:cs="Times New Roman"/>
      <w:sz w:val="24"/>
      <w:szCs w:val="20"/>
      <w:lang w:val="nl-NL" w:eastAsia="en-US"/>
    </w:rPr>
  </w:style>
  <w:style w:type="character" w:styleId="Verwijzingopmerking">
    <w:name w:val="annotation reference"/>
    <w:basedOn w:val="Standaardalinea-lettertype"/>
    <w:uiPriority w:val="99"/>
    <w:semiHidden/>
    <w:unhideWhenUsed/>
    <w:rsid w:val="00C0317F"/>
    <w:rPr>
      <w:sz w:val="16"/>
      <w:szCs w:val="16"/>
    </w:rPr>
  </w:style>
  <w:style w:type="paragraph" w:styleId="Tekstopmerking">
    <w:name w:val="annotation text"/>
    <w:basedOn w:val="Standaard"/>
    <w:link w:val="TekstopmerkingChar"/>
    <w:uiPriority w:val="99"/>
    <w:semiHidden/>
    <w:unhideWhenUsed/>
    <w:rsid w:val="00C031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317F"/>
    <w:rPr>
      <w:sz w:val="20"/>
      <w:szCs w:val="20"/>
    </w:rPr>
  </w:style>
  <w:style w:type="paragraph" w:styleId="Onderwerpvanopmerking">
    <w:name w:val="annotation subject"/>
    <w:basedOn w:val="Tekstopmerking"/>
    <w:next w:val="Tekstopmerking"/>
    <w:link w:val="OnderwerpvanopmerkingChar"/>
    <w:uiPriority w:val="99"/>
    <w:semiHidden/>
    <w:unhideWhenUsed/>
    <w:rsid w:val="00C0317F"/>
    <w:rPr>
      <w:b/>
      <w:bCs/>
    </w:rPr>
  </w:style>
  <w:style w:type="character" w:customStyle="1" w:styleId="OnderwerpvanopmerkingChar">
    <w:name w:val="Onderwerp van opmerking Char"/>
    <w:basedOn w:val="TekstopmerkingChar"/>
    <w:link w:val="Onderwerpvanopmerking"/>
    <w:uiPriority w:val="99"/>
    <w:semiHidden/>
    <w:rsid w:val="00C0317F"/>
    <w:rPr>
      <w:b/>
      <w:bCs/>
      <w:sz w:val="20"/>
      <w:szCs w:val="20"/>
    </w:rPr>
  </w:style>
  <w:style w:type="paragraph" w:styleId="Revisie">
    <w:name w:val="Revision"/>
    <w:hidden/>
    <w:uiPriority w:val="99"/>
    <w:semiHidden/>
    <w:rsid w:val="00C03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0192">
      <w:bodyDiv w:val="1"/>
      <w:marLeft w:val="0"/>
      <w:marRight w:val="0"/>
      <w:marTop w:val="0"/>
      <w:marBottom w:val="0"/>
      <w:divBdr>
        <w:top w:val="none" w:sz="0" w:space="0" w:color="auto"/>
        <w:left w:val="none" w:sz="0" w:space="0" w:color="auto"/>
        <w:bottom w:val="none" w:sz="0" w:space="0" w:color="auto"/>
        <w:right w:val="none" w:sz="0" w:space="0" w:color="auto"/>
      </w:divBdr>
      <w:divsChild>
        <w:div w:id="908728435">
          <w:marLeft w:val="0"/>
          <w:marRight w:val="0"/>
          <w:marTop w:val="0"/>
          <w:marBottom w:val="0"/>
          <w:divBdr>
            <w:top w:val="none" w:sz="0" w:space="0" w:color="auto"/>
            <w:left w:val="none" w:sz="0" w:space="0" w:color="auto"/>
            <w:bottom w:val="none" w:sz="0" w:space="0" w:color="auto"/>
            <w:right w:val="none" w:sz="0" w:space="0" w:color="auto"/>
          </w:divBdr>
          <w:divsChild>
            <w:div w:id="141503262">
              <w:marLeft w:val="0"/>
              <w:marRight w:val="0"/>
              <w:marTop w:val="0"/>
              <w:marBottom w:val="0"/>
              <w:divBdr>
                <w:top w:val="none" w:sz="0" w:space="0" w:color="auto"/>
                <w:left w:val="none" w:sz="0" w:space="0" w:color="auto"/>
                <w:bottom w:val="none" w:sz="0" w:space="0" w:color="auto"/>
                <w:right w:val="none" w:sz="0" w:space="0" w:color="auto"/>
              </w:divBdr>
              <w:divsChild>
                <w:div w:id="3121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6165">
      <w:bodyDiv w:val="1"/>
      <w:marLeft w:val="0"/>
      <w:marRight w:val="0"/>
      <w:marTop w:val="0"/>
      <w:marBottom w:val="0"/>
      <w:divBdr>
        <w:top w:val="none" w:sz="0" w:space="0" w:color="auto"/>
        <w:left w:val="none" w:sz="0" w:space="0" w:color="auto"/>
        <w:bottom w:val="none" w:sz="0" w:space="0" w:color="auto"/>
        <w:right w:val="none" w:sz="0" w:space="0" w:color="auto"/>
      </w:divBdr>
      <w:divsChild>
        <w:div w:id="256447499">
          <w:marLeft w:val="0"/>
          <w:marRight w:val="0"/>
          <w:marTop w:val="0"/>
          <w:marBottom w:val="0"/>
          <w:divBdr>
            <w:top w:val="none" w:sz="0" w:space="0" w:color="auto"/>
            <w:left w:val="none" w:sz="0" w:space="0" w:color="auto"/>
            <w:bottom w:val="none" w:sz="0" w:space="0" w:color="auto"/>
            <w:right w:val="none" w:sz="0" w:space="0" w:color="auto"/>
          </w:divBdr>
          <w:divsChild>
            <w:div w:id="708990936">
              <w:marLeft w:val="0"/>
              <w:marRight w:val="0"/>
              <w:marTop w:val="0"/>
              <w:marBottom w:val="0"/>
              <w:divBdr>
                <w:top w:val="none" w:sz="0" w:space="0" w:color="auto"/>
                <w:left w:val="none" w:sz="0" w:space="0" w:color="auto"/>
                <w:bottom w:val="none" w:sz="0" w:space="0" w:color="auto"/>
                <w:right w:val="none" w:sz="0" w:space="0" w:color="auto"/>
              </w:divBdr>
              <w:divsChild>
                <w:div w:id="73868712">
                  <w:marLeft w:val="0"/>
                  <w:marRight w:val="0"/>
                  <w:marTop w:val="0"/>
                  <w:marBottom w:val="0"/>
                  <w:divBdr>
                    <w:top w:val="none" w:sz="0" w:space="0" w:color="auto"/>
                    <w:left w:val="none" w:sz="0" w:space="0" w:color="auto"/>
                    <w:bottom w:val="none" w:sz="0" w:space="0" w:color="auto"/>
                    <w:right w:val="none" w:sz="0" w:space="0" w:color="auto"/>
                  </w:divBdr>
                  <w:divsChild>
                    <w:div w:id="301889097">
                      <w:marLeft w:val="0"/>
                      <w:marRight w:val="0"/>
                      <w:marTop w:val="0"/>
                      <w:marBottom w:val="375"/>
                      <w:divBdr>
                        <w:top w:val="none" w:sz="0" w:space="0" w:color="auto"/>
                        <w:left w:val="none" w:sz="0" w:space="0" w:color="auto"/>
                        <w:bottom w:val="none" w:sz="0" w:space="0" w:color="auto"/>
                        <w:right w:val="none" w:sz="0" w:space="0" w:color="auto"/>
                      </w:divBdr>
                      <w:divsChild>
                        <w:div w:id="575238706">
                          <w:marLeft w:val="0"/>
                          <w:marRight w:val="0"/>
                          <w:marTop w:val="0"/>
                          <w:marBottom w:val="0"/>
                          <w:divBdr>
                            <w:top w:val="none" w:sz="0" w:space="0" w:color="auto"/>
                            <w:left w:val="none" w:sz="0" w:space="0" w:color="auto"/>
                            <w:bottom w:val="none" w:sz="0" w:space="0" w:color="auto"/>
                            <w:right w:val="none" w:sz="0" w:space="0" w:color="auto"/>
                          </w:divBdr>
                          <w:divsChild>
                            <w:div w:id="522939150">
                              <w:marLeft w:val="0"/>
                              <w:marRight w:val="0"/>
                              <w:marTop w:val="0"/>
                              <w:marBottom w:val="0"/>
                              <w:divBdr>
                                <w:top w:val="none" w:sz="0" w:space="0" w:color="auto"/>
                                <w:left w:val="none" w:sz="0" w:space="0" w:color="auto"/>
                                <w:bottom w:val="none" w:sz="0" w:space="0" w:color="auto"/>
                                <w:right w:val="none" w:sz="0" w:space="0" w:color="auto"/>
                              </w:divBdr>
                              <w:divsChild>
                                <w:div w:id="646974055">
                                  <w:marLeft w:val="0"/>
                                  <w:marRight w:val="0"/>
                                  <w:marTop w:val="0"/>
                                  <w:marBottom w:val="0"/>
                                  <w:divBdr>
                                    <w:top w:val="none" w:sz="0" w:space="0" w:color="auto"/>
                                    <w:left w:val="none" w:sz="0" w:space="0" w:color="auto"/>
                                    <w:bottom w:val="none" w:sz="0" w:space="0" w:color="auto"/>
                                    <w:right w:val="none" w:sz="0" w:space="0" w:color="auto"/>
                                  </w:divBdr>
                                  <w:divsChild>
                                    <w:div w:id="1831484938">
                                      <w:marLeft w:val="0"/>
                                      <w:marRight w:val="0"/>
                                      <w:marTop w:val="0"/>
                                      <w:marBottom w:val="0"/>
                                      <w:divBdr>
                                        <w:top w:val="none" w:sz="0" w:space="0" w:color="auto"/>
                                        <w:left w:val="none" w:sz="0" w:space="0" w:color="auto"/>
                                        <w:bottom w:val="none" w:sz="0" w:space="0" w:color="auto"/>
                                        <w:right w:val="none" w:sz="0" w:space="0" w:color="auto"/>
                                      </w:divBdr>
                                      <w:divsChild>
                                        <w:div w:id="1053314750">
                                          <w:marLeft w:val="0"/>
                                          <w:marRight w:val="0"/>
                                          <w:marTop w:val="0"/>
                                          <w:marBottom w:val="0"/>
                                          <w:divBdr>
                                            <w:top w:val="none" w:sz="0" w:space="0" w:color="auto"/>
                                            <w:left w:val="none" w:sz="0" w:space="0" w:color="auto"/>
                                            <w:bottom w:val="none" w:sz="0" w:space="0" w:color="auto"/>
                                            <w:right w:val="none" w:sz="0" w:space="0" w:color="auto"/>
                                          </w:divBdr>
                                          <w:divsChild>
                                            <w:div w:id="433718661">
                                              <w:marLeft w:val="0"/>
                                              <w:marRight w:val="0"/>
                                              <w:marTop w:val="0"/>
                                              <w:marBottom w:val="0"/>
                                              <w:divBdr>
                                                <w:top w:val="none" w:sz="0" w:space="0" w:color="auto"/>
                                                <w:left w:val="none" w:sz="0" w:space="0" w:color="auto"/>
                                                <w:bottom w:val="none" w:sz="0" w:space="0" w:color="auto"/>
                                                <w:right w:val="none" w:sz="0" w:space="0" w:color="auto"/>
                                              </w:divBdr>
                                              <w:divsChild>
                                                <w:div w:id="947738991">
                                                  <w:marLeft w:val="0"/>
                                                  <w:marRight w:val="0"/>
                                                  <w:marTop w:val="0"/>
                                                  <w:marBottom w:val="0"/>
                                                  <w:divBdr>
                                                    <w:top w:val="none" w:sz="0" w:space="0" w:color="auto"/>
                                                    <w:left w:val="none" w:sz="0" w:space="0" w:color="auto"/>
                                                    <w:bottom w:val="none" w:sz="0" w:space="0" w:color="auto"/>
                                                    <w:right w:val="none" w:sz="0" w:space="0" w:color="auto"/>
                                                  </w:divBdr>
                                                  <w:divsChild>
                                                    <w:div w:id="1209104217">
                                                      <w:marLeft w:val="0"/>
                                                      <w:marRight w:val="0"/>
                                                      <w:marTop w:val="0"/>
                                                      <w:marBottom w:val="0"/>
                                                      <w:divBdr>
                                                        <w:top w:val="none" w:sz="0" w:space="0" w:color="auto"/>
                                                        <w:left w:val="none" w:sz="0" w:space="0" w:color="auto"/>
                                                        <w:bottom w:val="none" w:sz="0" w:space="0" w:color="auto"/>
                                                        <w:right w:val="none" w:sz="0" w:space="0" w:color="auto"/>
                                                      </w:divBdr>
                                                      <w:divsChild>
                                                        <w:div w:id="325476260">
                                                          <w:marLeft w:val="0"/>
                                                          <w:marRight w:val="0"/>
                                                          <w:marTop w:val="0"/>
                                                          <w:marBottom w:val="0"/>
                                                          <w:divBdr>
                                                            <w:top w:val="none" w:sz="0" w:space="0" w:color="auto"/>
                                                            <w:left w:val="none" w:sz="0" w:space="0" w:color="auto"/>
                                                            <w:bottom w:val="none" w:sz="0" w:space="0" w:color="auto"/>
                                                            <w:right w:val="none" w:sz="0" w:space="0" w:color="auto"/>
                                                          </w:divBdr>
                                                          <w:divsChild>
                                                            <w:div w:id="793869888">
                                                              <w:blockQuote w:val="1"/>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5573473">
      <w:bodyDiv w:val="1"/>
      <w:marLeft w:val="0"/>
      <w:marRight w:val="0"/>
      <w:marTop w:val="0"/>
      <w:marBottom w:val="0"/>
      <w:divBdr>
        <w:top w:val="none" w:sz="0" w:space="0" w:color="auto"/>
        <w:left w:val="none" w:sz="0" w:space="0" w:color="auto"/>
        <w:bottom w:val="none" w:sz="0" w:space="0" w:color="auto"/>
        <w:right w:val="none" w:sz="0" w:space="0" w:color="auto"/>
      </w:divBdr>
      <w:divsChild>
        <w:div w:id="2121366803">
          <w:marLeft w:val="0"/>
          <w:marRight w:val="0"/>
          <w:marTop w:val="0"/>
          <w:marBottom w:val="0"/>
          <w:divBdr>
            <w:top w:val="none" w:sz="0" w:space="0" w:color="auto"/>
            <w:left w:val="none" w:sz="0" w:space="0" w:color="auto"/>
            <w:bottom w:val="none" w:sz="0" w:space="0" w:color="auto"/>
            <w:right w:val="none" w:sz="0" w:space="0" w:color="auto"/>
          </w:divBdr>
          <w:divsChild>
            <w:div w:id="1793860050">
              <w:marLeft w:val="0"/>
              <w:marRight w:val="0"/>
              <w:marTop w:val="0"/>
              <w:marBottom w:val="0"/>
              <w:divBdr>
                <w:top w:val="none" w:sz="0" w:space="0" w:color="auto"/>
                <w:left w:val="none" w:sz="0" w:space="0" w:color="auto"/>
                <w:bottom w:val="none" w:sz="0" w:space="0" w:color="auto"/>
                <w:right w:val="none" w:sz="0" w:space="0" w:color="auto"/>
              </w:divBdr>
              <w:divsChild>
                <w:div w:id="17506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8879">
      <w:bodyDiv w:val="1"/>
      <w:marLeft w:val="0"/>
      <w:marRight w:val="0"/>
      <w:marTop w:val="0"/>
      <w:marBottom w:val="0"/>
      <w:divBdr>
        <w:top w:val="none" w:sz="0" w:space="0" w:color="auto"/>
        <w:left w:val="none" w:sz="0" w:space="0" w:color="auto"/>
        <w:bottom w:val="none" w:sz="0" w:space="0" w:color="auto"/>
        <w:right w:val="none" w:sz="0" w:space="0" w:color="auto"/>
      </w:divBdr>
      <w:divsChild>
        <w:div w:id="1309824883">
          <w:marLeft w:val="0"/>
          <w:marRight w:val="0"/>
          <w:marTop w:val="0"/>
          <w:marBottom w:val="0"/>
          <w:divBdr>
            <w:top w:val="none" w:sz="0" w:space="0" w:color="auto"/>
            <w:left w:val="none" w:sz="0" w:space="0" w:color="auto"/>
            <w:bottom w:val="none" w:sz="0" w:space="0" w:color="auto"/>
            <w:right w:val="none" w:sz="0" w:space="0" w:color="auto"/>
          </w:divBdr>
          <w:divsChild>
            <w:div w:id="833911558">
              <w:marLeft w:val="0"/>
              <w:marRight w:val="0"/>
              <w:marTop w:val="0"/>
              <w:marBottom w:val="0"/>
              <w:divBdr>
                <w:top w:val="none" w:sz="0" w:space="0" w:color="auto"/>
                <w:left w:val="none" w:sz="0" w:space="0" w:color="auto"/>
                <w:bottom w:val="none" w:sz="0" w:space="0" w:color="auto"/>
                <w:right w:val="none" w:sz="0" w:space="0" w:color="auto"/>
              </w:divBdr>
              <w:divsChild>
                <w:div w:id="20275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FX8gwTGV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llaborativepractices.n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aFX8gwTGVD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5088</Words>
  <Characters>27987</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 is zoals iemand die een mooie viool wil leren bouwen. Je start bij een vioolbouwer en je leert het vak van hem terwijl je tegelijkertijd je eigen speciale touch toevoegt. Je zal nooit dezelfde viool bouwen als je meester…” (Harlene Anderson)</dc:creator>
  <cp:lastModifiedBy>Euthopia Breda</cp:lastModifiedBy>
  <cp:revision>3</cp:revision>
  <dcterms:created xsi:type="dcterms:W3CDTF">2018-03-31T18:54:00Z</dcterms:created>
  <dcterms:modified xsi:type="dcterms:W3CDTF">2019-01-09T20:54:00Z</dcterms:modified>
</cp:coreProperties>
</file>