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87" w:rsidRDefault="00847112" w:rsidP="00847112">
      <w:pPr>
        <w:pStyle w:val="Geenafstand"/>
      </w:pPr>
      <w:bookmarkStart w:id="0" w:name="_GoBack"/>
      <w:bookmarkEnd w:id="0"/>
      <w:r>
        <w:t>Devi Hisgen</w:t>
      </w:r>
    </w:p>
    <w:p w:rsidR="00847112" w:rsidRDefault="00847112" w:rsidP="00847112">
      <w:pPr>
        <w:pStyle w:val="Geenafstand"/>
      </w:pPr>
      <w:r>
        <w:t>Hersteldeskundige en verslavingsexpert.</w:t>
      </w:r>
    </w:p>
    <w:p w:rsidR="00847112" w:rsidRDefault="00847112" w:rsidP="00847112">
      <w:pPr>
        <w:pStyle w:val="Geenafstand"/>
      </w:pPr>
    </w:p>
    <w:p w:rsidR="00B650DD" w:rsidRDefault="00847112" w:rsidP="00847112">
      <w:pPr>
        <w:pStyle w:val="Geenafstand"/>
      </w:pPr>
      <w:r>
        <w:t>Combineert ervaringskennis met wetenschappelijke kennis om zowel patiënten als professionals</w:t>
      </w:r>
      <w:r w:rsidR="00B650DD">
        <w:t xml:space="preserve"> op te leiden en voor te lichten. </w:t>
      </w:r>
    </w:p>
    <w:p w:rsidR="00847112" w:rsidRDefault="00847112" w:rsidP="00847112">
      <w:pPr>
        <w:pStyle w:val="Geenafstand"/>
      </w:pPr>
    </w:p>
    <w:p w:rsidR="00847112" w:rsidRDefault="00847112" w:rsidP="00847112">
      <w:pPr>
        <w:pStyle w:val="Geenafstand"/>
      </w:pPr>
      <w:r>
        <w:t>Training:</w:t>
      </w:r>
    </w:p>
    <w:p w:rsidR="00847112" w:rsidRPr="00847112" w:rsidRDefault="00847112" w:rsidP="00847112">
      <w:pPr>
        <w:pStyle w:val="Geenafstand"/>
        <w:rPr>
          <w:b/>
        </w:rPr>
      </w:pPr>
      <w:r w:rsidRPr="00847112">
        <w:rPr>
          <w:b/>
        </w:rPr>
        <w:t>Train de voorlichter</w:t>
      </w:r>
    </w:p>
    <w:p w:rsidR="00847112" w:rsidRDefault="00847112" w:rsidP="00847112">
      <w:pPr>
        <w:pStyle w:val="Geenafstand"/>
      </w:pPr>
      <w:r>
        <w:t>Hoe geef je voorlichting over cannabis aan mensen met een psychose gevoeligheid?</w:t>
      </w:r>
    </w:p>
    <w:p w:rsidR="00847112" w:rsidRDefault="00847112" w:rsidP="00847112">
      <w:pPr>
        <w:pStyle w:val="Geenafstand"/>
      </w:pPr>
      <w:r>
        <w:t>Inclusief voorlichtingsmateriaal.</w:t>
      </w:r>
    </w:p>
    <w:p w:rsidR="00847112" w:rsidRDefault="00847112" w:rsidP="00847112">
      <w:pPr>
        <w:pStyle w:val="Geenafstand"/>
      </w:pPr>
      <w:r>
        <w:t xml:space="preserve">Een </w:t>
      </w:r>
      <w:r w:rsidR="00B650DD">
        <w:t>programma van ongeveer vijf</w:t>
      </w:r>
      <w:r>
        <w:t xml:space="preserve"> kwartier (berekend zonder Q&amp;A)</w:t>
      </w:r>
    </w:p>
    <w:p w:rsidR="00847112" w:rsidRDefault="00847112" w:rsidP="00847112">
      <w:pPr>
        <w:pStyle w:val="Geenafstand"/>
      </w:pPr>
    </w:p>
    <w:p w:rsidR="00847112" w:rsidRDefault="00847112" w:rsidP="00847112">
      <w:pPr>
        <w:pStyle w:val="Geenafstand"/>
      </w:pPr>
      <w:r>
        <w:t>Voorlichting:</w:t>
      </w:r>
    </w:p>
    <w:p w:rsidR="00847112" w:rsidRDefault="00847112" w:rsidP="00847112">
      <w:pPr>
        <w:pStyle w:val="Geenafstand"/>
      </w:pPr>
      <w:r w:rsidRPr="00847112">
        <w:rPr>
          <w:b/>
        </w:rPr>
        <w:t>Algemene drugsvoorlichting</w:t>
      </w:r>
      <w:r>
        <w:t xml:space="preserve"> voor patiënten, woonteams en andere belanghebbenden.</w:t>
      </w:r>
    </w:p>
    <w:p w:rsidR="00847112" w:rsidRDefault="00847112" w:rsidP="00847112">
      <w:pPr>
        <w:pStyle w:val="Geenafstand"/>
      </w:pPr>
      <w:r>
        <w:t>Deze voorlichting heeft als doel mensen wat diepere kennis te geven over middelen en verslaving.</w:t>
      </w:r>
    </w:p>
    <w:p w:rsidR="00847112" w:rsidRDefault="00847112" w:rsidP="00847112">
      <w:pPr>
        <w:pStyle w:val="Geenafstand"/>
      </w:pPr>
      <w:r>
        <w:t>Dit gaat aan de hand van verhalen, stellingenspellen, quizzen en meer.</w:t>
      </w:r>
    </w:p>
    <w:p w:rsidR="00B650DD" w:rsidRDefault="00B650DD" w:rsidP="00847112">
      <w:pPr>
        <w:pStyle w:val="Geenafstand"/>
      </w:pPr>
      <w:r>
        <w:t>Een programma van ongeveer twee uur.</w:t>
      </w:r>
    </w:p>
    <w:p w:rsidR="00847112" w:rsidRDefault="00847112" w:rsidP="00847112">
      <w:pPr>
        <w:pStyle w:val="Geenafstand"/>
      </w:pPr>
    </w:p>
    <w:p w:rsidR="00847112" w:rsidRDefault="00847112" w:rsidP="00847112">
      <w:pPr>
        <w:pStyle w:val="Geenafstand"/>
      </w:pPr>
      <w:r>
        <w:t>Coaching/advies:</w:t>
      </w:r>
    </w:p>
    <w:p w:rsidR="00B650DD" w:rsidRDefault="00B650DD" w:rsidP="00847112">
      <w:pPr>
        <w:pStyle w:val="Geenafstand"/>
      </w:pPr>
      <w:r w:rsidRPr="00B650DD">
        <w:rPr>
          <w:b/>
        </w:rPr>
        <w:t>Beleidsadvies &amp; inspiratie</w:t>
      </w:r>
      <w:r>
        <w:t xml:space="preserve"> sessies rondom drugsbeleid.</w:t>
      </w:r>
    </w:p>
    <w:p w:rsidR="00B650DD" w:rsidRDefault="00B650DD" w:rsidP="00847112">
      <w:pPr>
        <w:pStyle w:val="Geenafstand"/>
      </w:pPr>
      <w:r>
        <w:t>Klinieken, woonvormen en andere zorginstellingen die vastlopen met (toenemende) drugs-gerelateerde problematiek kunnen gebruik maken van mijn kennis en ervaring rondom deze problematiek. Aanbod op maat.</w:t>
      </w:r>
    </w:p>
    <w:p w:rsidR="00B650DD" w:rsidRDefault="00B650DD" w:rsidP="00847112">
      <w:pPr>
        <w:pStyle w:val="Geenafstand"/>
      </w:pPr>
    </w:p>
    <w:p w:rsidR="00B650DD" w:rsidRDefault="00B650DD" w:rsidP="00847112">
      <w:pPr>
        <w:pStyle w:val="Geenafstand"/>
      </w:pPr>
      <w:r>
        <w:t>Workshop:</w:t>
      </w:r>
    </w:p>
    <w:p w:rsidR="00B650DD" w:rsidRDefault="00B650DD" w:rsidP="00847112">
      <w:pPr>
        <w:pStyle w:val="Geenafstand"/>
      </w:pPr>
      <w:r w:rsidRPr="00B650DD">
        <w:rPr>
          <w:b/>
        </w:rPr>
        <w:t>Stadstour</w:t>
      </w:r>
      <w:r>
        <w:t xml:space="preserve"> met Addy.</w:t>
      </w:r>
    </w:p>
    <w:p w:rsidR="00B650DD" w:rsidRDefault="00B650DD" w:rsidP="00847112">
      <w:pPr>
        <w:pStyle w:val="Geenafstand"/>
      </w:pPr>
      <w:r>
        <w:t>Rotterdam en Utrecht.</w:t>
      </w:r>
    </w:p>
    <w:p w:rsidR="00B650DD" w:rsidRDefault="00B650DD" w:rsidP="00847112">
      <w:pPr>
        <w:pStyle w:val="Geenafstand"/>
      </w:pPr>
      <w:r>
        <w:t xml:space="preserve">Programma van ongeveer twee uur. </w:t>
      </w:r>
    </w:p>
    <w:p w:rsidR="00847112" w:rsidRDefault="00847112" w:rsidP="00847112">
      <w:pPr>
        <w:pStyle w:val="Geenafstand"/>
      </w:pPr>
    </w:p>
    <w:sectPr w:rsidR="0084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12"/>
    <w:rsid w:val="000C14EE"/>
    <w:rsid w:val="00847112"/>
    <w:rsid w:val="00961D55"/>
    <w:rsid w:val="00B650DD"/>
    <w:rsid w:val="00E9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D5BB8-47F8-9640-B5E6-F04FB38F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7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20615820</dc:creator>
  <cp:lastModifiedBy>Gijs Francken</cp:lastModifiedBy>
  <cp:revision>2</cp:revision>
  <dcterms:created xsi:type="dcterms:W3CDTF">2018-10-30T19:45:00Z</dcterms:created>
  <dcterms:modified xsi:type="dcterms:W3CDTF">2018-10-30T19:45:00Z</dcterms:modified>
</cp:coreProperties>
</file>