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7" w:rsidRDefault="003B1FD7" w:rsidP="003B1FD7">
      <w:pPr>
        <w:pStyle w:val="Default"/>
      </w:pPr>
      <w:bookmarkStart w:id="0" w:name="_GoBack"/>
      <w:bookmarkEnd w:id="0"/>
    </w:p>
    <w:p w:rsidR="003B1FD7" w:rsidRPr="003B1FD7" w:rsidRDefault="003B1FD7" w:rsidP="003B1FD7">
      <w:pPr>
        <w:pStyle w:val="Default"/>
        <w:rPr>
          <w:rFonts w:eastAsia="Times New Roman"/>
          <w:color w:val="auto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</w:tblGrid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17:00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 xml:space="preserve">Welkom en kennismaking </w:t>
            </w:r>
          </w:p>
        </w:tc>
      </w:tr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17:30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Overzicht van de avond</w:t>
            </w:r>
          </w:p>
        </w:tc>
      </w:tr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17:40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 xml:space="preserve">Frame of </w:t>
            </w:r>
            <w:proofErr w:type="spellStart"/>
            <w:r w:rsidRPr="003B1FD7">
              <w:rPr>
                <w:rFonts w:eastAsia="Times New Roman"/>
                <w:color w:val="auto"/>
                <w:sz w:val="20"/>
                <w:szCs w:val="20"/>
              </w:rPr>
              <w:t>reference</w:t>
            </w:r>
            <w:proofErr w:type="spellEnd"/>
          </w:p>
        </w:tc>
      </w:tr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18:15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Observeren</w:t>
            </w:r>
          </w:p>
        </w:tc>
      </w:tr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18:55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FB formuleren</w:t>
            </w:r>
          </w:p>
        </w:tc>
      </w:tr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19:15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Pauze</w:t>
            </w:r>
          </w:p>
        </w:tc>
      </w:tr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19:30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FB geven</w:t>
            </w:r>
          </w:p>
        </w:tc>
      </w:tr>
      <w:tr w:rsidR="003B1FD7" w:rsidRPr="003B1FD7" w:rsidTr="003B1FD7">
        <w:trPr>
          <w:trHeight w:val="78"/>
        </w:trPr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20:40</w:t>
            </w:r>
          </w:p>
        </w:tc>
        <w:tc>
          <w:tcPr>
            <w:tcW w:w="3192" w:type="dxa"/>
          </w:tcPr>
          <w:p w:rsidR="003B1FD7" w:rsidRPr="003B1FD7" w:rsidRDefault="003B1FD7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 w:rsidRPr="003B1FD7">
              <w:rPr>
                <w:rFonts w:eastAsia="Times New Roman"/>
                <w:color w:val="auto"/>
                <w:sz w:val="20"/>
                <w:szCs w:val="20"/>
              </w:rPr>
              <w:t>KPB registreren</w:t>
            </w:r>
          </w:p>
        </w:tc>
      </w:tr>
    </w:tbl>
    <w:p w:rsidR="00C5054A" w:rsidRPr="003B1FD7" w:rsidRDefault="00C5054A" w:rsidP="007C5368">
      <w:pPr>
        <w:rPr>
          <w:rFonts w:ascii="Arial" w:eastAsia="Times New Roman" w:hAnsi="Arial" w:cs="Arial"/>
          <w:sz w:val="20"/>
          <w:szCs w:val="20"/>
        </w:rPr>
      </w:pPr>
    </w:p>
    <w:sectPr w:rsidR="00C5054A" w:rsidRPr="003B1FD7" w:rsidSect="000C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91A"/>
    <w:multiLevelType w:val="hybridMultilevel"/>
    <w:tmpl w:val="D5F0D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03F"/>
    <w:multiLevelType w:val="hybridMultilevel"/>
    <w:tmpl w:val="F10C0CCC"/>
    <w:lvl w:ilvl="0" w:tplc="0413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9A7D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D78E0"/>
    <w:multiLevelType w:val="hybridMultilevel"/>
    <w:tmpl w:val="FAAAF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303CB"/>
    <w:multiLevelType w:val="hybridMultilevel"/>
    <w:tmpl w:val="30069C3E"/>
    <w:lvl w:ilvl="0" w:tplc="089A7D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72B08"/>
    <w:multiLevelType w:val="multilevel"/>
    <w:tmpl w:val="398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F6C8C"/>
    <w:multiLevelType w:val="hybridMultilevel"/>
    <w:tmpl w:val="F95A8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4B21"/>
    <w:multiLevelType w:val="hybridMultilevel"/>
    <w:tmpl w:val="99501B96"/>
    <w:lvl w:ilvl="0" w:tplc="B338D9D0">
      <w:numFmt w:val="bullet"/>
      <w:lvlText w:val="•"/>
      <w:lvlJc w:val="left"/>
      <w:pPr>
        <w:ind w:left="708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21C47"/>
    <w:multiLevelType w:val="hybridMultilevel"/>
    <w:tmpl w:val="01404E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A924AC"/>
    <w:multiLevelType w:val="hybridMultilevel"/>
    <w:tmpl w:val="1160D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7328"/>
    <w:multiLevelType w:val="hybridMultilevel"/>
    <w:tmpl w:val="DC46F890"/>
    <w:lvl w:ilvl="0" w:tplc="0413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A2D6FA2"/>
    <w:multiLevelType w:val="hybridMultilevel"/>
    <w:tmpl w:val="C2609052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 w:tplc="089A7D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5404BF"/>
    <w:multiLevelType w:val="multilevel"/>
    <w:tmpl w:val="1D44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D4"/>
    <w:rsid w:val="00045960"/>
    <w:rsid w:val="0004670C"/>
    <w:rsid w:val="000C5E47"/>
    <w:rsid w:val="00171E1C"/>
    <w:rsid w:val="00193EFE"/>
    <w:rsid w:val="001953BD"/>
    <w:rsid w:val="002B6AD4"/>
    <w:rsid w:val="003B1FD7"/>
    <w:rsid w:val="003C626B"/>
    <w:rsid w:val="004229B2"/>
    <w:rsid w:val="004E53DF"/>
    <w:rsid w:val="004F7B7B"/>
    <w:rsid w:val="0051302E"/>
    <w:rsid w:val="00526C11"/>
    <w:rsid w:val="00551749"/>
    <w:rsid w:val="00586C75"/>
    <w:rsid w:val="006B2627"/>
    <w:rsid w:val="007C5368"/>
    <w:rsid w:val="007C7D5C"/>
    <w:rsid w:val="00826EAD"/>
    <w:rsid w:val="00843EF9"/>
    <w:rsid w:val="008811F9"/>
    <w:rsid w:val="0096361E"/>
    <w:rsid w:val="0099255D"/>
    <w:rsid w:val="00A04313"/>
    <w:rsid w:val="00A060AB"/>
    <w:rsid w:val="00A548F6"/>
    <w:rsid w:val="00A73A2E"/>
    <w:rsid w:val="00B20534"/>
    <w:rsid w:val="00B2210A"/>
    <w:rsid w:val="00B51DA5"/>
    <w:rsid w:val="00BA4AB7"/>
    <w:rsid w:val="00BF1161"/>
    <w:rsid w:val="00C5054A"/>
    <w:rsid w:val="00D269E4"/>
    <w:rsid w:val="00E367CD"/>
    <w:rsid w:val="00EC0A53"/>
    <w:rsid w:val="00F2694D"/>
    <w:rsid w:val="00F3710E"/>
    <w:rsid w:val="00FA31E3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B6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B6AD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2B6AD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B6AD4"/>
  </w:style>
  <w:style w:type="character" w:styleId="Hyperlink">
    <w:name w:val="Hyperlink"/>
    <w:basedOn w:val="Standaardalinea-lettertype"/>
    <w:uiPriority w:val="99"/>
    <w:semiHidden/>
    <w:unhideWhenUsed/>
    <w:rsid w:val="002B6AD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6AD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unhideWhenUsed/>
    <w:rsid w:val="007C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B6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B6AD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2B6AD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2B6AD4"/>
  </w:style>
  <w:style w:type="character" w:styleId="Hyperlink">
    <w:name w:val="Hyperlink"/>
    <w:basedOn w:val="Standaardalinea-lettertype"/>
    <w:uiPriority w:val="99"/>
    <w:semiHidden/>
    <w:unhideWhenUsed/>
    <w:rsid w:val="002B6AD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6AD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unhideWhenUsed/>
    <w:rsid w:val="007C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F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FEAF24E8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Inge</dc:creator>
  <cp:lastModifiedBy>Rossum-3, D.E.A. van</cp:lastModifiedBy>
  <cp:revision>2</cp:revision>
  <dcterms:created xsi:type="dcterms:W3CDTF">2018-10-16T08:18:00Z</dcterms:created>
  <dcterms:modified xsi:type="dcterms:W3CDTF">2018-10-16T08:18:00Z</dcterms:modified>
</cp:coreProperties>
</file>