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48" w:rsidRDefault="00B862B8">
      <w:r>
        <w:t>17.30 uur</w:t>
      </w:r>
      <w:r>
        <w:br/>
        <w:t xml:space="preserve">Welkom door Douwe Biesma, voorzitter Raad van Bestuur </w:t>
      </w:r>
      <w:r>
        <w:br/>
      </w:r>
      <w:r>
        <w:br/>
        <w:t>17.45 uur</w:t>
      </w:r>
      <w:r>
        <w:br/>
      </w:r>
      <w:proofErr w:type="spellStart"/>
      <w:r>
        <w:t>Keynote</w:t>
      </w:r>
      <w:proofErr w:type="spellEnd"/>
      <w:r>
        <w:t xml:space="preserve"> speaker David van </w:t>
      </w:r>
      <w:proofErr w:type="spellStart"/>
      <w:r>
        <w:t>Bodegom</w:t>
      </w:r>
      <w:proofErr w:type="spellEnd"/>
      <w:r>
        <w:t xml:space="preserve"> over vitaal ouder worden. Hij is arts en verouderingswetenschapper bij </w:t>
      </w:r>
      <w:proofErr w:type="spellStart"/>
      <w:r>
        <w:t>Leyden</w:t>
      </w:r>
      <w:proofErr w:type="spellEnd"/>
      <w:r>
        <w:t xml:space="preserve"> Academy en schrijver van de boeken ‘Oud worden in de praktijk’ en ‘</w:t>
      </w:r>
      <w:proofErr w:type="spellStart"/>
      <w:r>
        <w:t>Ontpillen</w:t>
      </w:r>
      <w:proofErr w:type="spellEnd"/>
      <w:r>
        <w:t>’.</w:t>
      </w:r>
      <w:r>
        <w:br/>
      </w:r>
      <w:r>
        <w:br/>
        <w:t xml:space="preserve">18.15 uur </w:t>
      </w:r>
      <w:r>
        <w:br/>
      </w:r>
      <w:proofErr w:type="spellStart"/>
      <w:r>
        <w:t>Fingerfood</w:t>
      </w:r>
      <w:proofErr w:type="spellEnd"/>
      <w:r>
        <w:t xml:space="preserve"> en netwerken</w:t>
      </w:r>
      <w:r>
        <w:br/>
      </w:r>
      <w:r>
        <w:br/>
        <w:t>19.00 uur</w:t>
      </w:r>
      <w:r>
        <w:br/>
        <w:t>Workshopronde 1, bestaande uit 5 workshops</w:t>
      </w:r>
      <w:r>
        <w:br/>
      </w:r>
      <w:r>
        <w:br/>
        <w:t xml:space="preserve">19.45 uur </w:t>
      </w:r>
      <w:r>
        <w:br/>
        <w:t>Wisselmoment</w:t>
      </w:r>
      <w:r>
        <w:br/>
      </w:r>
      <w:r>
        <w:br/>
        <w:t>20.00 uur</w:t>
      </w:r>
      <w:r>
        <w:br/>
        <w:t>Workshopronde 2, idem als ronde 1</w:t>
      </w:r>
      <w:r>
        <w:br/>
      </w:r>
      <w:r>
        <w:br/>
        <w:t>20.45 uur</w:t>
      </w:r>
      <w:r>
        <w:br/>
        <w:t>Afsluiting en borrel</w:t>
      </w:r>
      <w:r>
        <w:br/>
      </w:r>
      <w:r>
        <w:br/>
        <w:t>Duur medisch inhoudelijk programma: 2,5 uur. Er zijn 5 workshops van 45 minuten. Deelnemers kunnen keuze maken uit 2 workshops.</w:t>
      </w:r>
      <w:r>
        <w:br/>
      </w:r>
      <w:r>
        <w:br/>
      </w:r>
      <w:bookmarkStart w:id="0" w:name="_GoBack"/>
      <w:bookmarkEnd w:id="0"/>
    </w:p>
    <w:sectPr w:rsidR="00E5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B8"/>
    <w:rsid w:val="00B862B8"/>
    <w:rsid w:val="00E5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5F763-690C-4D34-8052-CE2D13B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Stouthart - WDH Midden Nederland</dc:creator>
  <cp:keywords/>
  <dc:description/>
  <cp:lastModifiedBy>Marjan Stouthart - WDH Midden Nederland</cp:lastModifiedBy>
  <cp:revision>1</cp:revision>
  <dcterms:created xsi:type="dcterms:W3CDTF">2018-07-23T08:44:00Z</dcterms:created>
  <dcterms:modified xsi:type="dcterms:W3CDTF">2018-07-23T08:45:00Z</dcterms:modified>
</cp:coreProperties>
</file>