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B5D4C" w14:textId="719E0881" w:rsidR="00CA507A" w:rsidRPr="00A8663A" w:rsidRDefault="00CA507A" w:rsidP="00CA507A">
      <w:pPr>
        <w:spacing w:after="0" w:line="240" w:lineRule="auto"/>
        <w:jc w:val="center"/>
        <w:rPr>
          <w:b/>
          <w:bCs/>
          <w:sz w:val="56"/>
          <w:szCs w:val="56"/>
        </w:rPr>
      </w:pPr>
      <w:r w:rsidRPr="00A8663A">
        <w:rPr>
          <w:b/>
          <w:bCs/>
          <w:sz w:val="56"/>
          <w:szCs w:val="56"/>
        </w:rPr>
        <w:t>LVB en verslaving</w:t>
      </w:r>
    </w:p>
    <w:p w14:paraId="56B929E2" w14:textId="77100E1D" w:rsidR="00AB212B" w:rsidRPr="00A8663A" w:rsidRDefault="00AB212B" w:rsidP="00CA507A">
      <w:pPr>
        <w:spacing w:after="0" w:line="240" w:lineRule="auto"/>
        <w:jc w:val="center"/>
        <w:rPr>
          <w:b/>
          <w:bCs/>
          <w:sz w:val="36"/>
          <w:szCs w:val="36"/>
        </w:rPr>
      </w:pPr>
      <w:r w:rsidRPr="00A8663A">
        <w:rPr>
          <w:b/>
          <w:bCs/>
          <w:sz w:val="36"/>
          <w:szCs w:val="36"/>
        </w:rPr>
        <w:t>7</w:t>
      </w:r>
      <w:r w:rsidRPr="00A8663A">
        <w:rPr>
          <w:b/>
          <w:bCs/>
          <w:sz w:val="36"/>
          <w:szCs w:val="36"/>
          <w:vertAlign w:val="superscript"/>
        </w:rPr>
        <w:t>e</w:t>
      </w:r>
      <w:r w:rsidRPr="00A8663A">
        <w:rPr>
          <w:b/>
          <w:bCs/>
          <w:sz w:val="36"/>
          <w:szCs w:val="36"/>
        </w:rPr>
        <w:t xml:space="preserve"> Landelijke studiedag</w:t>
      </w:r>
    </w:p>
    <w:p w14:paraId="2EB6DA04" w14:textId="77777777" w:rsidR="00CA507A" w:rsidRPr="00A8663A" w:rsidRDefault="00CA507A" w:rsidP="00CA507A">
      <w:pPr>
        <w:spacing w:after="0" w:line="240" w:lineRule="auto"/>
        <w:rPr>
          <w:b/>
          <w:bCs/>
        </w:rPr>
      </w:pPr>
    </w:p>
    <w:p w14:paraId="37D6A824" w14:textId="3C4C8D1C" w:rsidR="00CA507A" w:rsidRPr="00A8663A" w:rsidRDefault="00CA507A" w:rsidP="00CA507A">
      <w:pPr>
        <w:spacing w:after="0" w:line="240" w:lineRule="auto"/>
        <w:rPr>
          <w:b/>
          <w:bCs/>
        </w:rPr>
      </w:pPr>
      <w:bookmarkStart w:id="0" w:name="_Hlk513793061"/>
      <w:r w:rsidRPr="00A8663A">
        <w:rPr>
          <w:b/>
          <w:bCs/>
        </w:rPr>
        <w:t xml:space="preserve">Datum: </w:t>
      </w:r>
      <w:r w:rsidR="000B6D11" w:rsidRPr="00A8663A">
        <w:rPr>
          <w:b/>
          <w:bCs/>
        </w:rPr>
        <w:t>14 november</w:t>
      </w:r>
      <w:r w:rsidRPr="00A8663A">
        <w:rPr>
          <w:b/>
          <w:bCs/>
        </w:rPr>
        <w:t xml:space="preserve"> 2018 </w:t>
      </w:r>
    </w:p>
    <w:p w14:paraId="40FD3B01" w14:textId="351D4935" w:rsidR="00CA507A" w:rsidRPr="00A8663A" w:rsidRDefault="00CA507A" w:rsidP="00CA507A">
      <w:pPr>
        <w:spacing w:after="0" w:line="240" w:lineRule="auto"/>
        <w:rPr>
          <w:b/>
          <w:bCs/>
        </w:rPr>
      </w:pPr>
      <w:r w:rsidRPr="00A8663A">
        <w:rPr>
          <w:b/>
          <w:bCs/>
        </w:rPr>
        <w:t xml:space="preserve">Locatie: </w:t>
      </w:r>
      <w:proofErr w:type="spellStart"/>
      <w:r w:rsidR="008A49B3" w:rsidRPr="00A8663A">
        <w:rPr>
          <w:b/>
          <w:bCs/>
        </w:rPr>
        <w:t>Aristo</w:t>
      </w:r>
      <w:proofErr w:type="spellEnd"/>
      <w:r w:rsidR="008A49B3" w:rsidRPr="00A8663A">
        <w:rPr>
          <w:b/>
          <w:bCs/>
        </w:rPr>
        <w:t xml:space="preserve"> Asterdam </w:t>
      </w:r>
    </w:p>
    <w:p w14:paraId="4DCD6B9B" w14:textId="77777777" w:rsidR="00CA507A" w:rsidRPr="00A8663A" w:rsidRDefault="00CA507A" w:rsidP="00CA507A">
      <w:pPr>
        <w:spacing w:after="0" w:line="240" w:lineRule="auto"/>
        <w:rPr>
          <w:b/>
        </w:rPr>
      </w:pPr>
    </w:p>
    <w:p w14:paraId="5CA5F5C5" w14:textId="77777777" w:rsidR="00CA507A" w:rsidRPr="00A8663A" w:rsidRDefault="00CA507A" w:rsidP="00CA507A">
      <w:pPr>
        <w:spacing w:after="0" w:line="240" w:lineRule="auto"/>
      </w:pPr>
      <w:r w:rsidRPr="00A8663A">
        <w:rPr>
          <w:b/>
          <w:bCs/>
        </w:rPr>
        <w:t>Achtergrond</w:t>
      </w:r>
      <w:r w:rsidRPr="00A8663A">
        <w:br/>
        <w:t>Mensen met een lichte verstandelijke beperking zijn kwetsbaar voor afhankelijkheid van of verslaving aan genotmiddelen. Door de grote discrepantie hun verstandelijke niveau en de volwassen problematiek waar ze mee te maken krijgen vraagt dit om een heel eigen benadering.</w:t>
      </w:r>
    </w:p>
    <w:p w14:paraId="65D265F3" w14:textId="77777777" w:rsidR="00CA507A" w:rsidRPr="00A8663A" w:rsidRDefault="00CA507A" w:rsidP="00CA507A">
      <w:pPr>
        <w:spacing w:after="0" w:line="240" w:lineRule="auto"/>
      </w:pPr>
      <w:r w:rsidRPr="00A8663A">
        <w:t xml:space="preserve">Tijdens deze studiedag vergroot u uw expertise op het gebied van LVB en verslaving. </w:t>
      </w:r>
    </w:p>
    <w:p w14:paraId="539DFDE2" w14:textId="77777777" w:rsidR="00CA507A" w:rsidRPr="00A8663A" w:rsidRDefault="00CA507A" w:rsidP="00CA507A">
      <w:pPr>
        <w:spacing w:after="0" w:line="240" w:lineRule="auto"/>
      </w:pPr>
    </w:p>
    <w:p w14:paraId="6F21A270" w14:textId="70D027BF" w:rsidR="00CA507A" w:rsidRPr="00A8663A" w:rsidRDefault="00CA507A" w:rsidP="00CA507A">
      <w:pPr>
        <w:pStyle w:val="Geenafstand"/>
      </w:pPr>
      <w:r w:rsidRPr="00A8663A">
        <w:rPr>
          <w:b/>
          <w:bCs/>
        </w:rPr>
        <w:t>Wie ontmoet u?</w:t>
      </w:r>
      <w:r w:rsidRPr="00A8663A">
        <w:br/>
        <w:t>Begeleiders, hulpverleners en andere professionals die geïnteresseerd zijn in mensen met een licht</w:t>
      </w:r>
      <w:r w:rsidR="001057C0" w:rsidRPr="00A8663A">
        <w:t xml:space="preserve">e </w:t>
      </w:r>
      <w:r w:rsidRPr="00A8663A">
        <w:t>verstandelijke beperking en verslavingsproblematiek.</w:t>
      </w:r>
    </w:p>
    <w:bookmarkEnd w:id="0"/>
    <w:p w14:paraId="78618CA2" w14:textId="77777777" w:rsidR="00CA507A" w:rsidRPr="00A8663A" w:rsidRDefault="00CA507A" w:rsidP="00CA507A">
      <w:pPr>
        <w:pStyle w:val="Geenafstand"/>
      </w:pPr>
    </w:p>
    <w:p w14:paraId="515D1D0F" w14:textId="77777777" w:rsidR="00CA507A" w:rsidRPr="00A8663A" w:rsidRDefault="00CA507A" w:rsidP="00CA507A">
      <w:pPr>
        <w:spacing w:line="285" w:lineRule="exact"/>
        <w:rPr>
          <w:b/>
          <w:bCs/>
        </w:rPr>
      </w:pPr>
      <w:r w:rsidRPr="00A8663A">
        <w:rPr>
          <w:b/>
          <w:bCs/>
        </w:rPr>
        <w:t>Programma</w:t>
      </w:r>
    </w:p>
    <w:p w14:paraId="7C30AC2D" w14:textId="77777777" w:rsidR="00CA507A" w:rsidRPr="00A8663A" w:rsidRDefault="00CA507A" w:rsidP="00CA507A">
      <w:pPr>
        <w:spacing w:after="0" w:line="240" w:lineRule="auto"/>
        <w:rPr>
          <w:b/>
          <w:bCs/>
        </w:rPr>
      </w:pPr>
      <w:r w:rsidRPr="00A8663A">
        <w:rPr>
          <w:b/>
          <w:bCs/>
        </w:rPr>
        <w:t>9.30 uur</w:t>
      </w:r>
      <w:r w:rsidRPr="00A8663A">
        <w:rPr>
          <w:b/>
        </w:rPr>
        <w:tab/>
      </w:r>
      <w:r w:rsidRPr="00A8663A">
        <w:rPr>
          <w:b/>
          <w:bCs/>
        </w:rPr>
        <w:t>Ontvangst en registratie</w:t>
      </w:r>
    </w:p>
    <w:p w14:paraId="724A317B" w14:textId="77777777" w:rsidR="00CA507A" w:rsidRPr="00A8663A" w:rsidRDefault="00CA507A" w:rsidP="00CA507A">
      <w:pPr>
        <w:spacing w:after="0" w:line="240" w:lineRule="auto"/>
        <w:rPr>
          <w:b/>
        </w:rPr>
      </w:pPr>
    </w:p>
    <w:p w14:paraId="235934B2" w14:textId="77777777" w:rsidR="00CA507A" w:rsidRPr="00A8663A" w:rsidRDefault="00CA507A" w:rsidP="00CA507A">
      <w:pPr>
        <w:spacing w:after="0" w:line="240" w:lineRule="auto"/>
        <w:rPr>
          <w:b/>
          <w:bCs/>
        </w:rPr>
      </w:pPr>
      <w:r w:rsidRPr="00A8663A">
        <w:rPr>
          <w:b/>
          <w:bCs/>
        </w:rPr>
        <w:t>10.00 uur</w:t>
      </w:r>
      <w:r w:rsidRPr="00A8663A">
        <w:rPr>
          <w:b/>
        </w:rPr>
        <w:tab/>
      </w:r>
      <w:r w:rsidRPr="00A8663A">
        <w:rPr>
          <w:b/>
          <w:bCs/>
        </w:rPr>
        <w:t>Opening door de dagvoorzitter</w:t>
      </w:r>
    </w:p>
    <w:p w14:paraId="03511EF0" w14:textId="111C8AC9" w:rsidR="002076A8" w:rsidRPr="00A8663A" w:rsidRDefault="002076A8" w:rsidP="002076A8">
      <w:pPr>
        <w:pStyle w:val="Geenafstand"/>
        <w:ind w:left="1410"/>
        <w:rPr>
          <w:i/>
        </w:rPr>
      </w:pPr>
      <w:r w:rsidRPr="00A8663A">
        <w:rPr>
          <w:i/>
        </w:rPr>
        <w:t xml:space="preserve">Rob </w:t>
      </w:r>
      <w:proofErr w:type="spellStart"/>
      <w:r w:rsidRPr="00A8663A">
        <w:rPr>
          <w:i/>
        </w:rPr>
        <w:t>Bovens</w:t>
      </w:r>
      <w:proofErr w:type="spellEnd"/>
      <w:r w:rsidRPr="00A8663A">
        <w:rPr>
          <w:i/>
        </w:rPr>
        <w:t xml:space="preserve">, coördinator Academische Werkplaats Verslaving, </w:t>
      </w:r>
      <w:proofErr w:type="spellStart"/>
      <w:r w:rsidRPr="00A8663A">
        <w:rPr>
          <w:i/>
        </w:rPr>
        <w:t>Tranzo</w:t>
      </w:r>
      <w:proofErr w:type="spellEnd"/>
      <w:r w:rsidRPr="00A8663A">
        <w:rPr>
          <w:i/>
        </w:rPr>
        <w:t xml:space="preserve"> Tilburg University</w:t>
      </w:r>
    </w:p>
    <w:p w14:paraId="202214CE" w14:textId="77777777" w:rsidR="00CA507A" w:rsidRPr="00A8663A" w:rsidRDefault="00CA507A" w:rsidP="00CA507A">
      <w:pPr>
        <w:pStyle w:val="Geenafstand"/>
        <w:rPr>
          <w:b/>
          <w:i/>
        </w:rPr>
      </w:pPr>
    </w:p>
    <w:p w14:paraId="1CC9457F" w14:textId="3865C71B" w:rsidR="00003A3D" w:rsidRPr="00A8663A" w:rsidRDefault="00CA507A" w:rsidP="00D05FCC">
      <w:pPr>
        <w:pStyle w:val="Geenafstand"/>
        <w:ind w:left="1416" w:hanging="1416"/>
        <w:rPr>
          <w:b/>
        </w:rPr>
      </w:pPr>
      <w:r w:rsidRPr="00A8663A">
        <w:rPr>
          <w:b/>
        </w:rPr>
        <w:t xml:space="preserve">10.15 uur </w:t>
      </w:r>
      <w:r w:rsidRPr="00A8663A">
        <w:rPr>
          <w:b/>
        </w:rPr>
        <w:tab/>
      </w:r>
      <w:bookmarkStart w:id="1" w:name="_Hlk504642664"/>
      <w:r w:rsidR="00003A3D" w:rsidRPr="00A8663A">
        <w:rPr>
          <w:b/>
        </w:rPr>
        <w:t>LVB en verslaving, waar hebben we het eigenlijk over?</w:t>
      </w:r>
    </w:p>
    <w:p w14:paraId="63F9B718" w14:textId="77777777" w:rsidR="0090549C" w:rsidRPr="00A8663A" w:rsidRDefault="001E2BF3" w:rsidP="00CB57FE">
      <w:pPr>
        <w:pStyle w:val="Geenafstand"/>
        <w:ind w:left="1413"/>
      </w:pPr>
      <w:r w:rsidRPr="00A8663A">
        <w:t xml:space="preserve">Wanneer spreken we van een verslaving? Is dit anders voor mensen met een lichte verstandelijke beperking? </w:t>
      </w:r>
    </w:p>
    <w:p w14:paraId="6C646021" w14:textId="185EF237" w:rsidR="00003A3D" w:rsidRPr="00A8663A" w:rsidRDefault="0090549C" w:rsidP="00CB57FE">
      <w:pPr>
        <w:pStyle w:val="Geenafstand"/>
        <w:ind w:left="1413"/>
      </w:pPr>
      <w:r w:rsidRPr="00A8663A">
        <w:t xml:space="preserve">Welke </w:t>
      </w:r>
      <w:r w:rsidR="00CB57FE" w:rsidRPr="00A8663A">
        <w:t>verslaving</w:t>
      </w:r>
      <w:r w:rsidR="00277A93" w:rsidRPr="00A8663A">
        <w:t xml:space="preserve">sproblematiek </w:t>
      </w:r>
      <w:r w:rsidR="00CB57FE" w:rsidRPr="00A8663A">
        <w:t>kom</w:t>
      </w:r>
      <w:r w:rsidR="00277A93" w:rsidRPr="00A8663A">
        <w:t>t</w:t>
      </w:r>
      <w:r w:rsidR="00CB57FE" w:rsidRPr="00A8663A">
        <w:t xml:space="preserve"> veel voor bij mensen met een lichte verstandelijke beperking</w:t>
      </w:r>
      <w:r w:rsidR="00277A93" w:rsidRPr="00A8663A">
        <w:t xml:space="preserve"> en wat betekent dit voor de praktijk?</w:t>
      </w:r>
      <w:r w:rsidR="001E2BF3" w:rsidRPr="00A8663A">
        <w:t xml:space="preserve"> </w:t>
      </w:r>
    </w:p>
    <w:p w14:paraId="0D7EE7BF" w14:textId="4290B4D0" w:rsidR="00A8663A" w:rsidRPr="00A8663A" w:rsidRDefault="00A8663A" w:rsidP="00CB57FE">
      <w:pPr>
        <w:pStyle w:val="Geenafstand"/>
        <w:ind w:left="1413"/>
        <w:rPr>
          <w:i/>
        </w:rPr>
      </w:pPr>
      <w:r w:rsidRPr="00A8663A">
        <w:rPr>
          <w:i/>
        </w:rPr>
        <w:tab/>
        <w:t xml:space="preserve">Rob </w:t>
      </w:r>
      <w:proofErr w:type="spellStart"/>
      <w:r w:rsidRPr="00A8663A">
        <w:rPr>
          <w:i/>
        </w:rPr>
        <w:t>Bovens</w:t>
      </w:r>
      <w:bookmarkStart w:id="2" w:name="_GoBack"/>
      <w:bookmarkEnd w:id="2"/>
      <w:proofErr w:type="spellEnd"/>
    </w:p>
    <w:p w14:paraId="3C52F978" w14:textId="77777777" w:rsidR="00003A3D" w:rsidRPr="00A8663A" w:rsidRDefault="00003A3D" w:rsidP="00003A3D">
      <w:pPr>
        <w:pStyle w:val="Geenafstand"/>
        <w:rPr>
          <w:b/>
        </w:rPr>
      </w:pPr>
    </w:p>
    <w:bookmarkEnd w:id="1"/>
    <w:p w14:paraId="1A3092AD" w14:textId="77777777" w:rsidR="00CA507A" w:rsidRPr="00A8663A" w:rsidRDefault="00CA507A" w:rsidP="00CA507A">
      <w:pPr>
        <w:pStyle w:val="Geenafstand"/>
        <w:rPr>
          <w:b/>
          <w:bCs/>
        </w:rPr>
      </w:pPr>
      <w:r w:rsidRPr="00A8663A">
        <w:rPr>
          <w:b/>
          <w:bCs/>
        </w:rPr>
        <w:t>10.55 uur</w:t>
      </w:r>
      <w:r w:rsidRPr="00A8663A">
        <w:rPr>
          <w:b/>
        </w:rPr>
        <w:tab/>
      </w:r>
      <w:r w:rsidRPr="00A8663A">
        <w:rPr>
          <w:b/>
          <w:bCs/>
        </w:rPr>
        <w:t>Gelegenheid voor vragen</w:t>
      </w:r>
    </w:p>
    <w:p w14:paraId="5477BFE7" w14:textId="77777777" w:rsidR="00CA507A" w:rsidRPr="00A8663A" w:rsidRDefault="00CA507A" w:rsidP="00CA507A">
      <w:pPr>
        <w:spacing w:after="0" w:line="240" w:lineRule="auto"/>
        <w:rPr>
          <w:b/>
        </w:rPr>
      </w:pPr>
    </w:p>
    <w:p w14:paraId="1109DE95" w14:textId="77777777" w:rsidR="00CA507A" w:rsidRPr="00A8663A" w:rsidRDefault="00CA507A" w:rsidP="00CA507A">
      <w:pPr>
        <w:spacing w:after="0" w:line="240" w:lineRule="auto"/>
        <w:rPr>
          <w:b/>
          <w:bCs/>
        </w:rPr>
      </w:pPr>
      <w:r w:rsidRPr="00A8663A">
        <w:rPr>
          <w:b/>
          <w:bCs/>
        </w:rPr>
        <w:t>11.05 uur</w:t>
      </w:r>
      <w:r w:rsidRPr="00A8663A">
        <w:rPr>
          <w:b/>
        </w:rPr>
        <w:tab/>
      </w:r>
      <w:r w:rsidRPr="00A8663A">
        <w:rPr>
          <w:b/>
          <w:bCs/>
        </w:rPr>
        <w:t>Koffiepauze</w:t>
      </w:r>
    </w:p>
    <w:p w14:paraId="42ACAF8E" w14:textId="77777777" w:rsidR="00CA507A" w:rsidRPr="00A8663A" w:rsidRDefault="00CA507A" w:rsidP="00CA507A">
      <w:pPr>
        <w:spacing w:after="0" w:line="240" w:lineRule="auto"/>
        <w:rPr>
          <w:b/>
          <w:bCs/>
        </w:rPr>
      </w:pPr>
    </w:p>
    <w:p w14:paraId="0D3464F0" w14:textId="77777777" w:rsidR="00574A55" w:rsidRPr="00A8663A" w:rsidRDefault="00CA507A" w:rsidP="00574A55">
      <w:pPr>
        <w:pStyle w:val="Geenafstand"/>
        <w:rPr>
          <w:b/>
        </w:rPr>
      </w:pPr>
      <w:r w:rsidRPr="00A8663A">
        <w:rPr>
          <w:b/>
          <w:bCs/>
        </w:rPr>
        <w:t xml:space="preserve">11.35 uur </w:t>
      </w:r>
      <w:r w:rsidRPr="00A8663A">
        <w:rPr>
          <w:b/>
          <w:bCs/>
        </w:rPr>
        <w:tab/>
      </w:r>
      <w:r w:rsidR="00574A55" w:rsidRPr="00A8663A">
        <w:rPr>
          <w:b/>
        </w:rPr>
        <w:t>Effectiviteit van behandelinterventies bij LVB en verslaving</w:t>
      </w:r>
    </w:p>
    <w:p w14:paraId="2E10F2C0" w14:textId="77777777" w:rsidR="00574A55" w:rsidRPr="00A8663A" w:rsidRDefault="00574A55" w:rsidP="00574A55">
      <w:pPr>
        <w:pStyle w:val="Geenafstand"/>
        <w:ind w:left="1410"/>
      </w:pPr>
      <w:r w:rsidRPr="00A8663A">
        <w:t>Mensen met een lichte verstandelijke beperking vormen een risicogroep voor (problematisch) middelengebruik. Toch was er tot voorkort weinig bekend over geschikte interventies voor deze doelgroep. Gelukkig is hier nu onderzoek naar gedaan.</w:t>
      </w:r>
    </w:p>
    <w:p w14:paraId="5B3D85FE" w14:textId="77777777" w:rsidR="00574A55" w:rsidRPr="00A8663A" w:rsidRDefault="00574A55" w:rsidP="00574A55">
      <w:pPr>
        <w:pStyle w:val="Geenafstand"/>
        <w:numPr>
          <w:ilvl w:val="0"/>
          <w:numId w:val="32"/>
        </w:numPr>
      </w:pPr>
      <w:r w:rsidRPr="00A8663A">
        <w:t>Wat zijn effectieve behandelinterventies bij LVB en verslaving? En wat zijn de werkzame factoren van deze interventies?</w:t>
      </w:r>
    </w:p>
    <w:p w14:paraId="624A3DBC" w14:textId="47E90BC0" w:rsidR="00574A55" w:rsidRPr="00A8663A" w:rsidRDefault="00574A55" w:rsidP="00904F5C">
      <w:pPr>
        <w:pStyle w:val="Geenafstand"/>
        <w:ind w:left="1416"/>
        <w:rPr>
          <w:i/>
        </w:rPr>
      </w:pPr>
      <w:r w:rsidRPr="00A8663A">
        <w:rPr>
          <w:i/>
        </w:rPr>
        <w:t xml:space="preserve">Marion </w:t>
      </w:r>
      <w:proofErr w:type="spellStart"/>
      <w:r w:rsidRPr="00A8663A">
        <w:rPr>
          <w:i/>
        </w:rPr>
        <w:t>Kiewik</w:t>
      </w:r>
      <w:proofErr w:type="spellEnd"/>
      <w:r w:rsidRPr="00A8663A">
        <w:rPr>
          <w:i/>
        </w:rPr>
        <w:t xml:space="preserve">, gedragswetenschapper </w:t>
      </w:r>
      <w:proofErr w:type="spellStart"/>
      <w:r w:rsidRPr="00A8663A">
        <w:rPr>
          <w:i/>
        </w:rPr>
        <w:t>Ambiq</w:t>
      </w:r>
      <w:proofErr w:type="spellEnd"/>
      <w:r w:rsidRPr="00A8663A">
        <w:rPr>
          <w:i/>
        </w:rPr>
        <w:t xml:space="preserve"> en onderzoeker </w:t>
      </w:r>
      <w:proofErr w:type="spellStart"/>
      <w:r w:rsidRPr="00A8663A">
        <w:rPr>
          <w:i/>
        </w:rPr>
        <w:t>Aveleijn</w:t>
      </w:r>
      <w:proofErr w:type="spellEnd"/>
    </w:p>
    <w:p w14:paraId="09BC96D5" w14:textId="77777777" w:rsidR="00CA507A" w:rsidRPr="00A8663A" w:rsidRDefault="00CA507A" w:rsidP="00CA507A">
      <w:pPr>
        <w:spacing w:after="0" w:line="240" w:lineRule="auto"/>
        <w:rPr>
          <w:bCs/>
          <w:i/>
        </w:rPr>
      </w:pPr>
    </w:p>
    <w:p w14:paraId="713AE0F9" w14:textId="345EF1E6" w:rsidR="00CB10EA" w:rsidRPr="00A8663A" w:rsidRDefault="00CA507A" w:rsidP="00F70065">
      <w:pPr>
        <w:spacing w:after="0" w:line="240" w:lineRule="auto"/>
        <w:rPr>
          <w:b/>
          <w:bCs/>
        </w:rPr>
      </w:pPr>
      <w:r w:rsidRPr="00A8663A">
        <w:rPr>
          <w:b/>
          <w:bCs/>
        </w:rPr>
        <w:t>12.10 uur</w:t>
      </w:r>
      <w:r w:rsidRPr="00A8663A">
        <w:rPr>
          <w:b/>
        </w:rPr>
        <w:tab/>
      </w:r>
      <w:r w:rsidRPr="00A8663A">
        <w:rPr>
          <w:b/>
          <w:bCs/>
        </w:rPr>
        <w:t>Gelegenheid voor vragen</w:t>
      </w:r>
    </w:p>
    <w:p w14:paraId="3972C9B7" w14:textId="77777777" w:rsidR="00D12A19" w:rsidRPr="00A8663A" w:rsidRDefault="00D12A19" w:rsidP="00F70065">
      <w:pPr>
        <w:spacing w:after="0" w:line="240" w:lineRule="auto"/>
        <w:rPr>
          <w:b/>
          <w:bCs/>
        </w:rPr>
      </w:pPr>
    </w:p>
    <w:p w14:paraId="77782BEC" w14:textId="76B0A1C4" w:rsidR="00CA507A" w:rsidRPr="00A8663A" w:rsidRDefault="00CA507A" w:rsidP="00CA507A">
      <w:pPr>
        <w:spacing w:after="0" w:line="240" w:lineRule="auto"/>
        <w:rPr>
          <w:b/>
          <w:bCs/>
        </w:rPr>
      </w:pPr>
      <w:r w:rsidRPr="00A8663A">
        <w:rPr>
          <w:b/>
          <w:bCs/>
        </w:rPr>
        <w:t>12.20 uur</w:t>
      </w:r>
      <w:r w:rsidRPr="00A8663A">
        <w:rPr>
          <w:b/>
          <w:bCs/>
        </w:rPr>
        <w:tab/>
      </w:r>
      <w:bookmarkStart w:id="3" w:name="_Hlk493844764"/>
      <w:r w:rsidRPr="00A8663A">
        <w:rPr>
          <w:b/>
          <w:bCs/>
        </w:rPr>
        <w:t xml:space="preserve">Virtual </w:t>
      </w:r>
      <w:proofErr w:type="spellStart"/>
      <w:r w:rsidRPr="00A8663A">
        <w:rPr>
          <w:b/>
          <w:bCs/>
        </w:rPr>
        <w:t>Reality</w:t>
      </w:r>
      <w:proofErr w:type="spellEnd"/>
      <w:r w:rsidRPr="00A8663A">
        <w:rPr>
          <w:b/>
          <w:bCs/>
        </w:rPr>
        <w:t xml:space="preserve"> </w:t>
      </w:r>
    </w:p>
    <w:p w14:paraId="5839E8C8" w14:textId="77777777" w:rsidR="00CA507A" w:rsidRPr="00A8663A" w:rsidRDefault="00CA507A" w:rsidP="00CA507A">
      <w:pPr>
        <w:spacing w:after="0" w:line="240" w:lineRule="auto"/>
        <w:ind w:left="1410" w:firstLine="6"/>
        <w:rPr>
          <w:bCs/>
        </w:rPr>
      </w:pPr>
      <w:r w:rsidRPr="00A8663A">
        <w:rPr>
          <w:bCs/>
        </w:rPr>
        <w:t xml:space="preserve">De moderne technologieën zijn volop in ontwikkeling. Ook op het gebied van verslavingszorg voor mensen met een lichte verstandelijke beperking. Hoe kunnen </w:t>
      </w:r>
      <w:r w:rsidRPr="00A8663A">
        <w:rPr>
          <w:bCs/>
        </w:rPr>
        <w:lastRenderedPageBreak/>
        <w:t xml:space="preserve">we in de toekomst gebruik gaan maken van virtual </w:t>
      </w:r>
      <w:proofErr w:type="spellStart"/>
      <w:r w:rsidRPr="00A8663A">
        <w:rPr>
          <w:bCs/>
        </w:rPr>
        <w:t>reality</w:t>
      </w:r>
      <w:proofErr w:type="spellEnd"/>
      <w:r w:rsidRPr="00A8663A">
        <w:rPr>
          <w:bCs/>
        </w:rPr>
        <w:t xml:space="preserve"> bij de behandeling van mensen met een LVB en problematisch middelengebruik?</w:t>
      </w:r>
    </w:p>
    <w:p w14:paraId="40A417CC" w14:textId="44733D41" w:rsidR="00CA507A" w:rsidRPr="00A8663A" w:rsidRDefault="002D50C1" w:rsidP="00CA507A">
      <w:pPr>
        <w:spacing w:after="0" w:line="240" w:lineRule="auto"/>
        <w:ind w:left="1410" w:firstLine="6"/>
        <w:rPr>
          <w:bCs/>
          <w:i/>
        </w:rPr>
      </w:pPr>
      <w:r w:rsidRPr="00A8663A">
        <w:rPr>
          <w:bCs/>
          <w:i/>
        </w:rPr>
        <w:t>R</w:t>
      </w:r>
      <w:r w:rsidR="00CA507A" w:rsidRPr="00A8663A">
        <w:rPr>
          <w:bCs/>
          <w:i/>
        </w:rPr>
        <w:t xml:space="preserve">andy Klaassen, onderzoeker Human Media </w:t>
      </w:r>
      <w:proofErr w:type="spellStart"/>
      <w:r w:rsidR="00CA507A" w:rsidRPr="00A8663A">
        <w:rPr>
          <w:bCs/>
          <w:i/>
        </w:rPr>
        <w:t>Interaction</w:t>
      </w:r>
      <w:proofErr w:type="spellEnd"/>
      <w:r w:rsidR="00CA507A" w:rsidRPr="00A8663A">
        <w:rPr>
          <w:bCs/>
          <w:i/>
        </w:rPr>
        <w:t xml:space="preserve"> Universiteit Twente</w:t>
      </w:r>
    </w:p>
    <w:p w14:paraId="7231D076" w14:textId="77777777" w:rsidR="00CA507A" w:rsidRPr="00A8663A" w:rsidRDefault="00CA507A" w:rsidP="00CA507A">
      <w:pPr>
        <w:spacing w:after="0" w:line="240" w:lineRule="auto"/>
        <w:rPr>
          <w:bCs/>
        </w:rPr>
      </w:pPr>
    </w:p>
    <w:bookmarkEnd w:id="3"/>
    <w:p w14:paraId="7C173985" w14:textId="77777777" w:rsidR="00CA507A" w:rsidRPr="00A8663A" w:rsidRDefault="00CA507A" w:rsidP="00CA507A">
      <w:pPr>
        <w:spacing w:after="0" w:line="240" w:lineRule="auto"/>
        <w:ind w:left="1410" w:hanging="1410"/>
        <w:rPr>
          <w:b/>
          <w:bCs/>
        </w:rPr>
      </w:pPr>
      <w:r w:rsidRPr="00A8663A">
        <w:rPr>
          <w:b/>
          <w:bCs/>
        </w:rPr>
        <w:t>12.50 uur</w:t>
      </w:r>
      <w:r w:rsidRPr="00A8663A">
        <w:rPr>
          <w:b/>
          <w:bCs/>
        </w:rPr>
        <w:tab/>
        <w:t>Gelegenheid voor vragen</w:t>
      </w:r>
    </w:p>
    <w:p w14:paraId="2206B0DC" w14:textId="77777777" w:rsidR="00CA507A" w:rsidRPr="00A8663A" w:rsidRDefault="00CA507A" w:rsidP="00CA507A">
      <w:pPr>
        <w:spacing w:after="0" w:line="240" w:lineRule="auto"/>
        <w:ind w:left="1410" w:hanging="1410"/>
        <w:rPr>
          <w:b/>
          <w:bCs/>
        </w:rPr>
      </w:pPr>
    </w:p>
    <w:p w14:paraId="75BBA00A" w14:textId="77777777" w:rsidR="00CA507A" w:rsidRPr="00A8663A" w:rsidRDefault="00CA507A" w:rsidP="00CA507A">
      <w:pPr>
        <w:spacing w:after="0" w:line="240" w:lineRule="auto"/>
        <w:ind w:left="1410" w:hanging="1410"/>
        <w:rPr>
          <w:b/>
          <w:bCs/>
        </w:rPr>
      </w:pPr>
      <w:r w:rsidRPr="00A8663A">
        <w:rPr>
          <w:b/>
          <w:bCs/>
        </w:rPr>
        <w:t xml:space="preserve">13.00 uur </w:t>
      </w:r>
      <w:r w:rsidRPr="00A8663A">
        <w:rPr>
          <w:b/>
        </w:rPr>
        <w:tab/>
      </w:r>
      <w:r w:rsidRPr="00A8663A">
        <w:rPr>
          <w:b/>
          <w:bCs/>
        </w:rPr>
        <w:t>Lunchpauze</w:t>
      </w:r>
    </w:p>
    <w:p w14:paraId="39F7A1B6" w14:textId="77777777" w:rsidR="00CA507A" w:rsidRPr="00A8663A" w:rsidRDefault="00CA507A" w:rsidP="00CA507A">
      <w:pPr>
        <w:spacing w:after="0" w:line="240" w:lineRule="auto"/>
        <w:rPr>
          <w:b/>
        </w:rPr>
      </w:pPr>
    </w:p>
    <w:p w14:paraId="6C03832E" w14:textId="77777777" w:rsidR="00CA507A" w:rsidRPr="00A8663A" w:rsidRDefault="00CA507A" w:rsidP="00CA507A">
      <w:pPr>
        <w:spacing w:after="0" w:line="240" w:lineRule="auto"/>
        <w:rPr>
          <w:b/>
        </w:rPr>
      </w:pPr>
      <w:r w:rsidRPr="00A8663A">
        <w:rPr>
          <w:b/>
        </w:rPr>
        <w:t>MIDDAGPROGRAMMA MET KEUZESESSIES</w:t>
      </w:r>
    </w:p>
    <w:p w14:paraId="5DCC612A" w14:textId="77777777" w:rsidR="00CA507A" w:rsidRPr="00A8663A" w:rsidRDefault="00CA507A" w:rsidP="00CA507A">
      <w:pPr>
        <w:spacing w:after="0" w:line="240" w:lineRule="auto"/>
        <w:rPr>
          <w:b/>
        </w:rPr>
      </w:pPr>
    </w:p>
    <w:p w14:paraId="04B86001" w14:textId="77777777" w:rsidR="00CA507A" w:rsidRPr="00A8663A" w:rsidRDefault="00CA507A" w:rsidP="00CA507A">
      <w:pPr>
        <w:spacing w:after="0" w:line="240" w:lineRule="auto"/>
        <w:rPr>
          <w:b/>
        </w:rPr>
      </w:pPr>
      <w:r w:rsidRPr="00A8663A">
        <w:rPr>
          <w:b/>
        </w:rPr>
        <w:t>13.45 uur</w:t>
      </w:r>
      <w:r w:rsidRPr="00A8663A">
        <w:rPr>
          <w:b/>
        </w:rPr>
        <w:tab/>
        <w:t>Ronde I. U kunt kiezen uit sessie A of B.</w:t>
      </w:r>
    </w:p>
    <w:p w14:paraId="3047AE60" w14:textId="77777777" w:rsidR="00CA507A" w:rsidRPr="00A8663A" w:rsidRDefault="00CA507A" w:rsidP="00CA507A">
      <w:pPr>
        <w:spacing w:after="0" w:line="240" w:lineRule="auto"/>
        <w:ind w:left="1413" w:hanging="705"/>
        <w:rPr>
          <w:b/>
        </w:rPr>
      </w:pPr>
    </w:p>
    <w:p w14:paraId="7195812E" w14:textId="77777777" w:rsidR="00F25019" w:rsidRPr="00A8663A" w:rsidRDefault="00F25019" w:rsidP="00F25019">
      <w:pPr>
        <w:pStyle w:val="Lijstalinea"/>
        <w:numPr>
          <w:ilvl w:val="0"/>
          <w:numId w:val="28"/>
        </w:numPr>
        <w:spacing w:after="0" w:line="240" w:lineRule="auto"/>
        <w:rPr>
          <w:b/>
        </w:rPr>
      </w:pPr>
      <w:r w:rsidRPr="00A8663A">
        <w:rPr>
          <w:b/>
        </w:rPr>
        <w:t>Leefstijltraining-PLUS</w:t>
      </w:r>
    </w:p>
    <w:p w14:paraId="0F89C8D0" w14:textId="77777777" w:rsidR="00F25019" w:rsidRPr="00A8663A" w:rsidRDefault="00F25019" w:rsidP="00F25019">
      <w:pPr>
        <w:pStyle w:val="Lijstalinea"/>
        <w:spacing w:after="0" w:line="240" w:lineRule="auto"/>
        <w:ind w:left="1416"/>
      </w:pPr>
      <w:r w:rsidRPr="00A8663A">
        <w:t xml:space="preserve">De Leefstijltraining-PLUS is een module voor behandeling en begeleiding van mensen met een LVB en problematisch middelengebruik. Het accent van de module ligt op het oefenen van vaardigheden tijdens de training en in de thuissituatie. Zelfgekozen en laagdrempelige doelen, afspraken en beloningen staan centraal. </w:t>
      </w:r>
    </w:p>
    <w:p w14:paraId="33E97F66" w14:textId="1F6A69CC" w:rsidR="00F25019" w:rsidRPr="00A8663A" w:rsidRDefault="00F25019" w:rsidP="00F25019">
      <w:pPr>
        <w:pStyle w:val="Lijstalinea"/>
        <w:spacing w:after="0" w:line="240" w:lineRule="auto"/>
        <w:ind w:left="1416"/>
      </w:pPr>
      <w:r w:rsidRPr="00A8663A">
        <w:t xml:space="preserve">Hoe werkt de Leefstijltraining-PLUS in de praktijk? Wat zijn de ervaringen hiermee bij </w:t>
      </w:r>
      <w:r w:rsidR="00CF5ABF" w:rsidRPr="00A8663A">
        <w:t>Brijder</w:t>
      </w:r>
      <w:r w:rsidRPr="00A8663A">
        <w:t>?</w:t>
      </w:r>
    </w:p>
    <w:p w14:paraId="5E40E85C" w14:textId="5D5C764A" w:rsidR="00CA507A" w:rsidRPr="00A8663A" w:rsidRDefault="00A8663A" w:rsidP="00F25019">
      <w:pPr>
        <w:pStyle w:val="Lijstalinea"/>
        <w:spacing w:after="0" w:line="240" w:lineRule="auto"/>
        <w:ind w:left="1416"/>
        <w:rPr>
          <w:i/>
        </w:rPr>
      </w:pPr>
      <w:r w:rsidRPr="00A8663A">
        <w:rPr>
          <w:i/>
        </w:rPr>
        <w:t xml:space="preserve">Spreker namens </w:t>
      </w:r>
      <w:proofErr w:type="spellStart"/>
      <w:r w:rsidRPr="00A8663A">
        <w:rPr>
          <w:i/>
        </w:rPr>
        <w:t>Brijder</w:t>
      </w:r>
      <w:proofErr w:type="spellEnd"/>
    </w:p>
    <w:p w14:paraId="07AB6420" w14:textId="77777777" w:rsidR="00175DB8" w:rsidRPr="00A8663A" w:rsidRDefault="00175DB8" w:rsidP="00175DB8">
      <w:pPr>
        <w:pStyle w:val="Geenafstand"/>
        <w:ind w:left="1416"/>
        <w:rPr>
          <w:b/>
        </w:rPr>
      </w:pPr>
      <w:bookmarkStart w:id="4" w:name="_Hlk490727993"/>
    </w:p>
    <w:p w14:paraId="7B1F069B" w14:textId="58712528" w:rsidR="00CA507A" w:rsidRPr="00A8663A" w:rsidRDefault="00CA507A" w:rsidP="00CA507A">
      <w:pPr>
        <w:pStyle w:val="Geenafstand"/>
        <w:numPr>
          <w:ilvl w:val="0"/>
          <w:numId w:val="28"/>
        </w:numPr>
        <w:rPr>
          <w:b/>
        </w:rPr>
      </w:pPr>
      <w:r w:rsidRPr="00A8663A">
        <w:rPr>
          <w:b/>
        </w:rPr>
        <w:t>Weerbaarheid: Nee tegen verleidingen</w:t>
      </w:r>
    </w:p>
    <w:p w14:paraId="704D6BCE" w14:textId="77777777" w:rsidR="00CA507A" w:rsidRPr="00A8663A" w:rsidRDefault="00CA507A" w:rsidP="00CA507A">
      <w:pPr>
        <w:pStyle w:val="Geenafstand"/>
        <w:ind w:left="1416"/>
      </w:pPr>
      <w:r w:rsidRPr="00A8663A">
        <w:t xml:space="preserve">Onze wereld zit vol verleidingen. Het weerstaan van deze verleidingen is niet altijd gemakkelijk. Mensen met een LVB hebben hier meer moeite mee en zijn mede daardoor vatbaarder voor verslavingen. Weerbaarheid is voor deze doelgroep erg belangrijk. Duurzaam weerbaar maken is echter moeilijk. Er is veel herhaling nodig en steun vanuit het netwerk. Samenwerken is het toverwoord. </w:t>
      </w:r>
    </w:p>
    <w:p w14:paraId="652DB5A5" w14:textId="77777777" w:rsidR="00CA507A" w:rsidRPr="00A8663A" w:rsidRDefault="00CA507A" w:rsidP="002E7309">
      <w:pPr>
        <w:pStyle w:val="Geenafstand"/>
        <w:numPr>
          <w:ilvl w:val="0"/>
          <w:numId w:val="34"/>
        </w:numPr>
      </w:pPr>
      <w:r w:rsidRPr="00A8663A">
        <w:t>Hoe kunnen we deze doelgroep weerbaarder maken zodat zij de verleidingen van onze maatschappij beter kunnen weerstaan?</w:t>
      </w:r>
    </w:p>
    <w:p w14:paraId="259E65DE" w14:textId="070106B4" w:rsidR="00CA507A" w:rsidRPr="00A8663A" w:rsidRDefault="00CA507A" w:rsidP="00CA507A">
      <w:pPr>
        <w:pStyle w:val="Geenafstand"/>
        <w:ind w:left="1416"/>
        <w:rPr>
          <w:i/>
        </w:rPr>
      </w:pPr>
      <w:r w:rsidRPr="00A8663A">
        <w:rPr>
          <w:i/>
        </w:rPr>
        <w:t xml:space="preserve">Carolien Staaks, sociotherapeut Klinische Zorg Afdeling LVB </w:t>
      </w:r>
      <w:proofErr w:type="spellStart"/>
      <w:r w:rsidRPr="00A8663A">
        <w:rPr>
          <w:i/>
        </w:rPr>
        <w:t>Novadic-Kentron</w:t>
      </w:r>
      <w:proofErr w:type="spellEnd"/>
    </w:p>
    <w:p w14:paraId="48B6B0D7" w14:textId="77777777" w:rsidR="00CA507A" w:rsidRPr="00A8663A" w:rsidRDefault="00CA507A" w:rsidP="00CA507A">
      <w:pPr>
        <w:pStyle w:val="Geenafstand"/>
        <w:rPr>
          <w:b/>
        </w:rPr>
      </w:pPr>
    </w:p>
    <w:bookmarkEnd w:id="4"/>
    <w:p w14:paraId="23AB14FA" w14:textId="77777777" w:rsidR="00CA507A" w:rsidRPr="00A8663A" w:rsidRDefault="00CA507A" w:rsidP="00CA507A">
      <w:pPr>
        <w:spacing w:after="0" w:line="240" w:lineRule="auto"/>
        <w:rPr>
          <w:b/>
        </w:rPr>
      </w:pPr>
      <w:r w:rsidRPr="00A8663A">
        <w:rPr>
          <w:b/>
        </w:rPr>
        <w:t>14.45 uur</w:t>
      </w:r>
      <w:r w:rsidRPr="00A8663A">
        <w:rPr>
          <w:b/>
        </w:rPr>
        <w:tab/>
        <w:t>Korte pauze, sessiewisseling</w:t>
      </w:r>
    </w:p>
    <w:p w14:paraId="755091BC" w14:textId="77777777" w:rsidR="00CA507A" w:rsidRPr="00A8663A" w:rsidRDefault="00CA507A" w:rsidP="00CA507A">
      <w:pPr>
        <w:spacing w:after="0" w:line="240" w:lineRule="auto"/>
        <w:rPr>
          <w:b/>
        </w:rPr>
      </w:pPr>
    </w:p>
    <w:p w14:paraId="2EF3CE1D" w14:textId="77777777" w:rsidR="00CA507A" w:rsidRPr="00A8663A" w:rsidRDefault="00CA507A" w:rsidP="00CA507A">
      <w:pPr>
        <w:spacing w:after="0" w:line="240" w:lineRule="auto"/>
        <w:rPr>
          <w:b/>
        </w:rPr>
      </w:pPr>
      <w:r w:rsidRPr="00A8663A">
        <w:rPr>
          <w:b/>
        </w:rPr>
        <w:t>15.00 uur</w:t>
      </w:r>
      <w:r w:rsidRPr="00A8663A">
        <w:rPr>
          <w:b/>
        </w:rPr>
        <w:tab/>
        <w:t>Ronde II. U kunt kiezen uit sessie C of D.</w:t>
      </w:r>
    </w:p>
    <w:p w14:paraId="5A36E8E7" w14:textId="77777777" w:rsidR="00CA507A" w:rsidRPr="00A8663A" w:rsidRDefault="00CA507A" w:rsidP="00CA507A">
      <w:pPr>
        <w:spacing w:after="0" w:line="240" w:lineRule="auto"/>
        <w:rPr>
          <w:b/>
        </w:rPr>
      </w:pPr>
    </w:p>
    <w:p w14:paraId="0791D2DE" w14:textId="69A262CA" w:rsidR="00CA507A" w:rsidRPr="00A8663A" w:rsidRDefault="00CA507A" w:rsidP="00CA507A">
      <w:pPr>
        <w:spacing w:after="0" w:line="240" w:lineRule="auto"/>
        <w:ind w:firstLine="708"/>
        <w:rPr>
          <w:b/>
        </w:rPr>
      </w:pPr>
      <w:r w:rsidRPr="00A8663A">
        <w:rPr>
          <w:b/>
        </w:rPr>
        <w:t>C.</w:t>
      </w:r>
      <w:r w:rsidRPr="00A8663A">
        <w:rPr>
          <w:b/>
        </w:rPr>
        <w:tab/>
      </w:r>
      <w:r w:rsidR="00606B74" w:rsidRPr="00A8663A">
        <w:rPr>
          <w:b/>
        </w:rPr>
        <w:t>Beleid rondom middelengebruik</w:t>
      </w:r>
    </w:p>
    <w:p w14:paraId="058D405C" w14:textId="77777777" w:rsidR="009F5C31" w:rsidRPr="00A8663A" w:rsidRDefault="00606B74" w:rsidP="005B2B9C">
      <w:pPr>
        <w:pStyle w:val="Geenafstand"/>
        <w:ind w:left="1416"/>
      </w:pPr>
      <w:r w:rsidRPr="00A8663A">
        <w:t xml:space="preserve">Als instelling </w:t>
      </w:r>
      <w:r w:rsidR="0092671F" w:rsidRPr="00A8663A">
        <w:t xml:space="preserve">wil je geen vrijbrief geven voor middelengebruik. </w:t>
      </w:r>
      <w:r w:rsidR="005C0633" w:rsidRPr="00A8663A">
        <w:t xml:space="preserve">Verbieden is weer het andere uiterste. </w:t>
      </w:r>
    </w:p>
    <w:p w14:paraId="15B7D051" w14:textId="0865E114" w:rsidR="00CA507A" w:rsidRPr="00A8663A" w:rsidRDefault="005C0633" w:rsidP="009F5C31">
      <w:pPr>
        <w:pStyle w:val="Geenafstand"/>
        <w:numPr>
          <w:ilvl w:val="0"/>
          <w:numId w:val="34"/>
        </w:numPr>
      </w:pPr>
      <w:r w:rsidRPr="00A8663A">
        <w:t xml:space="preserve">Hoe komt een beleid </w:t>
      </w:r>
      <w:r w:rsidR="00DB085F" w:rsidRPr="00A8663A">
        <w:t xml:space="preserve">rondom middelengebruik </w:t>
      </w:r>
      <w:r w:rsidR="005B2B9C" w:rsidRPr="00A8663A">
        <w:t xml:space="preserve">tot stand en hoe </w:t>
      </w:r>
      <w:r w:rsidR="000C760F" w:rsidRPr="00A8663A">
        <w:t>laat</w:t>
      </w:r>
      <w:r w:rsidR="005B2B9C" w:rsidRPr="00A8663A">
        <w:t xml:space="preserve"> dit beleid </w:t>
      </w:r>
      <w:r w:rsidR="000C760F" w:rsidRPr="00A8663A">
        <w:t xml:space="preserve">zich </w:t>
      </w:r>
      <w:r w:rsidR="005B2B9C" w:rsidRPr="00A8663A">
        <w:t>passen</w:t>
      </w:r>
      <w:r w:rsidR="000C760F" w:rsidRPr="00A8663A">
        <w:t xml:space="preserve"> bij</w:t>
      </w:r>
      <w:r w:rsidR="005B2B9C" w:rsidRPr="00A8663A">
        <w:t xml:space="preserve"> de praktijk</w:t>
      </w:r>
      <w:r w:rsidR="009F5C31" w:rsidRPr="00A8663A">
        <w:t>?</w:t>
      </w:r>
      <w:r w:rsidR="005B2B9C" w:rsidRPr="00A8663A">
        <w:t xml:space="preserve"> Hoe gaat de beleidsimplementatie? Hoe heeft </w:t>
      </w:r>
      <w:proofErr w:type="spellStart"/>
      <w:r w:rsidR="009F5C31" w:rsidRPr="00A8663A">
        <w:t>Leekerweide</w:t>
      </w:r>
      <w:proofErr w:type="spellEnd"/>
      <w:r w:rsidR="005B2B9C" w:rsidRPr="00A8663A">
        <w:t xml:space="preserve"> dit gedaan en </w:t>
      </w:r>
      <w:r w:rsidR="009F5C31" w:rsidRPr="00A8663A">
        <w:t xml:space="preserve">wat </w:t>
      </w:r>
      <w:r w:rsidR="00765B1A" w:rsidRPr="00A8663A">
        <w:t xml:space="preserve">zijn de </w:t>
      </w:r>
      <w:proofErr w:type="spellStart"/>
      <w:r w:rsidR="00765B1A" w:rsidRPr="00A8663A">
        <w:t>lessons</w:t>
      </w:r>
      <w:proofErr w:type="spellEnd"/>
      <w:r w:rsidR="00765B1A" w:rsidRPr="00A8663A">
        <w:t xml:space="preserve"> </w:t>
      </w:r>
      <w:proofErr w:type="spellStart"/>
      <w:r w:rsidR="00765B1A" w:rsidRPr="00A8663A">
        <w:t>learned</w:t>
      </w:r>
      <w:proofErr w:type="spellEnd"/>
      <w:r w:rsidR="005B2B9C" w:rsidRPr="00A8663A">
        <w:t>?</w:t>
      </w:r>
    </w:p>
    <w:p w14:paraId="47BF6E19" w14:textId="0A0D9A65" w:rsidR="00CA507A" w:rsidRPr="00A8663A" w:rsidRDefault="00CA507A" w:rsidP="00CA507A">
      <w:pPr>
        <w:spacing w:after="0" w:line="240" w:lineRule="auto"/>
        <w:ind w:left="1416"/>
        <w:rPr>
          <w:bCs/>
          <w:i/>
        </w:rPr>
      </w:pPr>
      <w:r w:rsidRPr="00A8663A">
        <w:rPr>
          <w:bCs/>
          <w:i/>
        </w:rPr>
        <w:t xml:space="preserve">Claudia Kaagman, coach on </w:t>
      </w:r>
      <w:proofErr w:type="spellStart"/>
      <w:r w:rsidRPr="00A8663A">
        <w:rPr>
          <w:bCs/>
          <w:i/>
        </w:rPr>
        <w:t>the</w:t>
      </w:r>
      <w:proofErr w:type="spellEnd"/>
      <w:r w:rsidRPr="00A8663A">
        <w:rPr>
          <w:bCs/>
          <w:i/>
        </w:rPr>
        <w:t xml:space="preserve"> </w:t>
      </w:r>
      <w:r w:rsidR="00B1567D" w:rsidRPr="00A8663A">
        <w:rPr>
          <w:bCs/>
          <w:i/>
        </w:rPr>
        <w:t>j</w:t>
      </w:r>
      <w:r w:rsidRPr="00A8663A">
        <w:rPr>
          <w:bCs/>
          <w:i/>
        </w:rPr>
        <w:t xml:space="preserve">ob en intern deskundige middelengebruik, </w:t>
      </w:r>
      <w:proofErr w:type="spellStart"/>
      <w:r w:rsidR="00B1567D" w:rsidRPr="00A8663A">
        <w:rPr>
          <w:bCs/>
          <w:i/>
        </w:rPr>
        <w:t>Buro</w:t>
      </w:r>
      <w:proofErr w:type="spellEnd"/>
      <w:r w:rsidR="00B1567D" w:rsidRPr="00A8663A">
        <w:rPr>
          <w:bCs/>
          <w:i/>
        </w:rPr>
        <w:t xml:space="preserve"> TOV </w:t>
      </w:r>
      <w:proofErr w:type="spellStart"/>
      <w:r w:rsidRPr="00A8663A">
        <w:rPr>
          <w:bCs/>
          <w:i/>
        </w:rPr>
        <w:t>Leekerweide</w:t>
      </w:r>
      <w:r w:rsidR="00C42119" w:rsidRPr="00A8663A">
        <w:rPr>
          <w:bCs/>
          <w:i/>
        </w:rPr>
        <w:t>Groep</w:t>
      </w:r>
      <w:proofErr w:type="spellEnd"/>
    </w:p>
    <w:p w14:paraId="15EF7F8B" w14:textId="77777777" w:rsidR="00CA507A" w:rsidRPr="00A8663A" w:rsidRDefault="00CA507A" w:rsidP="00CA507A">
      <w:pPr>
        <w:spacing w:after="0" w:line="240" w:lineRule="auto"/>
        <w:rPr>
          <w:b/>
        </w:rPr>
      </w:pPr>
    </w:p>
    <w:p w14:paraId="698C205B" w14:textId="77777777" w:rsidR="002E7309" w:rsidRPr="00A8663A" w:rsidRDefault="00CA507A" w:rsidP="002E7309">
      <w:pPr>
        <w:spacing w:after="0" w:line="240" w:lineRule="auto"/>
        <w:ind w:firstLine="708"/>
        <w:rPr>
          <w:b/>
        </w:rPr>
      </w:pPr>
      <w:r w:rsidRPr="00A8663A">
        <w:rPr>
          <w:b/>
        </w:rPr>
        <w:t xml:space="preserve">D. </w:t>
      </w:r>
      <w:r w:rsidRPr="00A8663A">
        <w:rPr>
          <w:b/>
        </w:rPr>
        <w:tab/>
      </w:r>
      <w:r w:rsidR="002E7309" w:rsidRPr="00A8663A">
        <w:rPr>
          <w:b/>
        </w:rPr>
        <w:t>Sterker dan de Kick</w:t>
      </w:r>
    </w:p>
    <w:p w14:paraId="3FC226B7" w14:textId="77777777" w:rsidR="002E7309" w:rsidRPr="00A8663A" w:rsidRDefault="002E7309" w:rsidP="002E7309">
      <w:pPr>
        <w:spacing w:after="0" w:line="240" w:lineRule="auto"/>
        <w:ind w:left="1416"/>
      </w:pPr>
      <w:r w:rsidRPr="00A8663A">
        <w:t>Middelengebruik en verslavingsproblematiek heeft sterke invloed op het gedrag, zeker bij mensen met een lichte verstandelijke beperking (LVB). Sterker dan de kick is een training om mensen met een LVB en verslavingsproblematiek te motiveren tot gedragsverandering. Tijdens deze workshop wordt nader ingegaan op deze training, waarbij zowel de theoretische achtergronden kort besproken worden als de inhoud van de training. Ook worden praktische tips gegeven.</w:t>
      </w:r>
    </w:p>
    <w:p w14:paraId="30353B23" w14:textId="62CE7BEB" w:rsidR="002E7309" w:rsidRPr="00A8663A" w:rsidRDefault="002E7309" w:rsidP="002E7309">
      <w:pPr>
        <w:spacing w:after="0" w:line="240" w:lineRule="auto"/>
        <w:ind w:left="1416"/>
        <w:rPr>
          <w:i/>
        </w:rPr>
      </w:pPr>
      <w:r w:rsidRPr="00A8663A">
        <w:rPr>
          <w:i/>
        </w:rPr>
        <w:lastRenderedPageBreak/>
        <w:t xml:space="preserve">Noud </w:t>
      </w:r>
      <w:proofErr w:type="spellStart"/>
      <w:r w:rsidRPr="00A8663A">
        <w:rPr>
          <w:i/>
        </w:rPr>
        <w:t>Frielink</w:t>
      </w:r>
      <w:proofErr w:type="spellEnd"/>
      <w:r w:rsidRPr="00A8663A">
        <w:rPr>
          <w:i/>
        </w:rPr>
        <w:t xml:space="preserve"> en Luciënne Heerkens, Academische Werkplaats Leven met een Verstandelijke Beperking, </w:t>
      </w:r>
      <w:proofErr w:type="spellStart"/>
      <w:r w:rsidRPr="00A8663A">
        <w:rPr>
          <w:i/>
        </w:rPr>
        <w:t>Tranzo</w:t>
      </w:r>
      <w:proofErr w:type="spellEnd"/>
      <w:r w:rsidRPr="00A8663A">
        <w:rPr>
          <w:i/>
        </w:rPr>
        <w:t>, Tilburg University</w:t>
      </w:r>
    </w:p>
    <w:p w14:paraId="3F73F181" w14:textId="3D04505F" w:rsidR="00702873" w:rsidRPr="00A8663A" w:rsidRDefault="00702873" w:rsidP="002E7309">
      <w:pPr>
        <w:spacing w:after="0" w:line="240" w:lineRule="auto"/>
        <w:ind w:firstLine="708"/>
        <w:rPr>
          <w:i/>
        </w:rPr>
      </w:pPr>
    </w:p>
    <w:p w14:paraId="6A608C16" w14:textId="7122A3BF" w:rsidR="00387442" w:rsidRPr="00A8663A" w:rsidRDefault="00A27FC6" w:rsidP="00A27FC6">
      <w:pPr>
        <w:spacing w:after="0" w:line="240" w:lineRule="auto"/>
        <w:rPr>
          <w:b/>
        </w:rPr>
      </w:pPr>
      <w:r w:rsidRPr="00A8663A">
        <w:rPr>
          <w:b/>
        </w:rPr>
        <w:t>16.</w:t>
      </w:r>
      <w:r w:rsidR="00AD63BC" w:rsidRPr="00A8663A">
        <w:rPr>
          <w:b/>
        </w:rPr>
        <w:t>00</w:t>
      </w:r>
      <w:r w:rsidRPr="00A8663A">
        <w:rPr>
          <w:b/>
        </w:rPr>
        <w:t xml:space="preserve"> uur</w:t>
      </w:r>
      <w:r w:rsidRPr="00A8663A">
        <w:rPr>
          <w:b/>
        </w:rPr>
        <w:tab/>
        <w:t>Einde programma, napraten tijdens borrel</w:t>
      </w:r>
    </w:p>
    <w:sectPr w:rsidR="00387442" w:rsidRPr="00A8663A" w:rsidSect="006D7F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2EFFF" w14:textId="77777777" w:rsidR="00E97A31" w:rsidRDefault="00E97A31" w:rsidP="00E44B36">
      <w:pPr>
        <w:spacing w:after="0" w:line="240" w:lineRule="auto"/>
      </w:pPr>
      <w:r>
        <w:separator/>
      </w:r>
    </w:p>
  </w:endnote>
  <w:endnote w:type="continuationSeparator" w:id="0">
    <w:p w14:paraId="6EDFE72A" w14:textId="77777777" w:rsidR="00E97A31" w:rsidRDefault="00E97A31" w:rsidP="00E44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BB7C4" w14:textId="77777777" w:rsidR="00E97A31" w:rsidRDefault="00E97A31" w:rsidP="00E44B36">
      <w:pPr>
        <w:spacing w:after="0" w:line="240" w:lineRule="auto"/>
      </w:pPr>
      <w:r>
        <w:separator/>
      </w:r>
    </w:p>
  </w:footnote>
  <w:footnote w:type="continuationSeparator" w:id="0">
    <w:p w14:paraId="21291DE3" w14:textId="77777777" w:rsidR="00E97A31" w:rsidRDefault="00E97A31" w:rsidP="00E44B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7734"/>
    <w:multiLevelType w:val="hybridMultilevel"/>
    <w:tmpl w:val="882A3384"/>
    <w:lvl w:ilvl="0" w:tplc="341A24C2">
      <w:start w:val="10"/>
      <w:numFmt w:val="bullet"/>
      <w:lvlText w:val="-"/>
      <w:lvlJc w:val="left"/>
      <w:pPr>
        <w:ind w:left="1770" w:hanging="360"/>
      </w:pPr>
      <w:rPr>
        <w:rFonts w:ascii="Calibri" w:eastAsiaTheme="minorHAnsi" w:hAnsi="Calibri" w:cs="Calibri" w:hint="default"/>
        <w:i w:val="0"/>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1" w15:restartNumberingAfterBreak="0">
    <w:nsid w:val="06AB7460"/>
    <w:multiLevelType w:val="hybridMultilevel"/>
    <w:tmpl w:val="0FF68D76"/>
    <w:lvl w:ilvl="0" w:tplc="7E9E1466">
      <w:start w:val="10"/>
      <w:numFmt w:val="bullet"/>
      <w:lvlText w:val="-"/>
      <w:lvlJc w:val="left"/>
      <w:pPr>
        <w:ind w:left="1770" w:hanging="360"/>
      </w:pPr>
      <w:rPr>
        <w:rFonts w:ascii="Calibri" w:eastAsiaTheme="minorHAnsi" w:hAnsi="Calibri" w:cs="Calibri" w:hint="default"/>
        <w:i w:val="0"/>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2" w15:restartNumberingAfterBreak="0">
    <w:nsid w:val="0722429A"/>
    <w:multiLevelType w:val="hybridMultilevel"/>
    <w:tmpl w:val="CAA00C12"/>
    <w:lvl w:ilvl="0" w:tplc="037E46A0">
      <w:start w:val="1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DC45280"/>
    <w:multiLevelType w:val="hybridMultilevel"/>
    <w:tmpl w:val="6F360A86"/>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4" w15:restartNumberingAfterBreak="0">
    <w:nsid w:val="0F321230"/>
    <w:multiLevelType w:val="hybridMultilevel"/>
    <w:tmpl w:val="75BE88E2"/>
    <w:lvl w:ilvl="0" w:tplc="B6B24B76">
      <w:start w:val="10"/>
      <w:numFmt w:val="bullet"/>
      <w:lvlText w:val="-"/>
      <w:lvlJc w:val="left"/>
      <w:pPr>
        <w:ind w:left="1773" w:hanging="360"/>
      </w:pPr>
      <w:rPr>
        <w:rFonts w:ascii="Calibri" w:eastAsiaTheme="minorHAnsi" w:hAnsi="Calibri" w:cs="Calibri" w:hint="default"/>
        <w:b w:val="0"/>
      </w:rPr>
    </w:lvl>
    <w:lvl w:ilvl="1" w:tplc="04130003" w:tentative="1">
      <w:start w:val="1"/>
      <w:numFmt w:val="bullet"/>
      <w:lvlText w:val="o"/>
      <w:lvlJc w:val="left"/>
      <w:pPr>
        <w:ind w:left="2493" w:hanging="360"/>
      </w:pPr>
      <w:rPr>
        <w:rFonts w:ascii="Courier New" w:hAnsi="Courier New" w:cs="Courier New" w:hint="default"/>
      </w:rPr>
    </w:lvl>
    <w:lvl w:ilvl="2" w:tplc="04130005" w:tentative="1">
      <w:start w:val="1"/>
      <w:numFmt w:val="bullet"/>
      <w:lvlText w:val=""/>
      <w:lvlJc w:val="left"/>
      <w:pPr>
        <w:ind w:left="3213" w:hanging="360"/>
      </w:pPr>
      <w:rPr>
        <w:rFonts w:ascii="Wingdings" w:hAnsi="Wingdings" w:hint="default"/>
      </w:rPr>
    </w:lvl>
    <w:lvl w:ilvl="3" w:tplc="04130001" w:tentative="1">
      <w:start w:val="1"/>
      <w:numFmt w:val="bullet"/>
      <w:lvlText w:val=""/>
      <w:lvlJc w:val="left"/>
      <w:pPr>
        <w:ind w:left="3933" w:hanging="360"/>
      </w:pPr>
      <w:rPr>
        <w:rFonts w:ascii="Symbol" w:hAnsi="Symbol" w:hint="default"/>
      </w:rPr>
    </w:lvl>
    <w:lvl w:ilvl="4" w:tplc="04130003" w:tentative="1">
      <w:start w:val="1"/>
      <w:numFmt w:val="bullet"/>
      <w:lvlText w:val="o"/>
      <w:lvlJc w:val="left"/>
      <w:pPr>
        <w:ind w:left="4653" w:hanging="360"/>
      </w:pPr>
      <w:rPr>
        <w:rFonts w:ascii="Courier New" w:hAnsi="Courier New" w:cs="Courier New" w:hint="default"/>
      </w:rPr>
    </w:lvl>
    <w:lvl w:ilvl="5" w:tplc="04130005" w:tentative="1">
      <w:start w:val="1"/>
      <w:numFmt w:val="bullet"/>
      <w:lvlText w:val=""/>
      <w:lvlJc w:val="left"/>
      <w:pPr>
        <w:ind w:left="5373" w:hanging="360"/>
      </w:pPr>
      <w:rPr>
        <w:rFonts w:ascii="Wingdings" w:hAnsi="Wingdings" w:hint="default"/>
      </w:rPr>
    </w:lvl>
    <w:lvl w:ilvl="6" w:tplc="04130001" w:tentative="1">
      <w:start w:val="1"/>
      <w:numFmt w:val="bullet"/>
      <w:lvlText w:val=""/>
      <w:lvlJc w:val="left"/>
      <w:pPr>
        <w:ind w:left="6093" w:hanging="360"/>
      </w:pPr>
      <w:rPr>
        <w:rFonts w:ascii="Symbol" w:hAnsi="Symbol" w:hint="default"/>
      </w:rPr>
    </w:lvl>
    <w:lvl w:ilvl="7" w:tplc="04130003" w:tentative="1">
      <w:start w:val="1"/>
      <w:numFmt w:val="bullet"/>
      <w:lvlText w:val="o"/>
      <w:lvlJc w:val="left"/>
      <w:pPr>
        <w:ind w:left="6813" w:hanging="360"/>
      </w:pPr>
      <w:rPr>
        <w:rFonts w:ascii="Courier New" w:hAnsi="Courier New" w:cs="Courier New" w:hint="default"/>
      </w:rPr>
    </w:lvl>
    <w:lvl w:ilvl="8" w:tplc="04130005" w:tentative="1">
      <w:start w:val="1"/>
      <w:numFmt w:val="bullet"/>
      <w:lvlText w:val=""/>
      <w:lvlJc w:val="left"/>
      <w:pPr>
        <w:ind w:left="7533" w:hanging="360"/>
      </w:pPr>
      <w:rPr>
        <w:rFonts w:ascii="Wingdings" w:hAnsi="Wingdings" w:hint="default"/>
      </w:rPr>
    </w:lvl>
  </w:abstractNum>
  <w:abstractNum w:abstractNumId="5" w15:restartNumberingAfterBreak="0">
    <w:nsid w:val="157E265A"/>
    <w:multiLevelType w:val="hybridMultilevel"/>
    <w:tmpl w:val="8D0227F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6" w15:restartNumberingAfterBreak="0">
    <w:nsid w:val="1B6F23D8"/>
    <w:multiLevelType w:val="hybridMultilevel"/>
    <w:tmpl w:val="08DE7436"/>
    <w:lvl w:ilvl="0" w:tplc="1CD0C6A4">
      <w:start w:val="10"/>
      <w:numFmt w:val="bullet"/>
      <w:lvlText w:val="-"/>
      <w:lvlJc w:val="left"/>
      <w:pPr>
        <w:ind w:left="1770" w:hanging="360"/>
      </w:pPr>
      <w:rPr>
        <w:rFonts w:ascii="Calibri" w:eastAsiaTheme="minorHAnsi" w:hAnsi="Calibri" w:cs="Calibri" w:hint="default"/>
        <w:i w:val="0"/>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7" w15:restartNumberingAfterBreak="0">
    <w:nsid w:val="29347584"/>
    <w:multiLevelType w:val="hybridMultilevel"/>
    <w:tmpl w:val="577EDA28"/>
    <w:lvl w:ilvl="0" w:tplc="D7B844F2">
      <w:start w:val="1"/>
      <w:numFmt w:val="bullet"/>
      <w:lvlText w:val=""/>
      <w:lvlJc w:val="left"/>
      <w:pPr>
        <w:ind w:left="720" w:hanging="360"/>
      </w:pPr>
      <w:rPr>
        <w:rFonts w:ascii="Symbol" w:hAnsi="Symbol" w:hint="default"/>
      </w:rPr>
    </w:lvl>
    <w:lvl w:ilvl="1" w:tplc="69660960">
      <w:start w:val="1"/>
      <w:numFmt w:val="bullet"/>
      <w:lvlText w:val="o"/>
      <w:lvlJc w:val="left"/>
      <w:pPr>
        <w:ind w:left="1440" w:hanging="360"/>
      </w:pPr>
      <w:rPr>
        <w:rFonts w:ascii="Courier New" w:hAnsi="Courier New" w:hint="default"/>
      </w:rPr>
    </w:lvl>
    <w:lvl w:ilvl="2" w:tplc="07D276DA">
      <w:start w:val="1"/>
      <w:numFmt w:val="bullet"/>
      <w:lvlText w:val=""/>
      <w:lvlJc w:val="left"/>
      <w:pPr>
        <w:ind w:left="2160" w:hanging="360"/>
      </w:pPr>
      <w:rPr>
        <w:rFonts w:ascii="Wingdings" w:hAnsi="Wingdings" w:hint="default"/>
      </w:rPr>
    </w:lvl>
    <w:lvl w:ilvl="3" w:tplc="0FCC5010">
      <w:start w:val="1"/>
      <w:numFmt w:val="bullet"/>
      <w:lvlText w:val=""/>
      <w:lvlJc w:val="left"/>
      <w:pPr>
        <w:ind w:left="2880" w:hanging="360"/>
      </w:pPr>
      <w:rPr>
        <w:rFonts w:ascii="Symbol" w:hAnsi="Symbol" w:hint="default"/>
      </w:rPr>
    </w:lvl>
    <w:lvl w:ilvl="4" w:tplc="D158D694">
      <w:start w:val="1"/>
      <w:numFmt w:val="bullet"/>
      <w:lvlText w:val="o"/>
      <w:lvlJc w:val="left"/>
      <w:pPr>
        <w:ind w:left="3600" w:hanging="360"/>
      </w:pPr>
      <w:rPr>
        <w:rFonts w:ascii="Courier New" w:hAnsi="Courier New" w:hint="default"/>
      </w:rPr>
    </w:lvl>
    <w:lvl w:ilvl="5" w:tplc="7AEC49F8">
      <w:start w:val="1"/>
      <w:numFmt w:val="bullet"/>
      <w:lvlText w:val=""/>
      <w:lvlJc w:val="left"/>
      <w:pPr>
        <w:ind w:left="4320" w:hanging="360"/>
      </w:pPr>
      <w:rPr>
        <w:rFonts w:ascii="Wingdings" w:hAnsi="Wingdings" w:hint="default"/>
      </w:rPr>
    </w:lvl>
    <w:lvl w:ilvl="6" w:tplc="445251E2">
      <w:start w:val="1"/>
      <w:numFmt w:val="bullet"/>
      <w:lvlText w:val=""/>
      <w:lvlJc w:val="left"/>
      <w:pPr>
        <w:ind w:left="5040" w:hanging="360"/>
      </w:pPr>
      <w:rPr>
        <w:rFonts w:ascii="Symbol" w:hAnsi="Symbol" w:hint="default"/>
      </w:rPr>
    </w:lvl>
    <w:lvl w:ilvl="7" w:tplc="C1F66E9C">
      <w:start w:val="1"/>
      <w:numFmt w:val="bullet"/>
      <w:lvlText w:val="o"/>
      <w:lvlJc w:val="left"/>
      <w:pPr>
        <w:ind w:left="5760" w:hanging="360"/>
      </w:pPr>
      <w:rPr>
        <w:rFonts w:ascii="Courier New" w:hAnsi="Courier New" w:hint="default"/>
      </w:rPr>
    </w:lvl>
    <w:lvl w:ilvl="8" w:tplc="CB46C9FE">
      <w:start w:val="1"/>
      <w:numFmt w:val="bullet"/>
      <w:lvlText w:val=""/>
      <w:lvlJc w:val="left"/>
      <w:pPr>
        <w:ind w:left="6480" w:hanging="360"/>
      </w:pPr>
      <w:rPr>
        <w:rFonts w:ascii="Wingdings" w:hAnsi="Wingdings" w:hint="default"/>
      </w:rPr>
    </w:lvl>
  </w:abstractNum>
  <w:abstractNum w:abstractNumId="8" w15:restartNumberingAfterBreak="0">
    <w:nsid w:val="2FDA7EEE"/>
    <w:multiLevelType w:val="hybridMultilevel"/>
    <w:tmpl w:val="9C74BBDE"/>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9" w15:restartNumberingAfterBreak="0">
    <w:nsid w:val="2FE47AAC"/>
    <w:multiLevelType w:val="hybridMultilevel"/>
    <w:tmpl w:val="9E64DC96"/>
    <w:lvl w:ilvl="0" w:tplc="9516EB3A">
      <w:start w:val="1"/>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0" w15:restartNumberingAfterBreak="0">
    <w:nsid w:val="32B9308C"/>
    <w:multiLevelType w:val="hybridMultilevel"/>
    <w:tmpl w:val="8264D87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7480061"/>
    <w:multiLevelType w:val="hybridMultilevel"/>
    <w:tmpl w:val="7C680E20"/>
    <w:lvl w:ilvl="0" w:tplc="2B3C0894">
      <w:start w:val="11"/>
      <w:numFmt w:val="bullet"/>
      <w:lvlText w:val="-"/>
      <w:lvlJc w:val="left"/>
      <w:pPr>
        <w:ind w:left="1776" w:hanging="360"/>
      </w:pPr>
      <w:rPr>
        <w:rFonts w:ascii="Calibri" w:eastAsiaTheme="minorHAnsi" w:hAnsi="Calibri" w:cs="Calibri" w:hint="default"/>
        <w:i w:val="0"/>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2" w15:restartNumberingAfterBreak="0">
    <w:nsid w:val="37F206CB"/>
    <w:multiLevelType w:val="hybridMultilevel"/>
    <w:tmpl w:val="E1B4649E"/>
    <w:lvl w:ilvl="0" w:tplc="3F203230">
      <w:start w:val="10"/>
      <w:numFmt w:val="bullet"/>
      <w:lvlText w:val="-"/>
      <w:lvlJc w:val="left"/>
      <w:pPr>
        <w:ind w:left="1800" w:hanging="360"/>
      </w:pPr>
      <w:rPr>
        <w:rFonts w:ascii="Calibri" w:eastAsiaTheme="minorHAnsi" w:hAnsi="Calibri" w:cs="Calibri"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3" w15:restartNumberingAfterBreak="0">
    <w:nsid w:val="38C938D4"/>
    <w:multiLevelType w:val="hybridMultilevel"/>
    <w:tmpl w:val="126E8C02"/>
    <w:lvl w:ilvl="0" w:tplc="96D03D38">
      <w:start w:val="2"/>
      <w:numFmt w:val="bullet"/>
      <w:lvlText w:val="-"/>
      <w:lvlJc w:val="left"/>
      <w:pPr>
        <w:ind w:left="1776" w:hanging="360"/>
      </w:pPr>
      <w:rPr>
        <w:rFonts w:ascii="Calibri" w:eastAsiaTheme="minorHAnsi" w:hAnsi="Calibri" w:cs="Calibri" w:hint="default"/>
        <w:i w:val="0"/>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4" w15:restartNumberingAfterBreak="0">
    <w:nsid w:val="396D4F83"/>
    <w:multiLevelType w:val="hybridMultilevel"/>
    <w:tmpl w:val="8544EFE8"/>
    <w:lvl w:ilvl="0" w:tplc="398E71AE">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5" w15:restartNumberingAfterBreak="0">
    <w:nsid w:val="39E96B87"/>
    <w:multiLevelType w:val="hybridMultilevel"/>
    <w:tmpl w:val="F08E07A8"/>
    <w:lvl w:ilvl="0" w:tplc="F3887288">
      <w:start w:val="1"/>
      <w:numFmt w:val="bullet"/>
      <w:lvlText w:val=""/>
      <w:lvlJc w:val="left"/>
      <w:pPr>
        <w:ind w:left="720" w:hanging="360"/>
      </w:pPr>
      <w:rPr>
        <w:rFonts w:ascii="Symbol" w:hAnsi="Symbol" w:hint="default"/>
      </w:rPr>
    </w:lvl>
    <w:lvl w:ilvl="1" w:tplc="5772030E">
      <w:start w:val="1"/>
      <w:numFmt w:val="bullet"/>
      <w:lvlText w:val=""/>
      <w:lvlJc w:val="left"/>
      <w:pPr>
        <w:ind w:left="1440" w:hanging="360"/>
      </w:pPr>
      <w:rPr>
        <w:rFonts w:ascii="Symbol" w:hAnsi="Symbol" w:hint="default"/>
      </w:rPr>
    </w:lvl>
    <w:lvl w:ilvl="2" w:tplc="67E66FFC">
      <w:start w:val="1"/>
      <w:numFmt w:val="bullet"/>
      <w:lvlText w:val=""/>
      <w:lvlJc w:val="left"/>
      <w:pPr>
        <w:ind w:left="2160" w:hanging="360"/>
      </w:pPr>
      <w:rPr>
        <w:rFonts w:ascii="Wingdings" w:hAnsi="Wingdings" w:hint="default"/>
      </w:rPr>
    </w:lvl>
    <w:lvl w:ilvl="3" w:tplc="B874DE18">
      <w:start w:val="1"/>
      <w:numFmt w:val="bullet"/>
      <w:lvlText w:val=""/>
      <w:lvlJc w:val="left"/>
      <w:pPr>
        <w:ind w:left="2880" w:hanging="360"/>
      </w:pPr>
      <w:rPr>
        <w:rFonts w:ascii="Symbol" w:hAnsi="Symbol" w:hint="default"/>
      </w:rPr>
    </w:lvl>
    <w:lvl w:ilvl="4" w:tplc="BD4EF9D8">
      <w:start w:val="1"/>
      <w:numFmt w:val="bullet"/>
      <w:lvlText w:val="o"/>
      <w:lvlJc w:val="left"/>
      <w:pPr>
        <w:ind w:left="3600" w:hanging="360"/>
      </w:pPr>
      <w:rPr>
        <w:rFonts w:ascii="Courier New" w:hAnsi="Courier New" w:hint="default"/>
      </w:rPr>
    </w:lvl>
    <w:lvl w:ilvl="5" w:tplc="6478C022">
      <w:start w:val="1"/>
      <w:numFmt w:val="bullet"/>
      <w:lvlText w:val=""/>
      <w:lvlJc w:val="left"/>
      <w:pPr>
        <w:ind w:left="4320" w:hanging="360"/>
      </w:pPr>
      <w:rPr>
        <w:rFonts w:ascii="Wingdings" w:hAnsi="Wingdings" w:hint="default"/>
      </w:rPr>
    </w:lvl>
    <w:lvl w:ilvl="6" w:tplc="6BDEAB90">
      <w:start w:val="1"/>
      <w:numFmt w:val="bullet"/>
      <w:lvlText w:val=""/>
      <w:lvlJc w:val="left"/>
      <w:pPr>
        <w:ind w:left="5040" w:hanging="360"/>
      </w:pPr>
      <w:rPr>
        <w:rFonts w:ascii="Symbol" w:hAnsi="Symbol" w:hint="default"/>
      </w:rPr>
    </w:lvl>
    <w:lvl w:ilvl="7" w:tplc="1CECEC6A">
      <w:start w:val="1"/>
      <w:numFmt w:val="bullet"/>
      <w:lvlText w:val="o"/>
      <w:lvlJc w:val="left"/>
      <w:pPr>
        <w:ind w:left="5760" w:hanging="360"/>
      </w:pPr>
      <w:rPr>
        <w:rFonts w:ascii="Courier New" w:hAnsi="Courier New" w:hint="default"/>
      </w:rPr>
    </w:lvl>
    <w:lvl w:ilvl="8" w:tplc="478415AA">
      <w:start w:val="1"/>
      <w:numFmt w:val="bullet"/>
      <w:lvlText w:val=""/>
      <w:lvlJc w:val="left"/>
      <w:pPr>
        <w:ind w:left="6480" w:hanging="360"/>
      </w:pPr>
      <w:rPr>
        <w:rFonts w:ascii="Wingdings" w:hAnsi="Wingdings" w:hint="default"/>
      </w:rPr>
    </w:lvl>
  </w:abstractNum>
  <w:abstractNum w:abstractNumId="16" w15:restartNumberingAfterBreak="0">
    <w:nsid w:val="3B4B7369"/>
    <w:multiLevelType w:val="hybridMultilevel"/>
    <w:tmpl w:val="4F642430"/>
    <w:lvl w:ilvl="0" w:tplc="FAA2A0A4">
      <w:start w:val="10"/>
      <w:numFmt w:val="bullet"/>
      <w:lvlText w:val="-"/>
      <w:lvlJc w:val="left"/>
      <w:pPr>
        <w:ind w:left="1773" w:hanging="360"/>
      </w:pPr>
      <w:rPr>
        <w:rFonts w:ascii="Calibri" w:eastAsiaTheme="minorHAnsi" w:hAnsi="Calibri" w:cs="Calibri" w:hint="default"/>
        <w:b w:val="0"/>
      </w:rPr>
    </w:lvl>
    <w:lvl w:ilvl="1" w:tplc="04130003" w:tentative="1">
      <w:start w:val="1"/>
      <w:numFmt w:val="bullet"/>
      <w:lvlText w:val="o"/>
      <w:lvlJc w:val="left"/>
      <w:pPr>
        <w:ind w:left="2493" w:hanging="360"/>
      </w:pPr>
      <w:rPr>
        <w:rFonts w:ascii="Courier New" w:hAnsi="Courier New" w:cs="Courier New" w:hint="default"/>
      </w:rPr>
    </w:lvl>
    <w:lvl w:ilvl="2" w:tplc="04130005" w:tentative="1">
      <w:start w:val="1"/>
      <w:numFmt w:val="bullet"/>
      <w:lvlText w:val=""/>
      <w:lvlJc w:val="left"/>
      <w:pPr>
        <w:ind w:left="3213" w:hanging="360"/>
      </w:pPr>
      <w:rPr>
        <w:rFonts w:ascii="Wingdings" w:hAnsi="Wingdings" w:hint="default"/>
      </w:rPr>
    </w:lvl>
    <w:lvl w:ilvl="3" w:tplc="04130001" w:tentative="1">
      <w:start w:val="1"/>
      <w:numFmt w:val="bullet"/>
      <w:lvlText w:val=""/>
      <w:lvlJc w:val="left"/>
      <w:pPr>
        <w:ind w:left="3933" w:hanging="360"/>
      </w:pPr>
      <w:rPr>
        <w:rFonts w:ascii="Symbol" w:hAnsi="Symbol" w:hint="default"/>
      </w:rPr>
    </w:lvl>
    <w:lvl w:ilvl="4" w:tplc="04130003" w:tentative="1">
      <w:start w:val="1"/>
      <w:numFmt w:val="bullet"/>
      <w:lvlText w:val="o"/>
      <w:lvlJc w:val="left"/>
      <w:pPr>
        <w:ind w:left="4653" w:hanging="360"/>
      </w:pPr>
      <w:rPr>
        <w:rFonts w:ascii="Courier New" w:hAnsi="Courier New" w:cs="Courier New" w:hint="default"/>
      </w:rPr>
    </w:lvl>
    <w:lvl w:ilvl="5" w:tplc="04130005" w:tentative="1">
      <w:start w:val="1"/>
      <w:numFmt w:val="bullet"/>
      <w:lvlText w:val=""/>
      <w:lvlJc w:val="left"/>
      <w:pPr>
        <w:ind w:left="5373" w:hanging="360"/>
      </w:pPr>
      <w:rPr>
        <w:rFonts w:ascii="Wingdings" w:hAnsi="Wingdings" w:hint="default"/>
      </w:rPr>
    </w:lvl>
    <w:lvl w:ilvl="6" w:tplc="04130001" w:tentative="1">
      <w:start w:val="1"/>
      <w:numFmt w:val="bullet"/>
      <w:lvlText w:val=""/>
      <w:lvlJc w:val="left"/>
      <w:pPr>
        <w:ind w:left="6093" w:hanging="360"/>
      </w:pPr>
      <w:rPr>
        <w:rFonts w:ascii="Symbol" w:hAnsi="Symbol" w:hint="default"/>
      </w:rPr>
    </w:lvl>
    <w:lvl w:ilvl="7" w:tplc="04130003" w:tentative="1">
      <w:start w:val="1"/>
      <w:numFmt w:val="bullet"/>
      <w:lvlText w:val="o"/>
      <w:lvlJc w:val="left"/>
      <w:pPr>
        <w:ind w:left="6813" w:hanging="360"/>
      </w:pPr>
      <w:rPr>
        <w:rFonts w:ascii="Courier New" w:hAnsi="Courier New" w:cs="Courier New" w:hint="default"/>
      </w:rPr>
    </w:lvl>
    <w:lvl w:ilvl="8" w:tplc="04130005" w:tentative="1">
      <w:start w:val="1"/>
      <w:numFmt w:val="bullet"/>
      <w:lvlText w:val=""/>
      <w:lvlJc w:val="left"/>
      <w:pPr>
        <w:ind w:left="7533" w:hanging="360"/>
      </w:pPr>
      <w:rPr>
        <w:rFonts w:ascii="Wingdings" w:hAnsi="Wingdings" w:hint="default"/>
      </w:rPr>
    </w:lvl>
  </w:abstractNum>
  <w:abstractNum w:abstractNumId="17" w15:restartNumberingAfterBreak="0">
    <w:nsid w:val="3D5F2C04"/>
    <w:multiLevelType w:val="hybridMultilevel"/>
    <w:tmpl w:val="0C28AE5C"/>
    <w:lvl w:ilvl="0" w:tplc="C3E25E5A">
      <w:start w:val="10"/>
      <w:numFmt w:val="bullet"/>
      <w:lvlText w:val="-"/>
      <w:lvlJc w:val="left"/>
      <w:pPr>
        <w:ind w:left="1770" w:hanging="360"/>
      </w:pPr>
      <w:rPr>
        <w:rFonts w:ascii="Calibri" w:eastAsiaTheme="minorHAnsi" w:hAnsi="Calibri" w:cs="Calibri" w:hint="default"/>
        <w:i w:val="0"/>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18" w15:restartNumberingAfterBreak="0">
    <w:nsid w:val="3E9C1CB2"/>
    <w:multiLevelType w:val="multilevel"/>
    <w:tmpl w:val="40A6AB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AC3A05"/>
    <w:multiLevelType w:val="hybridMultilevel"/>
    <w:tmpl w:val="39BE9682"/>
    <w:lvl w:ilvl="0" w:tplc="96BC343C">
      <w:start w:val="1"/>
      <w:numFmt w:val="bullet"/>
      <w:lvlText w:val=""/>
      <w:lvlJc w:val="left"/>
      <w:pPr>
        <w:ind w:left="720" w:hanging="360"/>
      </w:pPr>
      <w:rPr>
        <w:rFonts w:ascii="Symbol" w:hAnsi="Symbol" w:hint="default"/>
      </w:rPr>
    </w:lvl>
    <w:lvl w:ilvl="1" w:tplc="5768B5C6">
      <w:start w:val="1"/>
      <w:numFmt w:val="bullet"/>
      <w:lvlText w:val=""/>
      <w:lvlJc w:val="left"/>
      <w:pPr>
        <w:ind w:left="1440" w:hanging="360"/>
      </w:pPr>
      <w:rPr>
        <w:rFonts w:ascii="Symbol" w:hAnsi="Symbol" w:hint="default"/>
      </w:rPr>
    </w:lvl>
    <w:lvl w:ilvl="2" w:tplc="0A62A93C">
      <w:start w:val="1"/>
      <w:numFmt w:val="bullet"/>
      <w:lvlText w:val=""/>
      <w:lvlJc w:val="left"/>
      <w:pPr>
        <w:ind w:left="2160" w:hanging="360"/>
      </w:pPr>
      <w:rPr>
        <w:rFonts w:ascii="Wingdings" w:hAnsi="Wingdings" w:hint="default"/>
      </w:rPr>
    </w:lvl>
    <w:lvl w:ilvl="3" w:tplc="0F26A626">
      <w:start w:val="1"/>
      <w:numFmt w:val="bullet"/>
      <w:lvlText w:val=""/>
      <w:lvlJc w:val="left"/>
      <w:pPr>
        <w:ind w:left="2880" w:hanging="360"/>
      </w:pPr>
      <w:rPr>
        <w:rFonts w:ascii="Symbol" w:hAnsi="Symbol" w:hint="default"/>
      </w:rPr>
    </w:lvl>
    <w:lvl w:ilvl="4" w:tplc="796C9668">
      <w:start w:val="1"/>
      <w:numFmt w:val="bullet"/>
      <w:lvlText w:val="o"/>
      <w:lvlJc w:val="left"/>
      <w:pPr>
        <w:ind w:left="3600" w:hanging="360"/>
      </w:pPr>
      <w:rPr>
        <w:rFonts w:ascii="Courier New" w:hAnsi="Courier New" w:hint="default"/>
      </w:rPr>
    </w:lvl>
    <w:lvl w:ilvl="5" w:tplc="C37864BA">
      <w:start w:val="1"/>
      <w:numFmt w:val="bullet"/>
      <w:lvlText w:val=""/>
      <w:lvlJc w:val="left"/>
      <w:pPr>
        <w:ind w:left="4320" w:hanging="360"/>
      </w:pPr>
      <w:rPr>
        <w:rFonts w:ascii="Wingdings" w:hAnsi="Wingdings" w:hint="default"/>
      </w:rPr>
    </w:lvl>
    <w:lvl w:ilvl="6" w:tplc="B6927ACE">
      <w:start w:val="1"/>
      <w:numFmt w:val="bullet"/>
      <w:lvlText w:val=""/>
      <w:lvlJc w:val="left"/>
      <w:pPr>
        <w:ind w:left="5040" w:hanging="360"/>
      </w:pPr>
      <w:rPr>
        <w:rFonts w:ascii="Symbol" w:hAnsi="Symbol" w:hint="default"/>
      </w:rPr>
    </w:lvl>
    <w:lvl w:ilvl="7" w:tplc="AFB8BDC6">
      <w:start w:val="1"/>
      <w:numFmt w:val="bullet"/>
      <w:lvlText w:val="o"/>
      <w:lvlJc w:val="left"/>
      <w:pPr>
        <w:ind w:left="5760" w:hanging="360"/>
      </w:pPr>
      <w:rPr>
        <w:rFonts w:ascii="Courier New" w:hAnsi="Courier New" w:hint="default"/>
      </w:rPr>
    </w:lvl>
    <w:lvl w:ilvl="8" w:tplc="0ABE7D5A">
      <w:start w:val="1"/>
      <w:numFmt w:val="bullet"/>
      <w:lvlText w:val=""/>
      <w:lvlJc w:val="left"/>
      <w:pPr>
        <w:ind w:left="6480" w:hanging="360"/>
      </w:pPr>
      <w:rPr>
        <w:rFonts w:ascii="Wingdings" w:hAnsi="Wingdings" w:hint="default"/>
      </w:rPr>
    </w:lvl>
  </w:abstractNum>
  <w:abstractNum w:abstractNumId="20" w15:restartNumberingAfterBreak="0">
    <w:nsid w:val="459C3834"/>
    <w:multiLevelType w:val="hybridMultilevel"/>
    <w:tmpl w:val="1EA4BDC6"/>
    <w:lvl w:ilvl="0" w:tplc="05DC2C2C">
      <w:start w:val="12"/>
      <w:numFmt w:val="bullet"/>
      <w:lvlText w:val="-"/>
      <w:lvlJc w:val="left"/>
      <w:pPr>
        <w:ind w:left="1770" w:hanging="360"/>
      </w:pPr>
      <w:rPr>
        <w:rFonts w:ascii="Calibri" w:eastAsiaTheme="minorHAnsi" w:hAnsi="Calibri" w:cs="Calibri"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21" w15:restartNumberingAfterBreak="0">
    <w:nsid w:val="48DA1BF3"/>
    <w:multiLevelType w:val="hybridMultilevel"/>
    <w:tmpl w:val="D4AA1F36"/>
    <w:lvl w:ilvl="0" w:tplc="DBA26FA6">
      <w:start w:val="10"/>
      <w:numFmt w:val="bullet"/>
      <w:lvlText w:val="-"/>
      <w:lvlJc w:val="left"/>
      <w:pPr>
        <w:ind w:left="1770" w:hanging="360"/>
      </w:pPr>
      <w:rPr>
        <w:rFonts w:ascii="Calibri" w:eastAsiaTheme="minorHAnsi" w:hAnsi="Calibri" w:cs="Calibri" w:hint="default"/>
        <w:i w:val="0"/>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22" w15:restartNumberingAfterBreak="0">
    <w:nsid w:val="50C609C8"/>
    <w:multiLevelType w:val="hybridMultilevel"/>
    <w:tmpl w:val="6D56F110"/>
    <w:lvl w:ilvl="0" w:tplc="95C4E5BE">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4FA3AB3"/>
    <w:multiLevelType w:val="hybridMultilevel"/>
    <w:tmpl w:val="09125F56"/>
    <w:lvl w:ilvl="0" w:tplc="ACFCE3C8">
      <w:start w:val="1"/>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4" w15:restartNumberingAfterBreak="0">
    <w:nsid w:val="5A581B66"/>
    <w:multiLevelType w:val="hybridMultilevel"/>
    <w:tmpl w:val="9FBC5F2E"/>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25" w15:restartNumberingAfterBreak="0">
    <w:nsid w:val="5CB140E2"/>
    <w:multiLevelType w:val="hybridMultilevel"/>
    <w:tmpl w:val="02781642"/>
    <w:lvl w:ilvl="0" w:tplc="D2AEE6A6">
      <w:start w:val="1"/>
      <w:numFmt w:val="upperLetter"/>
      <w:lvlText w:val="%1."/>
      <w:lvlJc w:val="left"/>
      <w:pPr>
        <w:ind w:left="1416" w:hanging="708"/>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6" w15:restartNumberingAfterBreak="0">
    <w:nsid w:val="5E897E98"/>
    <w:multiLevelType w:val="hybridMultilevel"/>
    <w:tmpl w:val="C3BA43D6"/>
    <w:lvl w:ilvl="0" w:tplc="F3E40CA0">
      <w:start w:val="10"/>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7" w15:restartNumberingAfterBreak="0">
    <w:nsid w:val="5FFD46F9"/>
    <w:multiLevelType w:val="hybridMultilevel"/>
    <w:tmpl w:val="0200377E"/>
    <w:lvl w:ilvl="0" w:tplc="04130001">
      <w:start w:val="1"/>
      <w:numFmt w:val="bullet"/>
      <w:lvlText w:val=""/>
      <w:lvlJc w:val="left"/>
      <w:pPr>
        <w:ind w:left="1770" w:hanging="360"/>
      </w:pPr>
      <w:rPr>
        <w:rFonts w:ascii="Symbol" w:hAnsi="Symbol"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28" w15:restartNumberingAfterBreak="0">
    <w:nsid w:val="64375E17"/>
    <w:multiLevelType w:val="hybridMultilevel"/>
    <w:tmpl w:val="FF8AF1F6"/>
    <w:lvl w:ilvl="0" w:tplc="4AE6F1FC">
      <w:start w:val="10"/>
      <w:numFmt w:val="bullet"/>
      <w:lvlText w:val="-"/>
      <w:lvlJc w:val="left"/>
      <w:pPr>
        <w:ind w:left="1770" w:hanging="360"/>
      </w:pPr>
      <w:rPr>
        <w:rFonts w:ascii="Calibri" w:eastAsiaTheme="minorHAnsi" w:hAnsi="Calibri" w:cs="Calibri" w:hint="default"/>
        <w:i w:val="0"/>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29" w15:restartNumberingAfterBreak="0">
    <w:nsid w:val="696A4C6D"/>
    <w:multiLevelType w:val="hybridMultilevel"/>
    <w:tmpl w:val="02781642"/>
    <w:lvl w:ilvl="0" w:tplc="D2AEE6A6">
      <w:start w:val="1"/>
      <w:numFmt w:val="upperLetter"/>
      <w:lvlText w:val="%1."/>
      <w:lvlJc w:val="left"/>
      <w:pPr>
        <w:ind w:left="1416" w:hanging="708"/>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0" w15:restartNumberingAfterBreak="0">
    <w:nsid w:val="6D04048D"/>
    <w:multiLevelType w:val="hybridMultilevel"/>
    <w:tmpl w:val="937A447A"/>
    <w:lvl w:ilvl="0" w:tplc="3ABCA042">
      <w:start w:val="10"/>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31" w15:restartNumberingAfterBreak="0">
    <w:nsid w:val="730A299A"/>
    <w:multiLevelType w:val="hybridMultilevel"/>
    <w:tmpl w:val="5956CA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E8930A4"/>
    <w:multiLevelType w:val="hybridMultilevel"/>
    <w:tmpl w:val="62BC461E"/>
    <w:lvl w:ilvl="0" w:tplc="4CF020DE">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3" w15:restartNumberingAfterBreak="0">
    <w:nsid w:val="7FA07A04"/>
    <w:multiLevelType w:val="hybridMultilevel"/>
    <w:tmpl w:val="CEF66B72"/>
    <w:lvl w:ilvl="0" w:tplc="7CE861D6">
      <w:start w:val="10"/>
      <w:numFmt w:val="bullet"/>
      <w:lvlText w:val="-"/>
      <w:lvlJc w:val="left"/>
      <w:pPr>
        <w:ind w:left="1065" w:hanging="360"/>
      </w:pPr>
      <w:rPr>
        <w:rFonts w:ascii="Calibri" w:eastAsiaTheme="minorHAnsi" w:hAnsi="Calibri" w:cs="Calibri" w:hint="default"/>
        <w:i w:val="0"/>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4" w15:restartNumberingAfterBreak="0">
    <w:nsid w:val="7FB9346D"/>
    <w:multiLevelType w:val="hybridMultilevel"/>
    <w:tmpl w:val="6DB65384"/>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num w:numId="1">
    <w:abstractNumId w:val="7"/>
  </w:num>
  <w:num w:numId="2">
    <w:abstractNumId w:val="19"/>
  </w:num>
  <w:num w:numId="3">
    <w:abstractNumId w:val="15"/>
  </w:num>
  <w:num w:numId="4">
    <w:abstractNumId w:val="20"/>
  </w:num>
  <w:num w:numId="5">
    <w:abstractNumId w:val="17"/>
  </w:num>
  <w:num w:numId="6">
    <w:abstractNumId w:val="21"/>
  </w:num>
  <w:num w:numId="7">
    <w:abstractNumId w:val="28"/>
  </w:num>
  <w:num w:numId="8">
    <w:abstractNumId w:val="0"/>
  </w:num>
  <w:num w:numId="9">
    <w:abstractNumId w:val="33"/>
  </w:num>
  <w:num w:numId="10">
    <w:abstractNumId w:val="1"/>
  </w:num>
  <w:num w:numId="11">
    <w:abstractNumId w:val="6"/>
  </w:num>
  <w:num w:numId="12">
    <w:abstractNumId w:val="16"/>
  </w:num>
  <w:num w:numId="13">
    <w:abstractNumId w:val="4"/>
  </w:num>
  <w:num w:numId="14">
    <w:abstractNumId w:val="2"/>
  </w:num>
  <w:num w:numId="15">
    <w:abstractNumId w:val="8"/>
  </w:num>
  <w:num w:numId="16">
    <w:abstractNumId w:val="13"/>
  </w:num>
  <w:num w:numId="17">
    <w:abstractNumId w:val="11"/>
  </w:num>
  <w:num w:numId="18">
    <w:abstractNumId w:val="9"/>
  </w:num>
  <w:num w:numId="19">
    <w:abstractNumId w:val="30"/>
  </w:num>
  <w:num w:numId="20">
    <w:abstractNumId w:val="31"/>
  </w:num>
  <w:num w:numId="21">
    <w:abstractNumId w:val="12"/>
  </w:num>
  <w:num w:numId="22">
    <w:abstractNumId w:val="10"/>
  </w:num>
  <w:num w:numId="23">
    <w:abstractNumId w:val="18"/>
  </w:num>
  <w:num w:numId="24">
    <w:abstractNumId w:val="14"/>
  </w:num>
  <w:num w:numId="25">
    <w:abstractNumId w:val="9"/>
  </w:num>
  <w:num w:numId="26">
    <w:abstractNumId w:val="26"/>
  </w:num>
  <w:num w:numId="27">
    <w:abstractNumId w:val="5"/>
  </w:num>
  <w:num w:numId="28">
    <w:abstractNumId w:val="29"/>
  </w:num>
  <w:num w:numId="29">
    <w:abstractNumId w:val="23"/>
  </w:num>
  <w:num w:numId="30">
    <w:abstractNumId w:val="25"/>
  </w:num>
  <w:num w:numId="31">
    <w:abstractNumId w:val="22"/>
  </w:num>
  <w:num w:numId="32">
    <w:abstractNumId w:val="24"/>
  </w:num>
  <w:num w:numId="33">
    <w:abstractNumId w:val="27"/>
  </w:num>
  <w:num w:numId="34">
    <w:abstractNumId w:val="34"/>
  </w:num>
  <w:num w:numId="35">
    <w:abstractNumId w:val="32"/>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088"/>
    <w:rsid w:val="00000770"/>
    <w:rsid w:val="0000326F"/>
    <w:rsid w:val="000038B0"/>
    <w:rsid w:val="00003A3D"/>
    <w:rsid w:val="000057EE"/>
    <w:rsid w:val="00006CF1"/>
    <w:rsid w:val="00007364"/>
    <w:rsid w:val="00007ADF"/>
    <w:rsid w:val="00016B23"/>
    <w:rsid w:val="00030421"/>
    <w:rsid w:val="00030441"/>
    <w:rsid w:val="00031DC8"/>
    <w:rsid w:val="00032A6D"/>
    <w:rsid w:val="000403E3"/>
    <w:rsid w:val="000407AA"/>
    <w:rsid w:val="0004127D"/>
    <w:rsid w:val="0004693F"/>
    <w:rsid w:val="00051971"/>
    <w:rsid w:val="00053478"/>
    <w:rsid w:val="00054210"/>
    <w:rsid w:val="0005465D"/>
    <w:rsid w:val="00060941"/>
    <w:rsid w:val="00060A29"/>
    <w:rsid w:val="00061FE2"/>
    <w:rsid w:val="00063A10"/>
    <w:rsid w:val="00063BE0"/>
    <w:rsid w:val="00064EDA"/>
    <w:rsid w:val="000756A0"/>
    <w:rsid w:val="00075DC2"/>
    <w:rsid w:val="000810AA"/>
    <w:rsid w:val="000837B2"/>
    <w:rsid w:val="00084C0E"/>
    <w:rsid w:val="00085562"/>
    <w:rsid w:val="000870E4"/>
    <w:rsid w:val="00092093"/>
    <w:rsid w:val="00095874"/>
    <w:rsid w:val="000A0534"/>
    <w:rsid w:val="000B6D11"/>
    <w:rsid w:val="000B6F4A"/>
    <w:rsid w:val="000B7ED9"/>
    <w:rsid w:val="000C05FF"/>
    <w:rsid w:val="000C2C08"/>
    <w:rsid w:val="000C2C18"/>
    <w:rsid w:val="000C4301"/>
    <w:rsid w:val="000C542E"/>
    <w:rsid w:val="000C760F"/>
    <w:rsid w:val="000C7E6F"/>
    <w:rsid w:val="000D420F"/>
    <w:rsid w:val="000D4B4B"/>
    <w:rsid w:val="000D4B68"/>
    <w:rsid w:val="000D6140"/>
    <w:rsid w:val="000D7377"/>
    <w:rsid w:val="000E1E5E"/>
    <w:rsid w:val="000E4073"/>
    <w:rsid w:val="000E6B3B"/>
    <w:rsid w:val="000E7086"/>
    <w:rsid w:val="000F5A9A"/>
    <w:rsid w:val="000F6B00"/>
    <w:rsid w:val="001029E0"/>
    <w:rsid w:val="001057C0"/>
    <w:rsid w:val="001066FE"/>
    <w:rsid w:val="00107FD2"/>
    <w:rsid w:val="001105D4"/>
    <w:rsid w:val="0011107A"/>
    <w:rsid w:val="001138E6"/>
    <w:rsid w:val="00116835"/>
    <w:rsid w:val="00116C3E"/>
    <w:rsid w:val="0012286E"/>
    <w:rsid w:val="00125554"/>
    <w:rsid w:val="00125981"/>
    <w:rsid w:val="00127D46"/>
    <w:rsid w:val="0013203B"/>
    <w:rsid w:val="00136357"/>
    <w:rsid w:val="0013741E"/>
    <w:rsid w:val="00140435"/>
    <w:rsid w:val="00142149"/>
    <w:rsid w:val="00145003"/>
    <w:rsid w:val="00145290"/>
    <w:rsid w:val="00146F4A"/>
    <w:rsid w:val="00151E68"/>
    <w:rsid w:val="001608FB"/>
    <w:rsid w:val="00160A0B"/>
    <w:rsid w:val="00165008"/>
    <w:rsid w:val="00165B6F"/>
    <w:rsid w:val="00175DB8"/>
    <w:rsid w:val="00177706"/>
    <w:rsid w:val="00177D93"/>
    <w:rsid w:val="00184B56"/>
    <w:rsid w:val="00190934"/>
    <w:rsid w:val="001920DB"/>
    <w:rsid w:val="001937C8"/>
    <w:rsid w:val="001961E1"/>
    <w:rsid w:val="0019637D"/>
    <w:rsid w:val="001B037B"/>
    <w:rsid w:val="001B1E9F"/>
    <w:rsid w:val="001B5AC8"/>
    <w:rsid w:val="001C09EC"/>
    <w:rsid w:val="001C129D"/>
    <w:rsid w:val="001C6805"/>
    <w:rsid w:val="001D0D85"/>
    <w:rsid w:val="001D7986"/>
    <w:rsid w:val="001E127F"/>
    <w:rsid w:val="001E26A9"/>
    <w:rsid w:val="001E2BF3"/>
    <w:rsid w:val="001E6531"/>
    <w:rsid w:val="001F14CA"/>
    <w:rsid w:val="001F2FB0"/>
    <w:rsid w:val="001F47BB"/>
    <w:rsid w:val="001F636D"/>
    <w:rsid w:val="00202F1E"/>
    <w:rsid w:val="00203A45"/>
    <w:rsid w:val="00204914"/>
    <w:rsid w:val="002076A8"/>
    <w:rsid w:val="0021189A"/>
    <w:rsid w:val="00214D9E"/>
    <w:rsid w:val="00221F1D"/>
    <w:rsid w:val="00223140"/>
    <w:rsid w:val="00223893"/>
    <w:rsid w:val="0022567D"/>
    <w:rsid w:val="002267D3"/>
    <w:rsid w:val="0022749C"/>
    <w:rsid w:val="002274A7"/>
    <w:rsid w:val="0023172C"/>
    <w:rsid w:val="00233566"/>
    <w:rsid w:val="002353F9"/>
    <w:rsid w:val="00237646"/>
    <w:rsid w:val="0024001D"/>
    <w:rsid w:val="00240A0F"/>
    <w:rsid w:val="00240BE1"/>
    <w:rsid w:val="00241284"/>
    <w:rsid w:val="0024148C"/>
    <w:rsid w:val="00241700"/>
    <w:rsid w:val="00243543"/>
    <w:rsid w:val="00246B01"/>
    <w:rsid w:val="002501B5"/>
    <w:rsid w:val="0025151D"/>
    <w:rsid w:val="00254BB2"/>
    <w:rsid w:val="0025634F"/>
    <w:rsid w:val="002604E7"/>
    <w:rsid w:val="00261279"/>
    <w:rsid w:val="00264E98"/>
    <w:rsid w:val="00264F1B"/>
    <w:rsid w:val="002670A0"/>
    <w:rsid w:val="0026730C"/>
    <w:rsid w:val="00274337"/>
    <w:rsid w:val="00277A93"/>
    <w:rsid w:val="00282166"/>
    <w:rsid w:val="002837D3"/>
    <w:rsid w:val="00283B08"/>
    <w:rsid w:val="002851AC"/>
    <w:rsid w:val="0028622F"/>
    <w:rsid w:val="00291955"/>
    <w:rsid w:val="00292FAD"/>
    <w:rsid w:val="00293009"/>
    <w:rsid w:val="0029481C"/>
    <w:rsid w:val="0029618E"/>
    <w:rsid w:val="002A16FD"/>
    <w:rsid w:val="002A4211"/>
    <w:rsid w:val="002B78CA"/>
    <w:rsid w:val="002C4F20"/>
    <w:rsid w:val="002D1381"/>
    <w:rsid w:val="002D1EB1"/>
    <w:rsid w:val="002D4B68"/>
    <w:rsid w:val="002D4E80"/>
    <w:rsid w:val="002D50C1"/>
    <w:rsid w:val="002D5EF1"/>
    <w:rsid w:val="002D5FDB"/>
    <w:rsid w:val="002E0C4F"/>
    <w:rsid w:val="002E3E01"/>
    <w:rsid w:val="002E4029"/>
    <w:rsid w:val="002E6A82"/>
    <w:rsid w:val="002E7309"/>
    <w:rsid w:val="002E7CFC"/>
    <w:rsid w:val="002F3F07"/>
    <w:rsid w:val="002F59C1"/>
    <w:rsid w:val="002F67F0"/>
    <w:rsid w:val="002F768D"/>
    <w:rsid w:val="003000F4"/>
    <w:rsid w:val="00306781"/>
    <w:rsid w:val="00315EF8"/>
    <w:rsid w:val="00320E63"/>
    <w:rsid w:val="003227A8"/>
    <w:rsid w:val="00330144"/>
    <w:rsid w:val="00334493"/>
    <w:rsid w:val="00341DCB"/>
    <w:rsid w:val="003464BB"/>
    <w:rsid w:val="0034664D"/>
    <w:rsid w:val="00351F39"/>
    <w:rsid w:val="00356623"/>
    <w:rsid w:val="0035688C"/>
    <w:rsid w:val="0036210D"/>
    <w:rsid w:val="00364597"/>
    <w:rsid w:val="00364D43"/>
    <w:rsid w:val="0037271D"/>
    <w:rsid w:val="003766F9"/>
    <w:rsid w:val="003863B7"/>
    <w:rsid w:val="00386BD5"/>
    <w:rsid w:val="00387442"/>
    <w:rsid w:val="00391892"/>
    <w:rsid w:val="003A15F5"/>
    <w:rsid w:val="003A6E0C"/>
    <w:rsid w:val="003B18EF"/>
    <w:rsid w:val="003B53ED"/>
    <w:rsid w:val="003B5C84"/>
    <w:rsid w:val="003B5F30"/>
    <w:rsid w:val="003C267F"/>
    <w:rsid w:val="003D3011"/>
    <w:rsid w:val="003D5420"/>
    <w:rsid w:val="003E1CB3"/>
    <w:rsid w:val="003E4E49"/>
    <w:rsid w:val="003F57BE"/>
    <w:rsid w:val="003F6471"/>
    <w:rsid w:val="003F70C9"/>
    <w:rsid w:val="003F73AD"/>
    <w:rsid w:val="00405031"/>
    <w:rsid w:val="004067E6"/>
    <w:rsid w:val="004116F8"/>
    <w:rsid w:val="00416516"/>
    <w:rsid w:val="0042068F"/>
    <w:rsid w:val="004223F5"/>
    <w:rsid w:val="004271FA"/>
    <w:rsid w:val="00434BAA"/>
    <w:rsid w:val="00440B8E"/>
    <w:rsid w:val="00446504"/>
    <w:rsid w:val="00452BF4"/>
    <w:rsid w:val="004551DA"/>
    <w:rsid w:val="004552D6"/>
    <w:rsid w:val="00455FB8"/>
    <w:rsid w:val="00457AC4"/>
    <w:rsid w:val="00461DA3"/>
    <w:rsid w:val="004626B9"/>
    <w:rsid w:val="0046374D"/>
    <w:rsid w:val="00464E91"/>
    <w:rsid w:val="00474DF5"/>
    <w:rsid w:val="00475079"/>
    <w:rsid w:val="00483903"/>
    <w:rsid w:val="00486098"/>
    <w:rsid w:val="0049032E"/>
    <w:rsid w:val="00490E51"/>
    <w:rsid w:val="00497FD9"/>
    <w:rsid w:val="004A1410"/>
    <w:rsid w:val="004A191E"/>
    <w:rsid w:val="004A45EC"/>
    <w:rsid w:val="004A712A"/>
    <w:rsid w:val="004A772B"/>
    <w:rsid w:val="004B177F"/>
    <w:rsid w:val="004B6342"/>
    <w:rsid w:val="004C11D5"/>
    <w:rsid w:val="004C34F8"/>
    <w:rsid w:val="004C7CF8"/>
    <w:rsid w:val="004D1DC0"/>
    <w:rsid w:val="004D3BF9"/>
    <w:rsid w:val="004D77D3"/>
    <w:rsid w:val="004D7C6E"/>
    <w:rsid w:val="004E4CC0"/>
    <w:rsid w:val="004E5017"/>
    <w:rsid w:val="004E6C3F"/>
    <w:rsid w:val="004F53F0"/>
    <w:rsid w:val="00500565"/>
    <w:rsid w:val="00502BBC"/>
    <w:rsid w:val="00503420"/>
    <w:rsid w:val="00503CB9"/>
    <w:rsid w:val="00505FD1"/>
    <w:rsid w:val="0050651A"/>
    <w:rsid w:val="00511119"/>
    <w:rsid w:val="00512094"/>
    <w:rsid w:val="00514C68"/>
    <w:rsid w:val="00514E24"/>
    <w:rsid w:val="005152FC"/>
    <w:rsid w:val="005170C2"/>
    <w:rsid w:val="00517381"/>
    <w:rsid w:val="005258D3"/>
    <w:rsid w:val="00527A34"/>
    <w:rsid w:val="005301BD"/>
    <w:rsid w:val="0053297C"/>
    <w:rsid w:val="0053347B"/>
    <w:rsid w:val="00534C61"/>
    <w:rsid w:val="005414E8"/>
    <w:rsid w:val="00542D20"/>
    <w:rsid w:val="00544927"/>
    <w:rsid w:val="00547E66"/>
    <w:rsid w:val="005577CF"/>
    <w:rsid w:val="0056646D"/>
    <w:rsid w:val="00566E3A"/>
    <w:rsid w:val="005745C3"/>
    <w:rsid w:val="00574A55"/>
    <w:rsid w:val="00582F4F"/>
    <w:rsid w:val="00584027"/>
    <w:rsid w:val="005843AB"/>
    <w:rsid w:val="005857EF"/>
    <w:rsid w:val="0058727C"/>
    <w:rsid w:val="00587295"/>
    <w:rsid w:val="0058737F"/>
    <w:rsid w:val="0059227D"/>
    <w:rsid w:val="00595282"/>
    <w:rsid w:val="005964F8"/>
    <w:rsid w:val="005975C5"/>
    <w:rsid w:val="005A196E"/>
    <w:rsid w:val="005A3ECC"/>
    <w:rsid w:val="005B07CA"/>
    <w:rsid w:val="005B2B9C"/>
    <w:rsid w:val="005B3783"/>
    <w:rsid w:val="005C0633"/>
    <w:rsid w:val="005C07BE"/>
    <w:rsid w:val="005C3F71"/>
    <w:rsid w:val="005C602C"/>
    <w:rsid w:val="005C733F"/>
    <w:rsid w:val="005C7DBA"/>
    <w:rsid w:val="005D6F66"/>
    <w:rsid w:val="005E0C2F"/>
    <w:rsid w:val="005E12F1"/>
    <w:rsid w:val="005E2E81"/>
    <w:rsid w:val="005E4838"/>
    <w:rsid w:val="005F0E5B"/>
    <w:rsid w:val="005F2533"/>
    <w:rsid w:val="005F2DD8"/>
    <w:rsid w:val="0060217A"/>
    <w:rsid w:val="00602787"/>
    <w:rsid w:val="00603ED0"/>
    <w:rsid w:val="0060555E"/>
    <w:rsid w:val="00605EF4"/>
    <w:rsid w:val="00606AE1"/>
    <w:rsid w:val="00606B74"/>
    <w:rsid w:val="0060792C"/>
    <w:rsid w:val="00612BF1"/>
    <w:rsid w:val="00617E91"/>
    <w:rsid w:val="00620491"/>
    <w:rsid w:val="006223F1"/>
    <w:rsid w:val="00625D95"/>
    <w:rsid w:val="00627E54"/>
    <w:rsid w:val="00631D6D"/>
    <w:rsid w:val="006339E8"/>
    <w:rsid w:val="00633E36"/>
    <w:rsid w:val="006403AE"/>
    <w:rsid w:val="0064109A"/>
    <w:rsid w:val="00643BE3"/>
    <w:rsid w:val="0064791D"/>
    <w:rsid w:val="00650804"/>
    <w:rsid w:val="006512D4"/>
    <w:rsid w:val="0065322B"/>
    <w:rsid w:val="00653D03"/>
    <w:rsid w:val="00656BAF"/>
    <w:rsid w:val="006733F3"/>
    <w:rsid w:val="006736C6"/>
    <w:rsid w:val="00675DB7"/>
    <w:rsid w:val="00675E9F"/>
    <w:rsid w:val="0068081B"/>
    <w:rsid w:val="006820BC"/>
    <w:rsid w:val="006909AA"/>
    <w:rsid w:val="00690AA9"/>
    <w:rsid w:val="00692419"/>
    <w:rsid w:val="00693887"/>
    <w:rsid w:val="00694166"/>
    <w:rsid w:val="006948A5"/>
    <w:rsid w:val="00694CC1"/>
    <w:rsid w:val="006964CB"/>
    <w:rsid w:val="0069787E"/>
    <w:rsid w:val="006B12C8"/>
    <w:rsid w:val="006B2486"/>
    <w:rsid w:val="006B273E"/>
    <w:rsid w:val="006B6C26"/>
    <w:rsid w:val="006C06E9"/>
    <w:rsid w:val="006C2CE1"/>
    <w:rsid w:val="006C45A9"/>
    <w:rsid w:val="006D4FCD"/>
    <w:rsid w:val="006D788A"/>
    <w:rsid w:val="006E001F"/>
    <w:rsid w:val="006E01DB"/>
    <w:rsid w:val="006E3538"/>
    <w:rsid w:val="006E6343"/>
    <w:rsid w:val="006F744E"/>
    <w:rsid w:val="0070205E"/>
    <w:rsid w:val="00702873"/>
    <w:rsid w:val="00710E2A"/>
    <w:rsid w:val="0071275C"/>
    <w:rsid w:val="007127DC"/>
    <w:rsid w:val="007135F4"/>
    <w:rsid w:val="00720608"/>
    <w:rsid w:val="0072196E"/>
    <w:rsid w:val="00722C4B"/>
    <w:rsid w:val="00734557"/>
    <w:rsid w:val="007428A9"/>
    <w:rsid w:val="00751697"/>
    <w:rsid w:val="007520FB"/>
    <w:rsid w:val="007551CC"/>
    <w:rsid w:val="007570AE"/>
    <w:rsid w:val="00760CA5"/>
    <w:rsid w:val="00762238"/>
    <w:rsid w:val="00765B1A"/>
    <w:rsid w:val="00766B1F"/>
    <w:rsid w:val="00766F36"/>
    <w:rsid w:val="00771034"/>
    <w:rsid w:val="007735DD"/>
    <w:rsid w:val="00774091"/>
    <w:rsid w:val="0077512B"/>
    <w:rsid w:val="007761B2"/>
    <w:rsid w:val="007779C7"/>
    <w:rsid w:val="007804BE"/>
    <w:rsid w:val="00781CB6"/>
    <w:rsid w:val="0078373D"/>
    <w:rsid w:val="00784BCB"/>
    <w:rsid w:val="007850C9"/>
    <w:rsid w:val="00791B5D"/>
    <w:rsid w:val="0079201C"/>
    <w:rsid w:val="007935A9"/>
    <w:rsid w:val="007A4A47"/>
    <w:rsid w:val="007A5550"/>
    <w:rsid w:val="007B0BB3"/>
    <w:rsid w:val="007C2B6C"/>
    <w:rsid w:val="007C5886"/>
    <w:rsid w:val="007C671E"/>
    <w:rsid w:val="007C6B41"/>
    <w:rsid w:val="007D29C6"/>
    <w:rsid w:val="007D4DA5"/>
    <w:rsid w:val="007D66EB"/>
    <w:rsid w:val="007E2543"/>
    <w:rsid w:val="007E5F63"/>
    <w:rsid w:val="007E705B"/>
    <w:rsid w:val="007F0669"/>
    <w:rsid w:val="007F091D"/>
    <w:rsid w:val="007F3F98"/>
    <w:rsid w:val="007F5D5B"/>
    <w:rsid w:val="008021DC"/>
    <w:rsid w:val="00803A91"/>
    <w:rsid w:val="008042A5"/>
    <w:rsid w:val="00815B0C"/>
    <w:rsid w:val="00820AA0"/>
    <w:rsid w:val="00822E70"/>
    <w:rsid w:val="00826E16"/>
    <w:rsid w:val="008302CF"/>
    <w:rsid w:val="00832482"/>
    <w:rsid w:val="0083593B"/>
    <w:rsid w:val="00837649"/>
    <w:rsid w:val="008431AF"/>
    <w:rsid w:val="00845D4F"/>
    <w:rsid w:val="008467D7"/>
    <w:rsid w:val="008519F2"/>
    <w:rsid w:val="00851DE0"/>
    <w:rsid w:val="00855248"/>
    <w:rsid w:val="0085764E"/>
    <w:rsid w:val="00861C75"/>
    <w:rsid w:val="00862D17"/>
    <w:rsid w:val="0086348A"/>
    <w:rsid w:val="008635F1"/>
    <w:rsid w:val="00871C46"/>
    <w:rsid w:val="0087351C"/>
    <w:rsid w:val="00873AA5"/>
    <w:rsid w:val="00875478"/>
    <w:rsid w:val="0087698D"/>
    <w:rsid w:val="008770D1"/>
    <w:rsid w:val="008830D2"/>
    <w:rsid w:val="008841C0"/>
    <w:rsid w:val="00884209"/>
    <w:rsid w:val="00890088"/>
    <w:rsid w:val="008909BE"/>
    <w:rsid w:val="008918E7"/>
    <w:rsid w:val="008975BF"/>
    <w:rsid w:val="008A02C8"/>
    <w:rsid w:val="008A12F8"/>
    <w:rsid w:val="008A49B3"/>
    <w:rsid w:val="008A7D79"/>
    <w:rsid w:val="008B0DA0"/>
    <w:rsid w:val="008B283D"/>
    <w:rsid w:val="008C14CB"/>
    <w:rsid w:val="008C2332"/>
    <w:rsid w:val="008C654C"/>
    <w:rsid w:val="008D0EC0"/>
    <w:rsid w:val="008D505B"/>
    <w:rsid w:val="008D7274"/>
    <w:rsid w:val="008D79DE"/>
    <w:rsid w:val="008E160F"/>
    <w:rsid w:val="008E24BE"/>
    <w:rsid w:val="008E3128"/>
    <w:rsid w:val="008E7025"/>
    <w:rsid w:val="008F049D"/>
    <w:rsid w:val="008F7908"/>
    <w:rsid w:val="00902410"/>
    <w:rsid w:val="00904F5C"/>
    <w:rsid w:val="0090549C"/>
    <w:rsid w:val="00905517"/>
    <w:rsid w:val="00911683"/>
    <w:rsid w:val="00912471"/>
    <w:rsid w:val="009172E0"/>
    <w:rsid w:val="009224A9"/>
    <w:rsid w:val="00922B6D"/>
    <w:rsid w:val="0092334F"/>
    <w:rsid w:val="009236E8"/>
    <w:rsid w:val="009246C2"/>
    <w:rsid w:val="0092606B"/>
    <w:rsid w:val="0092671F"/>
    <w:rsid w:val="0093041B"/>
    <w:rsid w:val="00932B0B"/>
    <w:rsid w:val="009336A8"/>
    <w:rsid w:val="009406D6"/>
    <w:rsid w:val="00941F47"/>
    <w:rsid w:val="00942826"/>
    <w:rsid w:val="00944788"/>
    <w:rsid w:val="00954146"/>
    <w:rsid w:val="00955ADE"/>
    <w:rsid w:val="009613E0"/>
    <w:rsid w:val="009617DD"/>
    <w:rsid w:val="009637A2"/>
    <w:rsid w:val="009666F9"/>
    <w:rsid w:val="0097245D"/>
    <w:rsid w:val="009802F2"/>
    <w:rsid w:val="00980EDB"/>
    <w:rsid w:val="00981307"/>
    <w:rsid w:val="00984000"/>
    <w:rsid w:val="0098408C"/>
    <w:rsid w:val="00984557"/>
    <w:rsid w:val="009A044A"/>
    <w:rsid w:val="009A094D"/>
    <w:rsid w:val="009A4C7A"/>
    <w:rsid w:val="009A52BE"/>
    <w:rsid w:val="009B1587"/>
    <w:rsid w:val="009B586B"/>
    <w:rsid w:val="009B6A53"/>
    <w:rsid w:val="009B7FAE"/>
    <w:rsid w:val="009C110B"/>
    <w:rsid w:val="009C2BB0"/>
    <w:rsid w:val="009C3CDE"/>
    <w:rsid w:val="009C4FC5"/>
    <w:rsid w:val="009D6CFA"/>
    <w:rsid w:val="009D6FF8"/>
    <w:rsid w:val="009E2C9A"/>
    <w:rsid w:val="009E600B"/>
    <w:rsid w:val="009E61D0"/>
    <w:rsid w:val="009E74F3"/>
    <w:rsid w:val="009F06A9"/>
    <w:rsid w:val="009F2CFB"/>
    <w:rsid w:val="009F5C31"/>
    <w:rsid w:val="00A13A79"/>
    <w:rsid w:val="00A17B1D"/>
    <w:rsid w:val="00A26157"/>
    <w:rsid w:val="00A27FC6"/>
    <w:rsid w:val="00A35547"/>
    <w:rsid w:val="00A519B0"/>
    <w:rsid w:val="00A5621B"/>
    <w:rsid w:val="00A57462"/>
    <w:rsid w:val="00A574A0"/>
    <w:rsid w:val="00A63FC2"/>
    <w:rsid w:val="00A66EE2"/>
    <w:rsid w:val="00A728FA"/>
    <w:rsid w:val="00A72C2E"/>
    <w:rsid w:val="00A75B47"/>
    <w:rsid w:val="00A8663A"/>
    <w:rsid w:val="00A87C22"/>
    <w:rsid w:val="00A94689"/>
    <w:rsid w:val="00A97123"/>
    <w:rsid w:val="00A97B6B"/>
    <w:rsid w:val="00AA0EF0"/>
    <w:rsid w:val="00AA1C7B"/>
    <w:rsid w:val="00AA2270"/>
    <w:rsid w:val="00AA53BD"/>
    <w:rsid w:val="00AA5FCD"/>
    <w:rsid w:val="00AB04B2"/>
    <w:rsid w:val="00AB14D2"/>
    <w:rsid w:val="00AB212B"/>
    <w:rsid w:val="00AB2811"/>
    <w:rsid w:val="00AB600C"/>
    <w:rsid w:val="00AB61AE"/>
    <w:rsid w:val="00AB79A9"/>
    <w:rsid w:val="00AD63BC"/>
    <w:rsid w:val="00AD6848"/>
    <w:rsid w:val="00AD725C"/>
    <w:rsid w:val="00AE547A"/>
    <w:rsid w:val="00AE6A7E"/>
    <w:rsid w:val="00AF0FE1"/>
    <w:rsid w:val="00AF18F2"/>
    <w:rsid w:val="00AF3643"/>
    <w:rsid w:val="00AF523F"/>
    <w:rsid w:val="00AF6446"/>
    <w:rsid w:val="00B07868"/>
    <w:rsid w:val="00B10EC8"/>
    <w:rsid w:val="00B126CD"/>
    <w:rsid w:val="00B137DC"/>
    <w:rsid w:val="00B14F1F"/>
    <w:rsid w:val="00B1567D"/>
    <w:rsid w:val="00B17A53"/>
    <w:rsid w:val="00B17E9A"/>
    <w:rsid w:val="00B263DA"/>
    <w:rsid w:val="00B31B75"/>
    <w:rsid w:val="00B3619A"/>
    <w:rsid w:val="00B403BD"/>
    <w:rsid w:val="00B42A04"/>
    <w:rsid w:val="00B450CE"/>
    <w:rsid w:val="00B47ECF"/>
    <w:rsid w:val="00B51592"/>
    <w:rsid w:val="00B5608E"/>
    <w:rsid w:val="00B6070C"/>
    <w:rsid w:val="00B63294"/>
    <w:rsid w:val="00B63DC4"/>
    <w:rsid w:val="00B67C3D"/>
    <w:rsid w:val="00B67F3F"/>
    <w:rsid w:val="00B71F57"/>
    <w:rsid w:val="00B722D0"/>
    <w:rsid w:val="00B758C6"/>
    <w:rsid w:val="00B75B95"/>
    <w:rsid w:val="00B8026A"/>
    <w:rsid w:val="00B86E5A"/>
    <w:rsid w:val="00B87B00"/>
    <w:rsid w:val="00B92265"/>
    <w:rsid w:val="00B94005"/>
    <w:rsid w:val="00B96EE4"/>
    <w:rsid w:val="00B970CA"/>
    <w:rsid w:val="00B97407"/>
    <w:rsid w:val="00BA4334"/>
    <w:rsid w:val="00BA4580"/>
    <w:rsid w:val="00BA5EB7"/>
    <w:rsid w:val="00BA6947"/>
    <w:rsid w:val="00BB1E11"/>
    <w:rsid w:val="00BB41DE"/>
    <w:rsid w:val="00BB5EEB"/>
    <w:rsid w:val="00BB736E"/>
    <w:rsid w:val="00BB75B2"/>
    <w:rsid w:val="00BB799D"/>
    <w:rsid w:val="00BC2C5D"/>
    <w:rsid w:val="00BC3430"/>
    <w:rsid w:val="00BE59D5"/>
    <w:rsid w:val="00BF2BC1"/>
    <w:rsid w:val="00BF5BE9"/>
    <w:rsid w:val="00C0126C"/>
    <w:rsid w:val="00C02A61"/>
    <w:rsid w:val="00C0308F"/>
    <w:rsid w:val="00C07B89"/>
    <w:rsid w:val="00C1600C"/>
    <w:rsid w:val="00C17FA2"/>
    <w:rsid w:val="00C24FCE"/>
    <w:rsid w:val="00C321AE"/>
    <w:rsid w:val="00C342BB"/>
    <w:rsid w:val="00C4091C"/>
    <w:rsid w:val="00C42119"/>
    <w:rsid w:val="00C44E0A"/>
    <w:rsid w:val="00C5708E"/>
    <w:rsid w:val="00C617FB"/>
    <w:rsid w:val="00C63855"/>
    <w:rsid w:val="00C639FB"/>
    <w:rsid w:val="00C63D62"/>
    <w:rsid w:val="00C65F6A"/>
    <w:rsid w:val="00C71005"/>
    <w:rsid w:val="00C7215D"/>
    <w:rsid w:val="00C93545"/>
    <w:rsid w:val="00C96608"/>
    <w:rsid w:val="00CA309C"/>
    <w:rsid w:val="00CA3A39"/>
    <w:rsid w:val="00CA507A"/>
    <w:rsid w:val="00CA53C5"/>
    <w:rsid w:val="00CA589E"/>
    <w:rsid w:val="00CA62D9"/>
    <w:rsid w:val="00CB10EA"/>
    <w:rsid w:val="00CB15A3"/>
    <w:rsid w:val="00CB2596"/>
    <w:rsid w:val="00CB2DB8"/>
    <w:rsid w:val="00CB2ED6"/>
    <w:rsid w:val="00CB57FE"/>
    <w:rsid w:val="00CB5EFB"/>
    <w:rsid w:val="00CB6E65"/>
    <w:rsid w:val="00CB6F6D"/>
    <w:rsid w:val="00CC0E26"/>
    <w:rsid w:val="00CC54DF"/>
    <w:rsid w:val="00CD071A"/>
    <w:rsid w:val="00CD3297"/>
    <w:rsid w:val="00CD402F"/>
    <w:rsid w:val="00CE193C"/>
    <w:rsid w:val="00CE3160"/>
    <w:rsid w:val="00CE42E8"/>
    <w:rsid w:val="00CE7618"/>
    <w:rsid w:val="00CF2A5B"/>
    <w:rsid w:val="00CF5ABF"/>
    <w:rsid w:val="00D04DD8"/>
    <w:rsid w:val="00D05ACB"/>
    <w:rsid w:val="00D05FCC"/>
    <w:rsid w:val="00D069BA"/>
    <w:rsid w:val="00D0758D"/>
    <w:rsid w:val="00D11F21"/>
    <w:rsid w:val="00D12A19"/>
    <w:rsid w:val="00D12E8A"/>
    <w:rsid w:val="00D24511"/>
    <w:rsid w:val="00D26FCA"/>
    <w:rsid w:val="00D338F8"/>
    <w:rsid w:val="00D3631C"/>
    <w:rsid w:val="00D3762E"/>
    <w:rsid w:val="00D4126A"/>
    <w:rsid w:val="00D4186C"/>
    <w:rsid w:val="00D4219C"/>
    <w:rsid w:val="00D42C5E"/>
    <w:rsid w:val="00D43124"/>
    <w:rsid w:val="00D4758C"/>
    <w:rsid w:val="00D4796F"/>
    <w:rsid w:val="00D53687"/>
    <w:rsid w:val="00D56656"/>
    <w:rsid w:val="00D60924"/>
    <w:rsid w:val="00D61560"/>
    <w:rsid w:val="00D61C2F"/>
    <w:rsid w:val="00D62733"/>
    <w:rsid w:val="00D71686"/>
    <w:rsid w:val="00D720CE"/>
    <w:rsid w:val="00D72242"/>
    <w:rsid w:val="00D75459"/>
    <w:rsid w:val="00D77A97"/>
    <w:rsid w:val="00D8365D"/>
    <w:rsid w:val="00D837A5"/>
    <w:rsid w:val="00D83D5F"/>
    <w:rsid w:val="00D90152"/>
    <w:rsid w:val="00D90474"/>
    <w:rsid w:val="00D94467"/>
    <w:rsid w:val="00D9574F"/>
    <w:rsid w:val="00D959DC"/>
    <w:rsid w:val="00D97532"/>
    <w:rsid w:val="00DA50CD"/>
    <w:rsid w:val="00DB085F"/>
    <w:rsid w:val="00DB383B"/>
    <w:rsid w:val="00DB78DF"/>
    <w:rsid w:val="00DC1BDF"/>
    <w:rsid w:val="00DC6BEB"/>
    <w:rsid w:val="00DD067F"/>
    <w:rsid w:val="00DD31CD"/>
    <w:rsid w:val="00DD458B"/>
    <w:rsid w:val="00DE000E"/>
    <w:rsid w:val="00DE0BF6"/>
    <w:rsid w:val="00DE3850"/>
    <w:rsid w:val="00DF183B"/>
    <w:rsid w:val="00DF21AD"/>
    <w:rsid w:val="00DF29EA"/>
    <w:rsid w:val="00DF2D18"/>
    <w:rsid w:val="00DF42C2"/>
    <w:rsid w:val="00DF56CE"/>
    <w:rsid w:val="00E07722"/>
    <w:rsid w:val="00E077EF"/>
    <w:rsid w:val="00E14394"/>
    <w:rsid w:val="00E17FEC"/>
    <w:rsid w:val="00E200D1"/>
    <w:rsid w:val="00E21C07"/>
    <w:rsid w:val="00E25B5C"/>
    <w:rsid w:val="00E270F7"/>
    <w:rsid w:val="00E318D7"/>
    <w:rsid w:val="00E31B3D"/>
    <w:rsid w:val="00E33D43"/>
    <w:rsid w:val="00E364C8"/>
    <w:rsid w:val="00E4410C"/>
    <w:rsid w:val="00E44B36"/>
    <w:rsid w:val="00E45003"/>
    <w:rsid w:val="00E45C5D"/>
    <w:rsid w:val="00E46629"/>
    <w:rsid w:val="00E46C87"/>
    <w:rsid w:val="00E46CCF"/>
    <w:rsid w:val="00E46D51"/>
    <w:rsid w:val="00E47161"/>
    <w:rsid w:val="00E525A7"/>
    <w:rsid w:val="00E61680"/>
    <w:rsid w:val="00E61715"/>
    <w:rsid w:val="00E63798"/>
    <w:rsid w:val="00E63E39"/>
    <w:rsid w:val="00E766AD"/>
    <w:rsid w:val="00E77DD2"/>
    <w:rsid w:val="00E80314"/>
    <w:rsid w:val="00E80DD3"/>
    <w:rsid w:val="00E80E0C"/>
    <w:rsid w:val="00E82816"/>
    <w:rsid w:val="00E85832"/>
    <w:rsid w:val="00E90767"/>
    <w:rsid w:val="00E93165"/>
    <w:rsid w:val="00E94562"/>
    <w:rsid w:val="00E954BD"/>
    <w:rsid w:val="00E97A31"/>
    <w:rsid w:val="00EA0CFC"/>
    <w:rsid w:val="00EA11A6"/>
    <w:rsid w:val="00EA4D61"/>
    <w:rsid w:val="00EB2780"/>
    <w:rsid w:val="00EB51F8"/>
    <w:rsid w:val="00EB677D"/>
    <w:rsid w:val="00EC0BC7"/>
    <w:rsid w:val="00EC49BB"/>
    <w:rsid w:val="00EC5137"/>
    <w:rsid w:val="00EC636B"/>
    <w:rsid w:val="00EC652E"/>
    <w:rsid w:val="00ED16EB"/>
    <w:rsid w:val="00ED3147"/>
    <w:rsid w:val="00ED3A02"/>
    <w:rsid w:val="00ED440B"/>
    <w:rsid w:val="00EE04FB"/>
    <w:rsid w:val="00EE06B9"/>
    <w:rsid w:val="00EF26D8"/>
    <w:rsid w:val="00EF3686"/>
    <w:rsid w:val="00EF67AE"/>
    <w:rsid w:val="00F00717"/>
    <w:rsid w:val="00F04447"/>
    <w:rsid w:val="00F0733F"/>
    <w:rsid w:val="00F0745F"/>
    <w:rsid w:val="00F131FA"/>
    <w:rsid w:val="00F14188"/>
    <w:rsid w:val="00F14429"/>
    <w:rsid w:val="00F14CE6"/>
    <w:rsid w:val="00F17DD3"/>
    <w:rsid w:val="00F25019"/>
    <w:rsid w:val="00F269E6"/>
    <w:rsid w:val="00F34E38"/>
    <w:rsid w:val="00F36523"/>
    <w:rsid w:val="00F36CE2"/>
    <w:rsid w:val="00F42CAF"/>
    <w:rsid w:val="00F43B5F"/>
    <w:rsid w:val="00F474AA"/>
    <w:rsid w:val="00F5243C"/>
    <w:rsid w:val="00F56133"/>
    <w:rsid w:val="00F56A5B"/>
    <w:rsid w:val="00F6124D"/>
    <w:rsid w:val="00F62364"/>
    <w:rsid w:val="00F62DC9"/>
    <w:rsid w:val="00F66078"/>
    <w:rsid w:val="00F70065"/>
    <w:rsid w:val="00F777C4"/>
    <w:rsid w:val="00F8325C"/>
    <w:rsid w:val="00F851B5"/>
    <w:rsid w:val="00F85400"/>
    <w:rsid w:val="00F9014C"/>
    <w:rsid w:val="00F92C2B"/>
    <w:rsid w:val="00F93E3F"/>
    <w:rsid w:val="00FA0420"/>
    <w:rsid w:val="00FA35C8"/>
    <w:rsid w:val="00FB156F"/>
    <w:rsid w:val="00FC7020"/>
    <w:rsid w:val="00FC72E7"/>
    <w:rsid w:val="00FD15C2"/>
    <w:rsid w:val="00FD2409"/>
    <w:rsid w:val="00FD2FA0"/>
    <w:rsid w:val="00FD4227"/>
    <w:rsid w:val="00FD754B"/>
    <w:rsid w:val="00FE04C7"/>
    <w:rsid w:val="00FE43D2"/>
    <w:rsid w:val="00FE4EF3"/>
    <w:rsid w:val="00FE741C"/>
    <w:rsid w:val="00FF0FC8"/>
    <w:rsid w:val="00FF26C1"/>
    <w:rsid w:val="00FF353B"/>
    <w:rsid w:val="00FF6B57"/>
    <w:rsid w:val="3D6B3B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73AB6"/>
  <w15:chartTrackingRefBased/>
  <w15:docId w15:val="{74BC579C-CA89-43C6-B6DF-D65B66B5A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30441"/>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30441"/>
    <w:pPr>
      <w:spacing w:after="0" w:line="240" w:lineRule="auto"/>
    </w:pPr>
  </w:style>
  <w:style w:type="character" w:styleId="Verwijzingopmerking">
    <w:name w:val="annotation reference"/>
    <w:basedOn w:val="Standaardalinea-lettertype"/>
    <w:uiPriority w:val="99"/>
    <w:semiHidden/>
    <w:unhideWhenUsed/>
    <w:rsid w:val="00AB600C"/>
    <w:rPr>
      <w:sz w:val="16"/>
      <w:szCs w:val="16"/>
    </w:rPr>
  </w:style>
  <w:style w:type="paragraph" w:styleId="Tekstopmerking">
    <w:name w:val="annotation text"/>
    <w:basedOn w:val="Standaard"/>
    <w:link w:val="TekstopmerkingChar"/>
    <w:uiPriority w:val="99"/>
    <w:semiHidden/>
    <w:unhideWhenUsed/>
    <w:rsid w:val="00AB600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B600C"/>
    <w:rPr>
      <w:sz w:val="20"/>
      <w:szCs w:val="20"/>
    </w:rPr>
  </w:style>
  <w:style w:type="paragraph" w:styleId="Onderwerpvanopmerking">
    <w:name w:val="annotation subject"/>
    <w:basedOn w:val="Tekstopmerking"/>
    <w:next w:val="Tekstopmerking"/>
    <w:link w:val="OnderwerpvanopmerkingChar"/>
    <w:uiPriority w:val="99"/>
    <w:semiHidden/>
    <w:unhideWhenUsed/>
    <w:rsid w:val="00AB600C"/>
    <w:rPr>
      <w:b/>
      <w:bCs/>
    </w:rPr>
  </w:style>
  <w:style w:type="character" w:customStyle="1" w:styleId="OnderwerpvanopmerkingChar">
    <w:name w:val="Onderwerp van opmerking Char"/>
    <w:basedOn w:val="TekstopmerkingChar"/>
    <w:link w:val="Onderwerpvanopmerking"/>
    <w:uiPriority w:val="99"/>
    <w:semiHidden/>
    <w:rsid w:val="00AB600C"/>
    <w:rPr>
      <w:b/>
      <w:bCs/>
      <w:sz w:val="20"/>
      <w:szCs w:val="20"/>
    </w:rPr>
  </w:style>
  <w:style w:type="paragraph" w:styleId="Ballontekst">
    <w:name w:val="Balloon Text"/>
    <w:basedOn w:val="Standaard"/>
    <w:link w:val="BallontekstChar"/>
    <w:uiPriority w:val="99"/>
    <w:semiHidden/>
    <w:unhideWhenUsed/>
    <w:rsid w:val="00AB600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600C"/>
    <w:rPr>
      <w:rFonts w:ascii="Segoe UI" w:hAnsi="Segoe UI" w:cs="Segoe UI"/>
      <w:sz w:val="18"/>
      <w:szCs w:val="18"/>
    </w:rPr>
  </w:style>
  <w:style w:type="paragraph" w:styleId="Lijstalinea">
    <w:name w:val="List Paragraph"/>
    <w:basedOn w:val="Standaard"/>
    <w:uiPriority w:val="34"/>
    <w:qFormat/>
    <w:rsid w:val="00694CC1"/>
    <w:pPr>
      <w:ind w:left="720"/>
      <w:contextualSpacing/>
    </w:pPr>
  </w:style>
  <w:style w:type="character" w:customStyle="1" w:styleId="apple-converted-space">
    <w:name w:val="apple-converted-space"/>
    <w:basedOn w:val="Standaardalinea-lettertype"/>
    <w:rsid w:val="00D42C5E"/>
  </w:style>
  <w:style w:type="character" w:styleId="Hyperlink">
    <w:name w:val="Hyperlink"/>
    <w:basedOn w:val="Standaardalinea-lettertype"/>
    <w:uiPriority w:val="99"/>
    <w:unhideWhenUsed/>
    <w:rsid w:val="00D42C5E"/>
    <w:rPr>
      <w:color w:val="0000FF"/>
      <w:u w:val="single"/>
    </w:rPr>
  </w:style>
  <w:style w:type="character" w:customStyle="1" w:styleId="Onopgelostemelding1">
    <w:name w:val="Onopgeloste melding1"/>
    <w:basedOn w:val="Standaardalinea-lettertype"/>
    <w:uiPriority w:val="99"/>
    <w:semiHidden/>
    <w:unhideWhenUsed/>
    <w:rsid w:val="00C1600C"/>
    <w:rPr>
      <w:color w:val="808080"/>
      <w:shd w:val="clear" w:color="auto" w:fill="E6E6E6"/>
    </w:rPr>
  </w:style>
  <w:style w:type="paragraph" w:styleId="Revisie">
    <w:name w:val="Revision"/>
    <w:hidden/>
    <w:uiPriority w:val="99"/>
    <w:semiHidden/>
    <w:rsid w:val="00084C0E"/>
    <w:pPr>
      <w:spacing w:after="0" w:line="240" w:lineRule="auto"/>
    </w:pPr>
  </w:style>
  <w:style w:type="character" w:styleId="GevolgdeHyperlink">
    <w:name w:val="FollowedHyperlink"/>
    <w:basedOn w:val="Standaardalinea-lettertype"/>
    <w:uiPriority w:val="99"/>
    <w:semiHidden/>
    <w:unhideWhenUsed/>
    <w:rsid w:val="002267D3"/>
    <w:rPr>
      <w:color w:val="954F72" w:themeColor="followedHyperlink"/>
      <w:u w:val="single"/>
    </w:rPr>
  </w:style>
  <w:style w:type="character" w:styleId="Nadruk">
    <w:name w:val="Emphasis"/>
    <w:basedOn w:val="Standaardalinea-lettertype"/>
    <w:uiPriority w:val="20"/>
    <w:qFormat/>
    <w:rsid w:val="00566E3A"/>
    <w:rPr>
      <w:i/>
      <w:iCs/>
    </w:rPr>
  </w:style>
  <w:style w:type="character" w:styleId="Onopgelostemelding">
    <w:name w:val="Unresolved Mention"/>
    <w:basedOn w:val="Standaardalinea-lettertype"/>
    <w:uiPriority w:val="99"/>
    <w:semiHidden/>
    <w:unhideWhenUsed/>
    <w:rsid w:val="00566E3A"/>
    <w:rPr>
      <w:color w:val="808080"/>
      <w:shd w:val="clear" w:color="auto" w:fill="E6E6E6"/>
    </w:rPr>
  </w:style>
  <w:style w:type="paragraph" w:styleId="Koptekst">
    <w:name w:val="header"/>
    <w:basedOn w:val="Standaard"/>
    <w:link w:val="KoptekstChar"/>
    <w:uiPriority w:val="99"/>
    <w:unhideWhenUsed/>
    <w:rsid w:val="00E44B3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4B36"/>
  </w:style>
  <w:style w:type="paragraph" w:styleId="Voettekst">
    <w:name w:val="footer"/>
    <w:basedOn w:val="Standaard"/>
    <w:link w:val="VoettekstChar"/>
    <w:uiPriority w:val="99"/>
    <w:unhideWhenUsed/>
    <w:rsid w:val="00E44B3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44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3678">
      <w:bodyDiv w:val="1"/>
      <w:marLeft w:val="0"/>
      <w:marRight w:val="0"/>
      <w:marTop w:val="0"/>
      <w:marBottom w:val="0"/>
      <w:divBdr>
        <w:top w:val="none" w:sz="0" w:space="0" w:color="auto"/>
        <w:left w:val="none" w:sz="0" w:space="0" w:color="auto"/>
        <w:bottom w:val="none" w:sz="0" w:space="0" w:color="auto"/>
        <w:right w:val="none" w:sz="0" w:space="0" w:color="auto"/>
      </w:divBdr>
    </w:div>
    <w:div w:id="124665707">
      <w:bodyDiv w:val="1"/>
      <w:marLeft w:val="0"/>
      <w:marRight w:val="0"/>
      <w:marTop w:val="0"/>
      <w:marBottom w:val="0"/>
      <w:divBdr>
        <w:top w:val="none" w:sz="0" w:space="0" w:color="auto"/>
        <w:left w:val="none" w:sz="0" w:space="0" w:color="auto"/>
        <w:bottom w:val="none" w:sz="0" w:space="0" w:color="auto"/>
        <w:right w:val="none" w:sz="0" w:space="0" w:color="auto"/>
      </w:divBdr>
      <w:divsChild>
        <w:div w:id="1433210307">
          <w:marLeft w:val="0"/>
          <w:marRight w:val="0"/>
          <w:marTop w:val="0"/>
          <w:marBottom w:val="0"/>
          <w:divBdr>
            <w:top w:val="none" w:sz="0" w:space="0" w:color="auto"/>
            <w:left w:val="none" w:sz="0" w:space="0" w:color="auto"/>
            <w:bottom w:val="none" w:sz="0" w:space="0" w:color="auto"/>
            <w:right w:val="none" w:sz="0" w:space="0" w:color="auto"/>
          </w:divBdr>
          <w:divsChild>
            <w:div w:id="3713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977177">
      <w:bodyDiv w:val="1"/>
      <w:marLeft w:val="0"/>
      <w:marRight w:val="0"/>
      <w:marTop w:val="0"/>
      <w:marBottom w:val="0"/>
      <w:divBdr>
        <w:top w:val="none" w:sz="0" w:space="0" w:color="auto"/>
        <w:left w:val="none" w:sz="0" w:space="0" w:color="auto"/>
        <w:bottom w:val="none" w:sz="0" w:space="0" w:color="auto"/>
        <w:right w:val="none" w:sz="0" w:space="0" w:color="auto"/>
      </w:divBdr>
    </w:div>
    <w:div w:id="340859883">
      <w:bodyDiv w:val="1"/>
      <w:marLeft w:val="0"/>
      <w:marRight w:val="0"/>
      <w:marTop w:val="0"/>
      <w:marBottom w:val="0"/>
      <w:divBdr>
        <w:top w:val="none" w:sz="0" w:space="0" w:color="auto"/>
        <w:left w:val="none" w:sz="0" w:space="0" w:color="auto"/>
        <w:bottom w:val="none" w:sz="0" w:space="0" w:color="auto"/>
        <w:right w:val="none" w:sz="0" w:space="0" w:color="auto"/>
      </w:divBdr>
    </w:div>
    <w:div w:id="355010577">
      <w:bodyDiv w:val="1"/>
      <w:marLeft w:val="0"/>
      <w:marRight w:val="0"/>
      <w:marTop w:val="0"/>
      <w:marBottom w:val="0"/>
      <w:divBdr>
        <w:top w:val="none" w:sz="0" w:space="0" w:color="auto"/>
        <w:left w:val="none" w:sz="0" w:space="0" w:color="auto"/>
        <w:bottom w:val="none" w:sz="0" w:space="0" w:color="auto"/>
        <w:right w:val="none" w:sz="0" w:space="0" w:color="auto"/>
      </w:divBdr>
    </w:div>
    <w:div w:id="502473083">
      <w:bodyDiv w:val="1"/>
      <w:marLeft w:val="0"/>
      <w:marRight w:val="0"/>
      <w:marTop w:val="0"/>
      <w:marBottom w:val="0"/>
      <w:divBdr>
        <w:top w:val="none" w:sz="0" w:space="0" w:color="auto"/>
        <w:left w:val="none" w:sz="0" w:space="0" w:color="auto"/>
        <w:bottom w:val="none" w:sz="0" w:space="0" w:color="auto"/>
        <w:right w:val="none" w:sz="0" w:space="0" w:color="auto"/>
      </w:divBdr>
    </w:div>
    <w:div w:id="513350101">
      <w:bodyDiv w:val="1"/>
      <w:marLeft w:val="0"/>
      <w:marRight w:val="0"/>
      <w:marTop w:val="0"/>
      <w:marBottom w:val="0"/>
      <w:divBdr>
        <w:top w:val="none" w:sz="0" w:space="0" w:color="auto"/>
        <w:left w:val="none" w:sz="0" w:space="0" w:color="auto"/>
        <w:bottom w:val="none" w:sz="0" w:space="0" w:color="auto"/>
        <w:right w:val="none" w:sz="0" w:space="0" w:color="auto"/>
      </w:divBdr>
    </w:div>
    <w:div w:id="664668876">
      <w:bodyDiv w:val="1"/>
      <w:marLeft w:val="0"/>
      <w:marRight w:val="0"/>
      <w:marTop w:val="0"/>
      <w:marBottom w:val="0"/>
      <w:divBdr>
        <w:top w:val="none" w:sz="0" w:space="0" w:color="auto"/>
        <w:left w:val="none" w:sz="0" w:space="0" w:color="auto"/>
        <w:bottom w:val="none" w:sz="0" w:space="0" w:color="auto"/>
        <w:right w:val="none" w:sz="0" w:space="0" w:color="auto"/>
      </w:divBdr>
    </w:div>
    <w:div w:id="868762361">
      <w:bodyDiv w:val="1"/>
      <w:marLeft w:val="0"/>
      <w:marRight w:val="0"/>
      <w:marTop w:val="0"/>
      <w:marBottom w:val="0"/>
      <w:divBdr>
        <w:top w:val="none" w:sz="0" w:space="0" w:color="auto"/>
        <w:left w:val="none" w:sz="0" w:space="0" w:color="auto"/>
        <w:bottom w:val="none" w:sz="0" w:space="0" w:color="auto"/>
        <w:right w:val="none" w:sz="0" w:space="0" w:color="auto"/>
      </w:divBdr>
    </w:div>
    <w:div w:id="907613820">
      <w:bodyDiv w:val="1"/>
      <w:marLeft w:val="0"/>
      <w:marRight w:val="0"/>
      <w:marTop w:val="0"/>
      <w:marBottom w:val="0"/>
      <w:divBdr>
        <w:top w:val="none" w:sz="0" w:space="0" w:color="auto"/>
        <w:left w:val="none" w:sz="0" w:space="0" w:color="auto"/>
        <w:bottom w:val="none" w:sz="0" w:space="0" w:color="auto"/>
        <w:right w:val="none" w:sz="0" w:space="0" w:color="auto"/>
      </w:divBdr>
    </w:div>
    <w:div w:id="907765362">
      <w:bodyDiv w:val="1"/>
      <w:marLeft w:val="0"/>
      <w:marRight w:val="0"/>
      <w:marTop w:val="0"/>
      <w:marBottom w:val="0"/>
      <w:divBdr>
        <w:top w:val="none" w:sz="0" w:space="0" w:color="auto"/>
        <w:left w:val="none" w:sz="0" w:space="0" w:color="auto"/>
        <w:bottom w:val="none" w:sz="0" w:space="0" w:color="auto"/>
        <w:right w:val="none" w:sz="0" w:space="0" w:color="auto"/>
      </w:divBdr>
    </w:div>
    <w:div w:id="942231138">
      <w:bodyDiv w:val="1"/>
      <w:marLeft w:val="0"/>
      <w:marRight w:val="0"/>
      <w:marTop w:val="0"/>
      <w:marBottom w:val="0"/>
      <w:divBdr>
        <w:top w:val="none" w:sz="0" w:space="0" w:color="auto"/>
        <w:left w:val="none" w:sz="0" w:space="0" w:color="auto"/>
        <w:bottom w:val="none" w:sz="0" w:space="0" w:color="auto"/>
        <w:right w:val="none" w:sz="0" w:space="0" w:color="auto"/>
      </w:divBdr>
    </w:div>
    <w:div w:id="1197693008">
      <w:bodyDiv w:val="1"/>
      <w:marLeft w:val="0"/>
      <w:marRight w:val="0"/>
      <w:marTop w:val="0"/>
      <w:marBottom w:val="0"/>
      <w:divBdr>
        <w:top w:val="none" w:sz="0" w:space="0" w:color="auto"/>
        <w:left w:val="none" w:sz="0" w:space="0" w:color="auto"/>
        <w:bottom w:val="none" w:sz="0" w:space="0" w:color="auto"/>
        <w:right w:val="none" w:sz="0" w:space="0" w:color="auto"/>
      </w:divBdr>
    </w:div>
    <w:div w:id="1370491600">
      <w:bodyDiv w:val="1"/>
      <w:marLeft w:val="0"/>
      <w:marRight w:val="0"/>
      <w:marTop w:val="0"/>
      <w:marBottom w:val="0"/>
      <w:divBdr>
        <w:top w:val="none" w:sz="0" w:space="0" w:color="auto"/>
        <w:left w:val="none" w:sz="0" w:space="0" w:color="auto"/>
        <w:bottom w:val="none" w:sz="0" w:space="0" w:color="auto"/>
        <w:right w:val="none" w:sz="0" w:space="0" w:color="auto"/>
      </w:divBdr>
    </w:div>
    <w:div w:id="1448810649">
      <w:bodyDiv w:val="1"/>
      <w:marLeft w:val="0"/>
      <w:marRight w:val="0"/>
      <w:marTop w:val="0"/>
      <w:marBottom w:val="0"/>
      <w:divBdr>
        <w:top w:val="none" w:sz="0" w:space="0" w:color="auto"/>
        <w:left w:val="none" w:sz="0" w:space="0" w:color="auto"/>
        <w:bottom w:val="none" w:sz="0" w:space="0" w:color="auto"/>
        <w:right w:val="none" w:sz="0" w:space="0" w:color="auto"/>
      </w:divBdr>
    </w:div>
    <w:div w:id="1578637392">
      <w:bodyDiv w:val="1"/>
      <w:marLeft w:val="0"/>
      <w:marRight w:val="0"/>
      <w:marTop w:val="0"/>
      <w:marBottom w:val="0"/>
      <w:divBdr>
        <w:top w:val="none" w:sz="0" w:space="0" w:color="auto"/>
        <w:left w:val="none" w:sz="0" w:space="0" w:color="auto"/>
        <w:bottom w:val="none" w:sz="0" w:space="0" w:color="auto"/>
        <w:right w:val="none" w:sz="0" w:space="0" w:color="auto"/>
      </w:divBdr>
    </w:div>
    <w:div w:id="1719666413">
      <w:bodyDiv w:val="1"/>
      <w:marLeft w:val="0"/>
      <w:marRight w:val="0"/>
      <w:marTop w:val="0"/>
      <w:marBottom w:val="0"/>
      <w:divBdr>
        <w:top w:val="none" w:sz="0" w:space="0" w:color="auto"/>
        <w:left w:val="none" w:sz="0" w:space="0" w:color="auto"/>
        <w:bottom w:val="none" w:sz="0" w:space="0" w:color="auto"/>
        <w:right w:val="none" w:sz="0" w:space="0" w:color="auto"/>
      </w:divBdr>
    </w:div>
    <w:div w:id="1721707287">
      <w:bodyDiv w:val="1"/>
      <w:marLeft w:val="0"/>
      <w:marRight w:val="0"/>
      <w:marTop w:val="0"/>
      <w:marBottom w:val="0"/>
      <w:divBdr>
        <w:top w:val="none" w:sz="0" w:space="0" w:color="auto"/>
        <w:left w:val="none" w:sz="0" w:space="0" w:color="auto"/>
        <w:bottom w:val="none" w:sz="0" w:space="0" w:color="auto"/>
        <w:right w:val="none" w:sz="0" w:space="0" w:color="auto"/>
      </w:divBdr>
    </w:div>
    <w:div w:id="1882009340">
      <w:bodyDiv w:val="1"/>
      <w:marLeft w:val="0"/>
      <w:marRight w:val="0"/>
      <w:marTop w:val="0"/>
      <w:marBottom w:val="0"/>
      <w:divBdr>
        <w:top w:val="none" w:sz="0" w:space="0" w:color="auto"/>
        <w:left w:val="none" w:sz="0" w:space="0" w:color="auto"/>
        <w:bottom w:val="none" w:sz="0" w:space="0" w:color="auto"/>
        <w:right w:val="none" w:sz="0" w:space="0" w:color="auto"/>
      </w:divBdr>
    </w:div>
    <w:div w:id="1949465919">
      <w:bodyDiv w:val="1"/>
      <w:marLeft w:val="0"/>
      <w:marRight w:val="0"/>
      <w:marTop w:val="0"/>
      <w:marBottom w:val="0"/>
      <w:divBdr>
        <w:top w:val="none" w:sz="0" w:space="0" w:color="auto"/>
        <w:left w:val="none" w:sz="0" w:space="0" w:color="auto"/>
        <w:bottom w:val="none" w:sz="0" w:space="0" w:color="auto"/>
        <w:right w:val="none" w:sz="0" w:space="0" w:color="auto"/>
      </w:divBdr>
    </w:div>
    <w:div w:id="2005667573">
      <w:bodyDiv w:val="1"/>
      <w:marLeft w:val="0"/>
      <w:marRight w:val="0"/>
      <w:marTop w:val="0"/>
      <w:marBottom w:val="0"/>
      <w:divBdr>
        <w:top w:val="none" w:sz="0" w:space="0" w:color="auto"/>
        <w:left w:val="none" w:sz="0" w:space="0" w:color="auto"/>
        <w:bottom w:val="none" w:sz="0" w:space="0" w:color="auto"/>
        <w:right w:val="none" w:sz="0" w:space="0" w:color="auto"/>
      </w:divBdr>
    </w:div>
    <w:div w:id="214442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BCF9392D23404A96D386E0D335B622" ma:contentTypeVersion="10" ma:contentTypeDescription="Een nieuw document maken." ma:contentTypeScope="" ma:versionID="78b5fabe39efae82d255a5f65e5c6d46">
  <xsd:schema xmlns:xsd="http://www.w3.org/2001/XMLSchema" xmlns:xs="http://www.w3.org/2001/XMLSchema" xmlns:p="http://schemas.microsoft.com/office/2006/metadata/properties" xmlns:ns2="9021ec9a-68ba-422a-bc12-88d9a5b622cf" xmlns:ns3="a3de1f38-69d5-4fca-b875-ac53661aad3e" targetNamespace="http://schemas.microsoft.com/office/2006/metadata/properties" ma:root="true" ma:fieldsID="6db3eb808f2e840f8b916489b239d6a4" ns2:_="" ns3:_="">
    <xsd:import namespace="9021ec9a-68ba-422a-bc12-88d9a5b622cf"/>
    <xsd:import namespace="a3de1f38-69d5-4fca-b875-ac53661aad3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1ec9a-68ba-422a-bc12-88d9a5b622c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3de1f38-69d5-4fca-b875-ac53661aad3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7C21E-66A2-472D-A4C3-E98AF328D1E0}">
  <ds:schemaRefs>
    <ds:schemaRef ds:uri="9021ec9a-68ba-422a-bc12-88d9a5b622cf"/>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a3de1f38-69d5-4fca-b875-ac53661aad3e"/>
    <ds:schemaRef ds:uri="http://www.w3.org/XML/1998/namespace"/>
  </ds:schemaRefs>
</ds:datastoreItem>
</file>

<file path=customXml/itemProps2.xml><?xml version="1.0" encoding="utf-8"?>
<ds:datastoreItem xmlns:ds="http://schemas.openxmlformats.org/officeDocument/2006/customXml" ds:itemID="{9FA462B0-40C8-4FA6-8E85-F0B3842D5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1ec9a-68ba-422a-bc12-88d9a5b622cf"/>
    <ds:schemaRef ds:uri="a3de1f38-69d5-4fca-b875-ac53661aa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FE97E9-8A3B-4EBB-96F8-F51A33EB4573}">
  <ds:schemaRefs>
    <ds:schemaRef ds:uri="http://schemas.microsoft.com/sharepoint/v3/contenttype/forms"/>
  </ds:schemaRefs>
</ds:datastoreItem>
</file>

<file path=customXml/itemProps4.xml><?xml version="1.0" encoding="utf-8"?>
<ds:datastoreItem xmlns:ds="http://schemas.openxmlformats.org/officeDocument/2006/customXml" ds:itemID="{A2CA3C83-454A-454B-BF40-1ABCA8032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694</Words>
  <Characters>3822</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Odile Brouwer</dc:creator>
  <cp:keywords/>
  <dc:description/>
  <cp:lastModifiedBy>Odile Brouwer</cp:lastModifiedBy>
  <cp:revision>3</cp:revision>
  <dcterms:created xsi:type="dcterms:W3CDTF">2018-05-24T09:21:00Z</dcterms:created>
  <dcterms:modified xsi:type="dcterms:W3CDTF">2018-05-24T09:23:00Z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0x010100F3BCF9392D23404A96D386E0D335B622</vt:lpwstr>
  </property>
</Properties>
</file>