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F7B" w:rsidRPr="00460F7B" w:rsidRDefault="00460F7B" w:rsidP="00460F7B">
      <w:pPr>
        <w:shd w:val="clear" w:color="auto" w:fill="F2F2F2"/>
        <w:spacing w:after="390" w:line="600" w:lineRule="atLeast"/>
        <w:outlineLvl w:val="1"/>
        <w:rPr>
          <w:rFonts w:ascii="Raleway" w:eastAsia="Times New Roman" w:hAnsi="Raleway" w:cs="Helvetica"/>
          <w:color w:val="1B3885"/>
          <w:kern w:val="36"/>
          <w:sz w:val="45"/>
          <w:szCs w:val="45"/>
          <w:lang w:eastAsia="nl-NL"/>
        </w:rPr>
      </w:pPr>
      <w:r w:rsidRPr="00460F7B">
        <w:rPr>
          <w:rFonts w:ascii="Raleway" w:eastAsia="Times New Roman" w:hAnsi="Raleway" w:cs="Helvetica"/>
          <w:color w:val="1B3885"/>
          <w:kern w:val="36"/>
          <w:sz w:val="45"/>
          <w:szCs w:val="45"/>
          <w:lang w:eastAsia="nl-NL"/>
        </w:rPr>
        <w:t>Rugklachten</w:t>
      </w:r>
    </w:p>
    <w:p w:rsidR="00460F7B" w:rsidRPr="00460F7B" w:rsidRDefault="00460F7B" w:rsidP="00460F7B">
      <w:pPr>
        <w:shd w:val="clear" w:color="auto" w:fill="F2F2F2"/>
        <w:spacing w:line="450" w:lineRule="atLeast"/>
        <w:jc w:val="both"/>
        <w:rPr>
          <w:rFonts w:ascii="Raleway" w:eastAsia="Times New Roman" w:hAnsi="Raleway" w:cs="Helvetica"/>
          <w:color w:val="2D2D2D"/>
          <w:sz w:val="24"/>
          <w:szCs w:val="24"/>
          <w:lang w:eastAsia="nl-NL"/>
        </w:rPr>
      </w:pPr>
      <w:r w:rsidRPr="00460F7B">
        <w:rPr>
          <w:rFonts w:ascii="Raleway" w:eastAsia="Times New Roman" w:hAnsi="Raleway" w:cs="Helvetica"/>
          <w:color w:val="2D2D2D"/>
          <w:sz w:val="24"/>
          <w:szCs w:val="24"/>
          <w:lang w:eastAsia="nl-NL"/>
        </w:rPr>
        <w:t>Rugpijn is een veel voorkomende klacht in de huisartsenpraktijk. Wanneer kan je iemand telefonische advies geven en wanneer moet de patiënt een afspraak krijgen bij de arts? Wat zijn de belangrijkste (alarm)symptomen en wat voor adviezen/behandeling kan je patiënten geven? Op deze vragen en meer zullen we tijdens deze cursus mede aan de hand van casuïstiek antwoord krijgen.</w:t>
      </w:r>
    </w:p>
    <w:p w:rsidR="00460F7B" w:rsidRPr="00460F7B" w:rsidRDefault="00460F7B" w:rsidP="00460F7B">
      <w:pPr>
        <w:shd w:val="clear" w:color="auto" w:fill="F2F2F2"/>
        <w:spacing w:before="210" w:after="450" w:line="300" w:lineRule="atLeast"/>
        <w:outlineLvl w:val="3"/>
        <w:rPr>
          <w:rFonts w:ascii="Raleway" w:eastAsia="Times New Roman" w:hAnsi="Raleway" w:cs="Helvetica"/>
          <w:b/>
          <w:bCs/>
          <w:color w:val="1B3885"/>
          <w:sz w:val="30"/>
          <w:szCs w:val="30"/>
          <w:lang w:eastAsia="nl-NL"/>
        </w:rPr>
      </w:pPr>
      <w:r w:rsidRPr="00460F7B">
        <w:rPr>
          <w:rFonts w:ascii="Raleway" w:eastAsia="Times New Roman" w:hAnsi="Raleway" w:cs="Helvetica"/>
          <w:b/>
          <w:bCs/>
          <w:color w:val="1B3885"/>
          <w:sz w:val="30"/>
          <w:szCs w:val="30"/>
          <w:lang w:eastAsia="nl-NL"/>
        </w:rPr>
        <w:t>Opleidingsinformatie</w:t>
      </w:r>
    </w:p>
    <w:p w:rsidR="00460F7B" w:rsidRPr="00460F7B" w:rsidRDefault="00460F7B" w:rsidP="00AD0459">
      <w:pPr>
        <w:numPr>
          <w:ilvl w:val="0"/>
          <w:numId w:val="1"/>
        </w:numPr>
        <w:spacing w:before="100" w:beforeAutospacing="1" w:after="100" w:afterAutospacing="1" w:line="375" w:lineRule="atLeast"/>
        <w:ind w:left="303"/>
        <w:rPr>
          <w:rFonts w:ascii="Raleway" w:eastAsia="Times New Roman" w:hAnsi="Raleway" w:cs="Helvetica"/>
          <w:b/>
          <w:bCs/>
          <w:color w:val="E2057C"/>
          <w:sz w:val="20"/>
          <w:szCs w:val="20"/>
          <w:lang w:eastAsia="nl-NL"/>
        </w:rPr>
      </w:pPr>
      <w:r w:rsidRPr="00460F7B">
        <w:rPr>
          <w:rFonts w:ascii="Raleway" w:eastAsia="Times New Roman" w:hAnsi="Raleway" w:cs="Helvetica"/>
          <w:b/>
          <w:bCs/>
          <w:color w:val="E2057C"/>
          <w:sz w:val="20"/>
          <w:szCs w:val="20"/>
          <w:lang w:eastAsia="nl-NL"/>
        </w:rPr>
        <w:t>Doktersassistenten</w:t>
      </w:r>
    </w:p>
    <w:p w:rsidR="00460F7B" w:rsidRPr="00460F7B" w:rsidRDefault="00460F7B" w:rsidP="00AD0459">
      <w:pPr>
        <w:numPr>
          <w:ilvl w:val="0"/>
          <w:numId w:val="1"/>
        </w:numPr>
        <w:spacing w:before="100" w:beforeAutospacing="1" w:after="100" w:afterAutospacing="1" w:line="375" w:lineRule="atLeast"/>
        <w:ind w:left="303"/>
        <w:rPr>
          <w:rFonts w:ascii="Raleway" w:eastAsia="Times New Roman" w:hAnsi="Raleway" w:cs="Helvetica"/>
          <w:b/>
          <w:bCs/>
          <w:color w:val="E2057C"/>
          <w:sz w:val="20"/>
          <w:szCs w:val="20"/>
          <w:lang w:eastAsia="nl-NL"/>
        </w:rPr>
      </w:pPr>
      <w:r>
        <w:rPr>
          <w:rFonts w:ascii="Raleway" w:eastAsia="Times New Roman" w:hAnsi="Raleway" w:cs="Helvetica"/>
          <w:b/>
          <w:bCs/>
          <w:color w:val="E2057C"/>
          <w:sz w:val="20"/>
          <w:szCs w:val="20"/>
          <w:lang w:eastAsia="nl-NL"/>
        </w:rPr>
        <w:t xml:space="preserve">11 april en </w:t>
      </w:r>
      <w:r w:rsidRPr="00460F7B">
        <w:rPr>
          <w:rFonts w:ascii="Raleway" w:eastAsia="Times New Roman" w:hAnsi="Raleway" w:cs="Helvetica"/>
          <w:b/>
          <w:bCs/>
          <w:color w:val="E2057C"/>
          <w:sz w:val="20"/>
          <w:szCs w:val="20"/>
          <w:lang w:eastAsia="nl-NL"/>
        </w:rPr>
        <w:t> 29 Oktober</w:t>
      </w:r>
      <w:r>
        <w:rPr>
          <w:rFonts w:ascii="Raleway" w:eastAsia="Times New Roman" w:hAnsi="Raleway" w:cs="Helvetica"/>
          <w:b/>
          <w:bCs/>
          <w:color w:val="E2057C"/>
          <w:sz w:val="20"/>
          <w:szCs w:val="20"/>
          <w:lang w:eastAsia="nl-NL"/>
        </w:rPr>
        <w:t xml:space="preserve"> 2018</w:t>
      </w:r>
    </w:p>
    <w:p w:rsidR="00460F7B" w:rsidRPr="00460F7B" w:rsidRDefault="00460F7B" w:rsidP="00AD0459">
      <w:pPr>
        <w:numPr>
          <w:ilvl w:val="0"/>
          <w:numId w:val="1"/>
        </w:numPr>
        <w:spacing w:before="100" w:beforeAutospacing="1" w:after="100" w:afterAutospacing="1" w:line="375" w:lineRule="atLeast"/>
        <w:ind w:left="303"/>
        <w:rPr>
          <w:rFonts w:ascii="Raleway" w:eastAsia="Times New Roman" w:hAnsi="Raleway" w:cs="Helvetica"/>
          <w:b/>
          <w:bCs/>
          <w:color w:val="E2057C"/>
          <w:sz w:val="20"/>
          <w:szCs w:val="20"/>
          <w:lang w:eastAsia="nl-NL"/>
        </w:rPr>
      </w:pPr>
      <w:hyperlink r:id="rId5" w:tgtFrame="_blank" w:history="1">
        <w:r w:rsidRPr="00460F7B">
          <w:rPr>
            <w:rFonts w:ascii="Raleway" w:eastAsia="Times New Roman" w:hAnsi="Raleway" w:cs="Helvetica"/>
            <w:b/>
            <w:bCs/>
            <w:color w:val="E2057C"/>
            <w:sz w:val="20"/>
            <w:szCs w:val="20"/>
            <w:u w:val="single"/>
            <w:lang w:eastAsia="nl-NL"/>
          </w:rPr>
          <w:t>Zwijndrecht, Leerpunt Koel</w:t>
        </w:r>
      </w:hyperlink>
      <w:r w:rsidRPr="00460F7B">
        <w:rPr>
          <w:rFonts w:ascii="Raleway" w:eastAsia="Times New Roman" w:hAnsi="Raleway" w:cs="Helvetica"/>
          <w:b/>
          <w:bCs/>
          <w:color w:val="E2057C"/>
          <w:sz w:val="20"/>
          <w:szCs w:val="20"/>
          <w:lang w:eastAsia="nl-NL"/>
        </w:rPr>
        <w:t xml:space="preserve"> </w:t>
      </w:r>
      <w:bookmarkStart w:id="0" w:name="_GoBack"/>
      <w:bookmarkEnd w:id="0"/>
    </w:p>
    <w:p w:rsidR="00460F7B" w:rsidRPr="00460F7B" w:rsidRDefault="00460F7B" w:rsidP="00AD0459">
      <w:pPr>
        <w:numPr>
          <w:ilvl w:val="0"/>
          <w:numId w:val="1"/>
        </w:numPr>
        <w:spacing w:before="100" w:beforeAutospacing="1" w:after="100" w:afterAutospacing="1" w:line="375" w:lineRule="atLeast"/>
        <w:ind w:left="303"/>
        <w:rPr>
          <w:rFonts w:ascii="Raleway" w:eastAsia="Times New Roman" w:hAnsi="Raleway" w:cs="Helvetica"/>
          <w:b/>
          <w:bCs/>
          <w:color w:val="E2057C"/>
          <w:sz w:val="20"/>
          <w:szCs w:val="20"/>
          <w:lang w:eastAsia="nl-NL"/>
        </w:rPr>
      </w:pPr>
      <w:r w:rsidRPr="00460F7B">
        <w:rPr>
          <w:rFonts w:ascii="Raleway" w:eastAsia="Times New Roman" w:hAnsi="Raleway" w:cs="Helvetica"/>
          <w:b/>
          <w:bCs/>
          <w:color w:val="E2057C"/>
          <w:sz w:val="20"/>
          <w:szCs w:val="20"/>
          <w:lang w:eastAsia="nl-NL"/>
        </w:rPr>
        <w:t>19.00 - 22.00 uur</w:t>
      </w:r>
    </w:p>
    <w:p w:rsidR="00460F7B" w:rsidRPr="00460F7B" w:rsidRDefault="00460F7B" w:rsidP="00AD0459">
      <w:pPr>
        <w:numPr>
          <w:ilvl w:val="0"/>
          <w:numId w:val="1"/>
        </w:numPr>
        <w:spacing w:before="100" w:beforeAutospacing="1" w:after="100" w:afterAutospacing="1" w:line="375" w:lineRule="atLeast"/>
        <w:ind w:left="303"/>
        <w:rPr>
          <w:rFonts w:ascii="Raleway" w:eastAsia="Times New Roman" w:hAnsi="Raleway" w:cs="Helvetica"/>
          <w:b/>
          <w:bCs/>
          <w:color w:val="E2057C"/>
          <w:sz w:val="20"/>
          <w:szCs w:val="20"/>
          <w:lang w:eastAsia="nl-NL"/>
        </w:rPr>
      </w:pPr>
      <w:r w:rsidRPr="00460F7B">
        <w:rPr>
          <w:rFonts w:ascii="Raleway" w:eastAsia="Times New Roman" w:hAnsi="Raleway" w:cs="Helvetica"/>
          <w:b/>
          <w:bCs/>
          <w:color w:val="E2057C"/>
          <w:sz w:val="20"/>
          <w:szCs w:val="20"/>
          <w:lang w:eastAsia="nl-NL"/>
        </w:rPr>
        <w:t>3 accreditatiepunten</w:t>
      </w:r>
    </w:p>
    <w:p w:rsidR="00460F7B" w:rsidRPr="00460F7B" w:rsidRDefault="00460F7B" w:rsidP="00AD0459">
      <w:pPr>
        <w:numPr>
          <w:ilvl w:val="0"/>
          <w:numId w:val="1"/>
        </w:numPr>
        <w:spacing w:before="100" w:beforeAutospacing="1" w:after="100" w:afterAutospacing="1" w:line="375" w:lineRule="atLeast"/>
        <w:ind w:left="303"/>
        <w:rPr>
          <w:rFonts w:ascii="Raleway" w:eastAsia="Times New Roman" w:hAnsi="Raleway" w:cs="Helvetica"/>
          <w:b/>
          <w:bCs/>
          <w:color w:val="E2057C"/>
          <w:sz w:val="20"/>
          <w:szCs w:val="20"/>
          <w:lang w:eastAsia="nl-NL"/>
        </w:rPr>
      </w:pPr>
      <w:r w:rsidRPr="00460F7B">
        <w:rPr>
          <w:rFonts w:ascii="Raleway" w:eastAsia="Times New Roman" w:hAnsi="Raleway" w:cs="Helvetica"/>
          <w:b/>
          <w:bCs/>
          <w:color w:val="1B3885"/>
          <w:sz w:val="20"/>
          <w:szCs w:val="20"/>
          <w:lang w:eastAsia="nl-NL"/>
        </w:rPr>
        <w:t>€ 115,00</w:t>
      </w:r>
    </w:p>
    <w:p w:rsidR="00460F7B" w:rsidRPr="00460F7B" w:rsidRDefault="00AD0459" w:rsidP="00460F7B">
      <w:pPr>
        <w:shd w:val="clear" w:color="auto" w:fill="FFFFFF"/>
        <w:spacing w:after="405" w:line="300" w:lineRule="atLeast"/>
        <w:outlineLvl w:val="3"/>
        <w:rPr>
          <w:rFonts w:ascii="Raleway" w:eastAsia="Times New Roman" w:hAnsi="Raleway" w:cs="Helvetica"/>
          <w:b/>
          <w:bCs/>
          <w:color w:val="1B3885"/>
          <w:sz w:val="30"/>
          <w:szCs w:val="30"/>
          <w:lang w:eastAsia="nl-NL"/>
        </w:rPr>
      </w:pPr>
      <w:r>
        <w:rPr>
          <w:rFonts w:ascii="Raleway" w:eastAsia="Times New Roman" w:hAnsi="Raleway" w:cs="Helvetica"/>
          <w:b/>
          <w:bCs/>
          <w:color w:val="1B3885"/>
          <w:sz w:val="30"/>
          <w:szCs w:val="30"/>
          <w:lang w:eastAsia="nl-NL"/>
        </w:rPr>
        <w:br/>
      </w:r>
      <w:r w:rsidR="00460F7B" w:rsidRPr="00460F7B">
        <w:rPr>
          <w:rFonts w:ascii="Raleway" w:eastAsia="Times New Roman" w:hAnsi="Raleway" w:cs="Helvetica"/>
          <w:b/>
          <w:bCs/>
          <w:color w:val="1B3885"/>
          <w:sz w:val="30"/>
          <w:szCs w:val="30"/>
          <w:lang w:eastAsia="nl-NL"/>
        </w:rPr>
        <w:t>Programma</w:t>
      </w:r>
    </w:p>
    <w:p w:rsidR="00460F7B" w:rsidRPr="00460F7B" w:rsidRDefault="00460F7B" w:rsidP="00AD0459">
      <w:pPr>
        <w:numPr>
          <w:ilvl w:val="0"/>
          <w:numId w:val="2"/>
        </w:numPr>
        <w:shd w:val="clear" w:color="auto" w:fill="FFFFFF"/>
        <w:spacing w:before="100" w:beforeAutospacing="1" w:after="100" w:afterAutospacing="1" w:line="450" w:lineRule="atLeast"/>
        <w:ind w:left="190"/>
        <w:rPr>
          <w:rFonts w:ascii="Raleway" w:eastAsia="Times New Roman" w:hAnsi="Raleway" w:cs="Helvetica"/>
          <w:color w:val="2D2D2D"/>
          <w:sz w:val="24"/>
          <w:szCs w:val="24"/>
          <w:lang w:eastAsia="nl-NL"/>
        </w:rPr>
      </w:pPr>
      <w:r w:rsidRPr="00460F7B">
        <w:rPr>
          <w:rFonts w:ascii="Raleway" w:eastAsia="Times New Roman" w:hAnsi="Raleway" w:cs="Helvetica"/>
          <w:color w:val="2D2D2D"/>
          <w:sz w:val="24"/>
          <w:szCs w:val="24"/>
          <w:lang w:eastAsia="nl-NL"/>
        </w:rPr>
        <w:t>Definitie rugklachten</w:t>
      </w:r>
    </w:p>
    <w:p w:rsidR="00460F7B" w:rsidRPr="00460F7B" w:rsidRDefault="00460F7B" w:rsidP="00AD0459">
      <w:pPr>
        <w:numPr>
          <w:ilvl w:val="0"/>
          <w:numId w:val="2"/>
        </w:numPr>
        <w:shd w:val="clear" w:color="auto" w:fill="FFFFFF"/>
        <w:spacing w:before="100" w:beforeAutospacing="1" w:after="100" w:afterAutospacing="1" w:line="450" w:lineRule="atLeast"/>
        <w:ind w:left="190"/>
        <w:rPr>
          <w:rFonts w:ascii="Raleway" w:eastAsia="Times New Roman" w:hAnsi="Raleway" w:cs="Helvetica"/>
          <w:color w:val="2D2D2D"/>
          <w:sz w:val="24"/>
          <w:szCs w:val="24"/>
          <w:lang w:eastAsia="nl-NL"/>
        </w:rPr>
      </w:pPr>
      <w:r w:rsidRPr="00460F7B">
        <w:rPr>
          <w:rFonts w:ascii="Raleway" w:eastAsia="Times New Roman" w:hAnsi="Raleway" w:cs="Helvetica"/>
          <w:color w:val="2D2D2D"/>
          <w:sz w:val="24"/>
          <w:szCs w:val="24"/>
          <w:lang w:eastAsia="nl-NL"/>
        </w:rPr>
        <w:t>(Alarm)symptomen</w:t>
      </w:r>
    </w:p>
    <w:p w:rsidR="00460F7B" w:rsidRPr="00460F7B" w:rsidRDefault="00460F7B" w:rsidP="00AD0459">
      <w:pPr>
        <w:numPr>
          <w:ilvl w:val="0"/>
          <w:numId w:val="2"/>
        </w:numPr>
        <w:shd w:val="clear" w:color="auto" w:fill="FFFFFF"/>
        <w:spacing w:before="100" w:beforeAutospacing="1" w:after="100" w:afterAutospacing="1" w:line="450" w:lineRule="atLeast"/>
        <w:ind w:left="190"/>
        <w:rPr>
          <w:rFonts w:ascii="Raleway" w:eastAsia="Times New Roman" w:hAnsi="Raleway" w:cs="Helvetica"/>
          <w:color w:val="2D2D2D"/>
          <w:sz w:val="24"/>
          <w:szCs w:val="24"/>
          <w:lang w:eastAsia="nl-NL"/>
        </w:rPr>
      </w:pPr>
      <w:r w:rsidRPr="00460F7B">
        <w:rPr>
          <w:rFonts w:ascii="Raleway" w:eastAsia="Times New Roman" w:hAnsi="Raleway" w:cs="Helvetica"/>
          <w:color w:val="2D2D2D"/>
          <w:sz w:val="24"/>
          <w:szCs w:val="24"/>
          <w:lang w:eastAsia="nl-NL"/>
        </w:rPr>
        <w:t>Onderzoek</w:t>
      </w:r>
    </w:p>
    <w:p w:rsidR="00460F7B" w:rsidRPr="00460F7B" w:rsidRDefault="00460F7B" w:rsidP="00AD0459">
      <w:pPr>
        <w:numPr>
          <w:ilvl w:val="0"/>
          <w:numId w:val="2"/>
        </w:numPr>
        <w:shd w:val="clear" w:color="auto" w:fill="FFFFFF"/>
        <w:spacing w:before="100" w:beforeAutospacing="1" w:after="100" w:afterAutospacing="1" w:line="450" w:lineRule="atLeast"/>
        <w:ind w:left="190"/>
        <w:rPr>
          <w:rFonts w:ascii="Raleway" w:eastAsia="Times New Roman" w:hAnsi="Raleway" w:cs="Helvetica"/>
          <w:color w:val="2D2D2D"/>
          <w:sz w:val="24"/>
          <w:szCs w:val="24"/>
          <w:lang w:eastAsia="nl-NL"/>
        </w:rPr>
      </w:pPr>
      <w:r w:rsidRPr="00460F7B">
        <w:rPr>
          <w:rFonts w:ascii="Raleway" w:eastAsia="Times New Roman" w:hAnsi="Raleway" w:cs="Helvetica"/>
          <w:color w:val="2D2D2D"/>
          <w:sz w:val="24"/>
          <w:szCs w:val="24"/>
          <w:lang w:eastAsia="nl-NL"/>
        </w:rPr>
        <w:t>Behandeling</w:t>
      </w:r>
    </w:p>
    <w:p w:rsidR="00460F7B" w:rsidRPr="00460F7B" w:rsidRDefault="00460F7B" w:rsidP="00AD0459">
      <w:pPr>
        <w:numPr>
          <w:ilvl w:val="0"/>
          <w:numId w:val="2"/>
        </w:numPr>
        <w:shd w:val="clear" w:color="auto" w:fill="FFFFFF"/>
        <w:spacing w:before="100" w:beforeAutospacing="1" w:after="100" w:afterAutospacing="1" w:line="450" w:lineRule="atLeast"/>
        <w:ind w:left="190"/>
        <w:rPr>
          <w:rFonts w:ascii="Raleway" w:eastAsia="Times New Roman" w:hAnsi="Raleway" w:cs="Helvetica"/>
          <w:color w:val="2D2D2D"/>
          <w:sz w:val="24"/>
          <w:szCs w:val="24"/>
          <w:lang w:eastAsia="nl-NL"/>
        </w:rPr>
      </w:pPr>
      <w:r w:rsidRPr="00460F7B">
        <w:rPr>
          <w:rFonts w:ascii="Raleway" w:eastAsia="Times New Roman" w:hAnsi="Raleway" w:cs="Helvetica"/>
          <w:color w:val="2D2D2D"/>
          <w:sz w:val="24"/>
          <w:szCs w:val="24"/>
          <w:lang w:eastAsia="nl-NL"/>
        </w:rPr>
        <w:t>(Niet-)Medicamenteuze adviezen</w:t>
      </w:r>
    </w:p>
    <w:p w:rsidR="00460F7B" w:rsidRPr="00460F7B" w:rsidRDefault="00460F7B" w:rsidP="00AD0459">
      <w:pPr>
        <w:numPr>
          <w:ilvl w:val="0"/>
          <w:numId w:val="2"/>
        </w:numPr>
        <w:shd w:val="clear" w:color="auto" w:fill="FFFFFF"/>
        <w:spacing w:before="100" w:beforeAutospacing="1" w:after="100" w:afterAutospacing="1" w:line="450" w:lineRule="atLeast"/>
        <w:ind w:left="190"/>
        <w:rPr>
          <w:rFonts w:ascii="Raleway" w:eastAsia="Times New Roman" w:hAnsi="Raleway" w:cs="Helvetica"/>
          <w:color w:val="2D2D2D"/>
          <w:sz w:val="24"/>
          <w:szCs w:val="24"/>
          <w:lang w:eastAsia="nl-NL"/>
        </w:rPr>
      </w:pPr>
      <w:r w:rsidRPr="00460F7B">
        <w:rPr>
          <w:rFonts w:ascii="Raleway" w:eastAsia="Times New Roman" w:hAnsi="Raleway" w:cs="Helvetica"/>
          <w:color w:val="2D2D2D"/>
          <w:sz w:val="24"/>
          <w:szCs w:val="24"/>
          <w:lang w:eastAsia="nl-NL"/>
        </w:rPr>
        <w:t>Casuïstiek</w:t>
      </w:r>
    </w:p>
    <w:p w:rsidR="00460F7B" w:rsidRPr="00460F7B" w:rsidRDefault="00460F7B" w:rsidP="00460F7B">
      <w:pPr>
        <w:spacing w:beforeAutospacing="1" w:after="0" w:afterAutospacing="1" w:line="375" w:lineRule="atLeast"/>
        <w:ind w:left="-18"/>
        <w:rPr>
          <w:rFonts w:ascii="Raleway" w:eastAsia="Times New Roman" w:hAnsi="Raleway" w:cs="Helvetica"/>
          <w:b/>
          <w:bCs/>
          <w:color w:val="E2057C"/>
          <w:sz w:val="20"/>
          <w:szCs w:val="20"/>
          <w:lang w:eastAsia="nl-NL"/>
        </w:rPr>
      </w:pPr>
    </w:p>
    <w:p w:rsidR="008F510C" w:rsidRDefault="008F510C"/>
    <w:sectPr w:rsidR="008F51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w:altName w:val="Times New Roman"/>
    <w:panose1 w:val="020B0003030101060003"/>
    <w:charset w:val="00"/>
    <w:family w:val="swiss"/>
    <w:pitch w:val="variable"/>
    <w:sig w:usb0="A00000BF" w:usb1="5000005B" w:usb2="00000000" w:usb3="00000000" w:csb0="00000093"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8BA"/>
    <w:multiLevelType w:val="multilevel"/>
    <w:tmpl w:val="D38AF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8369C"/>
    <w:multiLevelType w:val="multilevel"/>
    <w:tmpl w:val="7C0C6A7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F7B"/>
    <w:rsid w:val="00460F7B"/>
    <w:rsid w:val="008F510C"/>
    <w:rsid w:val="00AD04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49D8"/>
  <w15:chartTrackingRefBased/>
  <w15:docId w15:val="{F7C2140A-9B02-4CE3-8FA0-7840BC97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60F7B"/>
    <w:pPr>
      <w:spacing w:after="15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460F7B"/>
    <w:rPr>
      <w:strike w:val="0"/>
      <w:dstrike w:val="0"/>
      <w:color w:val="E2057C"/>
      <w:u w:val="none"/>
      <w:effect w:val="none"/>
      <w:shd w:val="clear" w:color="auto" w:fill="auto"/>
    </w:rPr>
  </w:style>
  <w:style w:type="character" w:customStyle="1" w:styleId="price3">
    <w:name w:val="price3"/>
    <w:basedOn w:val="Standaardalinea-lettertype"/>
    <w:rsid w:val="00460F7B"/>
    <w:rPr>
      <w:b/>
      <w:bCs/>
      <w:color w:val="1B388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07866">
      <w:bodyDiv w:val="1"/>
      <w:marLeft w:val="0"/>
      <w:marRight w:val="0"/>
      <w:marTop w:val="0"/>
      <w:marBottom w:val="0"/>
      <w:divBdr>
        <w:top w:val="none" w:sz="0" w:space="0" w:color="auto"/>
        <w:left w:val="none" w:sz="0" w:space="0" w:color="auto"/>
        <w:bottom w:val="none" w:sz="0" w:space="0" w:color="auto"/>
        <w:right w:val="none" w:sz="0" w:space="0" w:color="auto"/>
      </w:divBdr>
      <w:divsChild>
        <w:div w:id="48383539">
          <w:marLeft w:val="0"/>
          <w:marRight w:val="0"/>
          <w:marTop w:val="0"/>
          <w:marBottom w:val="0"/>
          <w:divBdr>
            <w:top w:val="none" w:sz="0" w:space="0" w:color="auto"/>
            <w:left w:val="none" w:sz="0" w:space="0" w:color="auto"/>
            <w:bottom w:val="none" w:sz="0" w:space="0" w:color="auto"/>
            <w:right w:val="none" w:sz="0" w:space="0" w:color="auto"/>
          </w:divBdr>
          <w:divsChild>
            <w:div w:id="1295256710">
              <w:marLeft w:val="0"/>
              <w:marRight w:val="0"/>
              <w:marTop w:val="0"/>
              <w:marBottom w:val="0"/>
              <w:divBdr>
                <w:top w:val="none" w:sz="0" w:space="0" w:color="auto"/>
                <w:left w:val="none" w:sz="0" w:space="0" w:color="auto"/>
                <w:bottom w:val="single" w:sz="6" w:space="31" w:color="E9E9E9"/>
                <w:right w:val="none" w:sz="0" w:space="0" w:color="auto"/>
              </w:divBdr>
              <w:divsChild>
                <w:div w:id="2099861919">
                  <w:marLeft w:val="0"/>
                  <w:marRight w:val="0"/>
                  <w:marTop w:val="0"/>
                  <w:marBottom w:val="0"/>
                  <w:divBdr>
                    <w:top w:val="none" w:sz="0" w:space="0" w:color="auto"/>
                    <w:left w:val="none" w:sz="0" w:space="0" w:color="auto"/>
                    <w:bottom w:val="none" w:sz="0" w:space="0" w:color="auto"/>
                    <w:right w:val="none" w:sz="0" w:space="0" w:color="auto"/>
                  </w:divBdr>
                  <w:divsChild>
                    <w:div w:id="2019647658">
                      <w:marLeft w:val="0"/>
                      <w:marRight w:val="0"/>
                      <w:marTop w:val="0"/>
                      <w:marBottom w:val="0"/>
                      <w:divBdr>
                        <w:top w:val="none" w:sz="0" w:space="0" w:color="auto"/>
                        <w:left w:val="none" w:sz="0" w:space="0" w:color="auto"/>
                        <w:bottom w:val="none" w:sz="0" w:space="0" w:color="auto"/>
                        <w:right w:val="none" w:sz="0" w:space="0" w:color="auto"/>
                      </w:divBdr>
                      <w:divsChild>
                        <w:div w:id="844590171">
                          <w:marLeft w:val="-225"/>
                          <w:marRight w:val="-225"/>
                          <w:marTop w:val="0"/>
                          <w:marBottom w:val="0"/>
                          <w:divBdr>
                            <w:top w:val="none" w:sz="0" w:space="0" w:color="auto"/>
                            <w:left w:val="none" w:sz="0" w:space="0" w:color="auto"/>
                            <w:bottom w:val="none" w:sz="0" w:space="0" w:color="auto"/>
                            <w:right w:val="none" w:sz="0" w:space="0" w:color="auto"/>
                          </w:divBdr>
                          <w:divsChild>
                            <w:div w:id="798455297">
                              <w:marLeft w:val="0"/>
                              <w:marRight w:val="0"/>
                              <w:marTop w:val="0"/>
                              <w:marBottom w:val="0"/>
                              <w:divBdr>
                                <w:top w:val="none" w:sz="0" w:space="0" w:color="auto"/>
                                <w:left w:val="none" w:sz="0" w:space="0" w:color="auto"/>
                                <w:bottom w:val="none" w:sz="0" w:space="0" w:color="auto"/>
                                <w:right w:val="none" w:sz="0" w:space="0" w:color="auto"/>
                              </w:divBdr>
                              <w:divsChild>
                                <w:div w:id="1588231101">
                                  <w:marLeft w:val="0"/>
                                  <w:marRight w:val="0"/>
                                  <w:marTop w:val="0"/>
                                  <w:marBottom w:val="0"/>
                                  <w:divBdr>
                                    <w:top w:val="none" w:sz="0" w:space="0" w:color="auto"/>
                                    <w:left w:val="none" w:sz="0" w:space="0" w:color="auto"/>
                                    <w:bottom w:val="none" w:sz="0" w:space="0" w:color="auto"/>
                                    <w:right w:val="none" w:sz="0" w:space="0" w:color="auto"/>
                                  </w:divBdr>
                                  <w:divsChild>
                                    <w:div w:id="502550402">
                                      <w:marLeft w:val="0"/>
                                      <w:marRight w:val="0"/>
                                      <w:marTop w:val="0"/>
                                      <w:marBottom w:val="0"/>
                                      <w:divBdr>
                                        <w:top w:val="none" w:sz="0" w:space="0" w:color="auto"/>
                                        <w:left w:val="none" w:sz="0" w:space="0" w:color="auto"/>
                                        <w:bottom w:val="none" w:sz="0" w:space="0" w:color="auto"/>
                                        <w:right w:val="none" w:sz="0" w:space="0" w:color="auto"/>
                                      </w:divBdr>
                                      <w:divsChild>
                                        <w:div w:id="1665158153">
                                          <w:marLeft w:val="0"/>
                                          <w:marRight w:val="0"/>
                                          <w:marTop w:val="0"/>
                                          <w:marBottom w:val="0"/>
                                          <w:divBdr>
                                            <w:top w:val="none" w:sz="0" w:space="0" w:color="auto"/>
                                            <w:left w:val="none" w:sz="0" w:space="0" w:color="auto"/>
                                            <w:bottom w:val="none" w:sz="0" w:space="0" w:color="auto"/>
                                            <w:right w:val="none" w:sz="0" w:space="0" w:color="auto"/>
                                          </w:divBdr>
                                          <w:divsChild>
                                            <w:div w:id="1430659304">
                                              <w:marLeft w:val="-225"/>
                                              <w:marRight w:val="-225"/>
                                              <w:marTop w:val="0"/>
                                              <w:marBottom w:val="0"/>
                                              <w:divBdr>
                                                <w:top w:val="none" w:sz="0" w:space="0" w:color="auto"/>
                                                <w:left w:val="none" w:sz="0" w:space="0" w:color="auto"/>
                                                <w:bottom w:val="none" w:sz="0" w:space="0" w:color="auto"/>
                                                <w:right w:val="none" w:sz="0" w:space="0" w:color="auto"/>
                                              </w:divBdr>
                                              <w:divsChild>
                                                <w:div w:id="724991504">
                                                  <w:marLeft w:val="0"/>
                                                  <w:marRight w:val="0"/>
                                                  <w:marTop w:val="0"/>
                                                  <w:marBottom w:val="0"/>
                                                  <w:divBdr>
                                                    <w:top w:val="none" w:sz="0" w:space="0" w:color="auto"/>
                                                    <w:left w:val="none" w:sz="0" w:space="0" w:color="auto"/>
                                                    <w:bottom w:val="none" w:sz="0" w:space="0" w:color="auto"/>
                                                    <w:right w:val="none" w:sz="0" w:space="0" w:color="auto"/>
                                                  </w:divBdr>
                                                  <w:divsChild>
                                                    <w:div w:id="100036033">
                                                      <w:marLeft w:val="0"/>
                                                      <w:marRight w:val="0"/>
                                                      <w:marTop w:val="0"/>
                                                      <w:marBottom w:val="990"/>
                                                      <w:divBdr>
                                                        <w:top w:val="none" w:sz="0" w:space="0" w:color="auto"/>
                                                        <w:left w:val="single" w:sz="6" w:space="23" w:color="B7B7B7"/>
                                                        <w:bottom w:val="none" w:sz="0" w:space="0" w:color="auto"/>
                                                        <w:right w:val="none" w:sz="0" w:space="0" w:color="auto"/>
                                                      </w:divBdr>
                                                      <w:divsChild>
                                                        <w:div w:id="293489432">
                                                          <w:marLeft w:val="0"/>
                                                          <w:marRight w:val="0"/>
                                                          <w:marTop w:val="315"/>
                                                          <w:marBottom w:val="0"/>
                                                          <w:divBdr>
                                                            <w:top w:val="single" w:sz="6" w:space="19" w:color="B7B7B7"/>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3439842">
      <w:bodyDiv w:val="1"/>
      <w:marLeft w:val="0"/>
      <w:marRight w:val="0"/>
      <w:marTop w:val="0"/>
      <w:marBottom w:val="0"/>
      <w:divBdr>
        <w:top w:val="none" w:sz="0" w:space="0" w:color="auto"/>
        <w:left w:val="none" w:sz="0" w:space="0" w:color="auto"/>
        <w:bottom w:val="none" w:sz="0" w:space="0" w:color="auto"/>
        <w:right w:val="none" w:sz="0" w:space="0" w:color="auto"/>
      </w:divBdr>
      <w:divsChild>
        <w:div w:id="475806896">
          <w:marLeft w:val="0"/>
          <w:marRight w:val="0"/>
          <w:marTop w:val="0"/>
          <w:marBottom w:val="0"/>
          <w:divBdr>
            <w:top w:val="none" w:sz="0" w:space="0" w:color="auto"/>
            <w:left w:val="none" w:sz="0" w:space="0" w:color="auto"/>
            <w:bottom w:val="none" w:sz="0" w:space="0" w:color="auto"/>
            <w:right w:val="none" w:sz="0" w:space="0" w:color="auto"/>
          </w:divBdr>
          <w:divsChild>
            <w:div w:id="1943142951">
              <w:marLeft w:val="0"/>
              <w:marRight w:val="0"/>
              <w:marTop w:val="0"/>
              <w:marBottom w:val="0"/>
              <w:divBdr>
                <w:top w:val="none" w:sz="0" w:space="0" w:color="auto"/>
                <w:left w:val="none" w:sz="0" w:space="0" w:color="auto"/>
                <w:bottom w:val="single" w:sz="6" w:space="31" w:color="E9E9E9"/>
                <w:right w:val="none" w:sz="0" w:space="0" w:color="auto"/>
              </w:divBdr>
              <w:divsChild>
                <w:div w:id="1908103280">
                  <w:marLeft w:val="0"/>
                  <w:marRight w:val="0"/>
                  <w:marTop w:val="0"/>
                  <w:marBottom w:val="0"/>
                  <w:divBdr>
                    <w:top w:val="none" w:sz="0" w:space="0" w:color="auto"/>
                    <w:left w:val="none" w:sz="0" w:space="0" w:color="auto"/>
                    <w:bottom w:val="none" w:sz="0" w:space="0" w:color="auto"/>
                    <w:right w:val="none" w:sz="0" w:space="0" w:color="auto"/>
                  </w:divBdr>
                  <w:divsChild>
                    <w:div w:id="1620182566">
                      <w:marLeft w:val="0"/>
                      <w:marRight w:val="0"/>
                      <w:marTop w:val="0"/>
                      <w:marBottom w:val="0"/>
                      <w:divBdr>
                        <w:top w:val="none" w:sz="0" w:space="0" w:color="auto"/>
                        <w:left w:val="none" w:sz="0" w:space="0" w:color="auto"/>
                        <w:bottom w:val="none" w:sz="0" w:space="0" w:color="auto"/>
                        <w:right w:val="none" w:sz="0" w:space="0" w:color="auto"/>
                      </w:divBdr>
                      <w:divsChild>
                        <w:div w:id="1988244376">
                          <w:marLeft w:val="-225"/>
                          <w:marRight w:val="-225"/>
                          <w:marTop w:val="0"/>
                          <w:marBottom w:val="0"/>
                          <w:divBdr>
                            <w:top w:val="none" w:sz="0" w:space="0" w:color="auto"/>
                            <w:left w:val="none" w:sz="0" w:space="0" w:color="auto"/>
                            <w:bottom w:val="none" w:sz="0" w:space="0" w:color="auto"/>
                            <w:right w:val="none" w:sz="0" w:space="0" w:color="auto"/>
                          </w:divBdr>
                          <w:divsChild>
                            <w:div w:id="274097632">
                              <w:marLeft w:val="0"/>
                              <w:marRight w:val="0"/>
                              <w:marTop w:val="0"/>
                              <w:marBottom w:val="0"/>
                              <w:divBdr>
                                <w:top w:val="none" w:sz="0" w:space="0" w:color="auto"/>
                                <w:left w:val="none" w:sz="0" w:space="0" w:color="auto"/>
                                <w:bottom w:val="none" w:sz="0" w:space="0" w:color="auto"/>
                                <w:right w:val="none" w:sz="0" w:space="0" w:color="auto"/>
                              </w:divBdr>
                              <w:divsChild>
                                <w:div w:id="990792269">
                                  <w:marLeft w:val="0"/>
                                  <w:marRight w:val="0"/>
                                  <w:marTop w:val="0"/>
                                  <w:marBottom w:val="0"/>
                                  <w:divBdr>
                                    <w:top w:val="none" w:sz="0" w:space="0" w:color="auto"/>
                                    <w:left w:val="none" w:sz="0" w:space="0" w:color="auto"/>
                                    <w:bottom w:val="none" w:sz="0" w:space="0" w:color="auto"/>
                                    <w:right w:val="none" w:sz="0" w:space="0" w:color="auto"/>
                                  </w:divBdr>
                                  <w:divsChild>
                                    <w:div w:id="1540238621">
                                      <w:marLeft w:val="0"/>
                                      <w:marRight w:val="0"/>
                                      <w:marTop w:val="0"/>
                                      <w:marBottom w:val="0"/>
                                      <w:divBdr>
                                        <w:top w:val="none" w:sz="0" w:space="0" w:color="auto"/>
                                        <w:left w:val="none" w:sz="0" w:space="0" w:color="auto"/>
                                        <w:bottom w:val="none" w:sz="0" w:space="0" w:color="auto"/>
                                        <w:right w:val="none" w:sz="0" w:space="0" w:color="auto"/>
                                      </w:divBdr>
                                      <w:divsChild>
                                        <w:div w:id="1693608656">
                                          <w:marLeft w:val="0"/>
                                          <w:marRight w:val="0"/>
                                          <w:marTop w:val="0"/>
                                          <w:marBottom w:val="0"/>
                                          <w:divBdr>
                                            <w:top w:val="none" w:sz="0" w:space="0" w:color="auto"/>
                                            <w:left w:val="none" w:sz="0" w:space="0" w:color="auto"/>
                                            <w:bottom w:val="none" w:sz="0" w:space="0" w:color="auto"/>
                                            <w:right w:val="none" w:sz="0" w:space="0" w:color="auto"/>
                                          </w:divBdr>
                                          <w:divsChild>
                                            <w:div w:id="745373651">
                                              <w:marLeft w:val="-225"/>
                                              <w:marRight w:val="-225"/>
                                              <w:marTop w:val="0"/>
                                              <w:marBottom w:val="0"/>
                                              <w:divBdr>
                                                <w:top w:val="none" w:sz="0" w:space="0" w:color="auto"/>
                                                <w:left w:val="none" w:sz="0" w:space="0" w:color="auto"/>
                                                <w:bottom w:val="none" w:sz="0" w:space="0" w:color="auto"/>
                                                <w:right w:val="none" w:sz="0" w:space="0" w:color="auto"/>
                                              </w:divBdr>
                                              <w:divsChild>
                                                <w:div w:id="112674815">
                                                  <w:marLeft w:val="0"/>
                                                  <w:marRight w:val="0"/>
                                                  <w:marTop w:val="0"/>
                                                  <w:marBottom w:val="0"/>
                                                  <w:divBdr>
                                                    <w:top w:val="none" w:sz="0" w:space="0" w:color="auto"/>
                                                    <w:left w:val="none" w:sz="0" w:space="0" w:color="auto"/>
                                                    <w:bottom w:val="none" w:sz="0" w:space="0" w:color="auto"/>
                                                    <w:right w:val="none" w:sz="0" w:space="0" w:color="auto"/>
                                                  </w:divBdr>
                                                  <w:divsChild>
                                                    <w:div w:id="721561483">
                                                      <w:marLeft w:val="0"/>
                                                      <w:marRight w:val="0"/>
                                                      <w:marTop w:val="0"/>
                                                      <w:marBottom w:val="945"/>
                                                      <w:divBdr>
                                                        <w:top w:val="none" w:sz="0" w:space="0" w:color="auto"/>
                                                        <w:left w:val="none" w:sz="0" w:space="0" w:color="auto"/>
                                                        <w:bottom w:val="none" w:sz="0" w:space="0" w:color="auto"/>
                                                        <w:right w:val="none" w:sz="0" w:space="0" w:color="auto"/>
                                                      </w:divBdr>
                                                      <w:divsChild>
                                                        <w:div w:id="121848834">
                                                          <w:marLeft w:val="0"/>
                                                          <w:marRight w:val="0"/>
                                                          <w:marTop w:val="0"/>
                                                          <w:marBottom w:val="0"/>
                                                          <w:divBdr>
                                                            <w:top w:val="none" w:sz="0" w:space="0" w:color="auto"/>
                                                            <w:left w:val="none" w:sz="0" w:space="0" w:color="auto"/>
                                                            <w:bottom w:val="none" w:sz="0" w:space="0" w:color="auto"/>
                                                            <w:right w:val="none" w:sz="0" w:space="0" w:color="auto"/>
                                                          </w:divBdr>
                                                          <w:divsChild>
                                                            <w:div w:id="4014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8039943">
      <w:bodyDiv w:val="1"/>
      <w:marLeft w:val="0"/>
      <w:marRight w:val="0"/>
      <w:marTop w:val="0"/>
      <w:marBottom w:val="0"/>
      <w:divBdr>
        <w:top w:val="none" w:sz="0" w:space="0" w:color="auto"/>
        <w:left w:val="none" w:sz="0" w:space="0" w:color="auto"/>
        <w:bottom w:val="none" w:sz="0" w:space="0" w:color="auto"/>
        <w:right w:val="none" w:sz="0" w:space="0" w:color="auto"/>
      </w:divBdr>
      <w:divsChild>
        <w:div w:id="1676107505">
          <w:marLeft w:val="0"/>
          <w:marRight w:val="0"/>
          <w:marTop w:val="0"/>
          <w:marBottom w:val="0"/>
          <w:divBdr>
            <w:top w:val="none" w:sz="0" w:space="0" w:color="auto"/>
            <w:left w:val="none" w:sz="0" w:space="0" w:color="auto"/>
            <w:bottom w:val="none" w:sz="0" w:space="0" w:color="auto"/>
            <w:right w:val="none" w:sz="0" w:space="0" w:color="auto"/>
          </w:divBdr>
          <w:divsChild>
            <w:div w:id="1361393443">
              <w:marLeft w:val="0"/>
              <w:marRight w:val="0"/>
              <w:marTop w:val="0"/>
              <w:marBottom w:val="0"/>
              <w:divBdr>
                <w:top w:val="none" w:sz="0" w:space="0" w:color="auto"/>
                <w:left w:val="none" w:sz="0" w:space="0" w:color="auto"/>
                <w:bottom w:val="single" w:sz="6" w:space="31" w:color="E9E9E9"/>
                <w:right w:val="none" w:sz="0" w:space="0" w:color="auto"/>
              </w:divBdr>
              <w:divsChild>
                <w:div w:id="1264797673">
                  <w:marLeft w:val="0"/>
                  <w:marRight w:val="0"/>
                  <w:marTop w:val="0"/>
                  <w:marBottom w:val="0"/>
                  <w:divBdr>
                    <w:top w:val="none" w:sz="0" w:space="0" w:color="auto"/>
                    <w:left w:val="none" w:sz="0" w:space="0" w:color="auto"/>
                    <w:bottom w:val="none" w:sz="0" w:space="0" w:color="auto"/>
                    <w:right w:val="none" w:sz="0" w:space="0" w:color="auto"/>
                  </w:divBdr>
                  <w:divsChild>
                    <w:div w:id="1309549909">
                      <w:marLeft w:val="0"/>
                      <w:marRight w:val="0"/>
                      <w:marTop w:val="0"/>
                      <w:marBottom w:val="0"/>
                      <w:divBdr>
                        <w:top w:val="none" w:sz="0" w:space="0" w:color="auto"/>
                        <w:left w:val="none" w:sz="0" w:space="0" w:color="auto"/>
                        <w:bottom w:val="none" w:sz="0" w:space="0" w:color="auto"/>
                        <w:right w:val="none" w:sz="0" w:space="0" w:color="auto"/>
                      </w:divBdr>
                      <w:divsChild>
                        <w:div w:id="1693415458">
                          <w:marLeft w:val="-225"/>
                          <w:marRight w:val="-225"/>
                          <w:marTop w:val="0"/>
                          <w:marBottom w:val="0"/>
                          <w:divBdr>
                            <w:top w:val="none" w:sz="0" w:space="0" w:color="auto"/>
                            <w:left w:val="none" w:sz="0" w:space="0" w:color="auto"/>
                            <w:bottom w:val="none" w:sz="0" w:space="0" w:color="auto"/>
                            <w:right w:val="none" w:sz="0" w:space="0" w:color="auto"/>
                          </w:divBdr>
                          <w:divsChild>
                            <w:div w:id="1167404952">
                              <w:marLeft w:val="0"/>
                              <w:marRight w:val="0"/>
                              <w:marTop w:val="0"/>
                              <w:marBottom w:val="0"/>
                              <w:divBdr>
                                <w:top w:val="none" w:sz="0" w:space="0" w:color="auto"/>
                                <w:left w:val="none" w:sz="0" w:space="0" w:color="auto"/>
                                <w:bottom w:val="none" w:sz="0" w:space="0" w:color="auto"/>
                                <w:right w:val="none" w:sz="0" w:space="0" w:color="auto"/>
                              </w:divBdr>
                              <w:divsChild>
                                <w:div w:id="1434082879">
                                  <w:marLeft w:val="0"/>
                                  <w:marRight w:val="0"/>
                                  <w:marTop w:val="0"/>
                                  <w:marBottom w:val="0"/>
                                  <w:divBdr>
                                    <w:top w:val="none" w:sz="0" w:space="0" w:color="auto"/>
                                    <w:left w:val="none" w:sz="0" w:space="0" w:color="auto"/>
                                    <w:bottom w:val="none" w:sz="0" w:space="0" w:color="auto"/>
                                    <w:right w:val="none" w:sz="0" w:space="0" w:color="auto"/>
                                  </w:divBdr>
                                  <w:divsChild>
                                    <w:div w:id="1130169333">
                                      <w:marLeft w:val="0"/>
                                      <w:marRight w:val="0"/>
                                      <w:marTop w:val="0"/>
                                      <w:marBottom w:val="0"/>
                                      <w:divBdr>
                                        <w:top w:val="none" w:sz="0" w:space="0" w:color="auto"/>
                                        <w:left w:val="none" w:sz="0" w:space="0" w:color="auto"/>
                                        <w:bottom w:val="none" w:sz="0" w:space="0" w:color="auto"/>
                                        <w:right w:val="none" w:sz="0" w:space="0" w:color="auto"/>
                                      </w:divBdr>
                                      <w:divsChild>
                                        <w:div w:id="1284656192">
                                          <w:marLeft w:val="0"/>
                                          <w:marRight w:val="0"/>
                                          <w:marTop w:val="0"/>
                                          <w:marBottom w:val="0"/>
                                          <w:divBdr>
                                            <w:top w:val="none" w:sz="0" w:space="0" w:color="auto"/>
                                            <w:left w:val="none" w:sz="0" w:space="0" w:color="auto"/>
                                            <w:bottom w:val="none" w:sz="0" w:space="0" w:color="auto"/>
                                            <w:right w:val="none" w:sz="0" w:space="0" w:color="auto"/>
                                          </w:divBdr>
                                          <w:divsChild>
                                            <w:div w:id="561138945">
                                              <w:marLeft w:val="-225"/>
                                              <w:marRight w:val="-225"/>
                                              <w:marTop w:val="0"/>
                                              <w:marBottom w:val="0"/>
                                              <w:divBdr>
                                                <w:top w:val="none" w:sz="0" w:space="0" w:color="auto"/>
                                                <w:left w:val="none" w:sz="0" w:space="0" w:color="auto"/>
                                                <w:bottom w:val="none" w:sz="0" w:space="0" w:color="auto"/>
                                                <w:right w:val="none" w:sz="0" w:space="0" w:color="auto"/>
                                              </w:divBdr>
                                              <w:divsChild>
                                                <w:div w:id="1166894812">
                                                  <w:marLeft w:val="0"/>
                                                  <w:marRight w:val="0"/>
                                                  <w:marTop w:val="0"/>
                                                  <w:marBottom w:val="0"/>
                                                  <w:divBdr>
                                                    <w:top w:val="none" w:sz="0" w:space="0" w:color="auto"/>
                                                    <w:left w:val="none" w:sz="0" w:space="0" w:color="auto"/>
                                                    <w:bottom w:val="none" w:sz="0" w:space="0" w:color="auto"/>
                                                    <w:right w:val="none" w:sz="0" w:space="0" w:color="auto"/>
                                                  </w:divBdr>
                                                  <w:divsChild>
                                                    <w:div w:id="1494446039">
                                                      <w:marLeft w:val="0"/>
                                                      <w:marRight w:val="0"/>
                                                      <w:marTop w:val="0"/>
                                                      <w:marBottom w:val="990"/>
                                                      <w:divBdr>
                                                        <w:top w:val="none" w:sz="0" w:space="0" w:color="auto"/>
                                                        <w:left w:val="none" w:sz="0" w:space="0" w:color="auto"/>
                                                        <w:bottom w:val="none" w:sz="0" w:space="0" w:color="auto"/>
                                                        <w:right w:val="none" w:sz="0" w:space="0" w:color="auto"/>
                                                      </w:divBdr>
                                                      <w:divsChild>
                                                        <w:div w:id="792554916">
                                                          <w:marLeft w:val="0"/>
                                                          <w:marRight w:val="0"/>
                                                          <w:marTop w:val="0"/>
                                                          <w:marBottom w:val="0"/>
                                                          <w:divBdr>
                                                            <w:top w:val="none" w:sz="0" w:space="0" w:color="auto"/>
                                                            <w:left w:val="none" w:sz="0" w:space="0" w:color="auto"/>
                                                            <w:bottom w:val="none" w:sz="0" w:space="0" w:color="auto"/>
                                                            <w:right w:val="none" w:sz="0" w:space="0" w:color="auto"/>
                                                          </w:divBdr>
                                                          <w:divsChild>
                                                            <w:div w:id="13147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q=Leerpunt%20Koel%20IJsselmeer%2034%203332%20EX%20Zwijndrecht,%2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651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de Klundert</dc:creator>
  <cp:keywords/>
  <dc:description/>
  <cp:lastModifiedBy>Bianca van de Klundert</cp:lastModifiedBy>
  <cp:revision>2</cp:revision>
  <dcterms:created xsi:type="dcterms:W3CDTF">2018-04-23T09:58:00Z</dcterms:created>
  <dcterms:modified xsi:type="dcterms:W3CDTF">2018-04-23T10:02:00Z</dcterms:modified>
</cp:coreProperties>
</file>