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995F" w14:textId="77777777" w:rsidR="00733335" w:rsidRDefault="00733335" w:rsidP="00256B5A">
      <w:pPr>
        <w:spacing w:after="0" w:line="240" w:lineRule="auto"/>
        <w:rPr>
          <w:b/>
          <w:bCs/>
          <w:color w:val="FFBD47" w:themeColor="accent2"/>
        </w:rPr>
      </w:pPr>
    </w:p>
    <w:p w14:paraId="57C287CF" w14:textId="77777777" w:rsidR="00733335" w:rsidRDefault="00733335" w:rsidP="00256B5A">
      <w:pPr>
        <w:spacing w:after="0" w:line="240" w:lineRule="auto"/>
        <w:rPr>
          <w:b/>
          <w:bCs/>
          <w:color w:val="FFBD47" w:themeColor="accent2"/>
        </w:rPr>
      </w:pPr>
    </w:p>
    <w:p w14:paraId="7EB04CAE" w14:textId="77777777" w:rsidR="00733335" w:rsidRDefault="00733335" w:rsidP="00256B5A">
      <w:pPr>
        <w:spacing w:after="0" w:line="240" w:lineRule="auto"/>
        <w:rPr>
          <w:b/>
          <w:bCs/>
          <w:color w:val="FFBD47" w:themeColor="accent2"/>
        </w:rPr>
      </w:pPr>
    </w:p>
    <w:p w14:paraId="2C1FDE90" w14:textId="77777777" w:rsidR="00CF7B64" w:rsidRPr="00E1176B" w:rsidRDefault="00CF7B64" w:rsidP="00CF7B64">
      <w:pPr>
        <w:pStyle w:val="Geenafstand"/>
        <w:rPr>
          <w:b/>
          <w:color w:val="FF8427" w:themeColor="accent4"/>
        </w:rPr>
      </w:pPr>
      <w:r w:rsidRPr="00E1176B">
        <w:rPr>
          <w:b/>
          <w:color w:val="FF8427" w:themeColor="accent4"/>
        </w:rPr>
        <w:t>PROGRAMMA</w:t>
      </w:r>
    </w:p>
    <w:p w14:paraId="5DA9F67A" w14:textId="77777777" w:rsidR="00CF7B64" w:rsidRPr="00CF7B64" w:rsidRDefault="00CF7B64" w:rsidP="00CF7B64">
      <w:pPr>
        <w:pStyle w:val="Geenafstand"/>
        <w:rPr>
          <w:b/>
        </w:rPr>
      </w:pPr>
      <w:r w:rsidRPr="00CF7B64">
        <w:rPr>
          <w:b/>
        </w:rPr>
        <w:t>9.30 uur</w:t>
      </w:r>
      <w:r w:rsidRPr="00CF7B64">
        <w:rPr>
          <w:b/>
        </w:rPr>
        <w:tab/>
        <w:t>Ontvangst en registratie</w:t>
      </w:r>
    </w:p>
    <w:p w14:paraId="5C61A10D" w14:textId="77777777" w:rsidR="00CF7B64" w:rsidRPr="00CF7B64" w:rsidRDefault="00CF7B64" w:rsidP="00CF7B64">
      <w:pPr>
        <w:pStyle w:val="Geenafstand"/>
      </w:pPr>
    </w:p>
    <w:p w14:paraId="286C5DCB" w14:textId="77777777" w:rsidR="00CF7B64" w:rsidRPr="00CF7B64" w:rsidRDefault="00CF7B64" w:rsidP="00CF7B64">
      <w:pPr>
        <w:pStyle w:val="Geenafstand"/>
        <w:rPr>
          <w:i/>
        </w:rPr>
      </w:pPr>
      <w:r w:rsidRPr="00E70426">
        <w:rPr>
          <w:b/>
        </w:rPr>
        <w:t>10.00 uur</w:t>
      </w:r>
      <w:r w:rsidRPr="00E70426">
        <w:rPr>
          <w:b/>
        </w:rPr>
        <w:tab/>
        <w:t>Opening door de dagvoorzitter</w:t>
      </w:r>
      <w:r w:rsidRPr="00E70426">
        <w:rPr>
          <w:b/>
        </w:rPr>
        <w:br/>
      </w:r>
      <w:r w:rsidRPr="00E70426">
        <w:t>- Introductie op het programma</w:t>
      </w:r>
      <w:r w:rsidRPr="00E70426">
        <w:br/>
        <w:t>- Kennismaken met de zaal: inventarisatie en verwachtingen deelnemers</w:t>
      </w:r>
      <w:r w:rsidRPr="00E70426">
        <w:br/>
        <w:t>- Blik op recente ontwikkelingen</w:t>
      </w:r>
      <w:r w:rsidRPr="00E70426">
        <w:br/>
      </w:r>
      <w:r w:rsidRPr="00E70426">
        <w:rPr>
          <w:i/>
        </w:rPr>
        <w:t>Niels Mulder, bijzonder hoogleraar Openbare</w:t>
      </w:r>
      <w:bookmarkStart w:id="0" w:name="_GoBack"/>
      <w:bookmarkEnd w:id="0"/>
      <w:r w:rsidRPr="00E70426">
        <w:rPr>
          <w:i/>
        </w:rPr>
        <w:t xml:space="preserve"> Geestelijke Gezondheidszorg Erasmus MC en psychiater BAVO Europoort</w:t>
      </w:r>
    </w:p>
    <w:p w14:paraId="60570811" w14:textId="77777777" w:rsidR="00CF7B64" w:rsidRPr="00CF7B64" w:rsidRDefault="00CF7B64" w:rsidP="00CF7B64">
      <w:pPr>
        <w:pStyle w:val="Geenafstand"/>
      </w:pPr>
    </w:p>
    <w:p w14:paraId="05DD4D6B" w14:textId="57BDAD58" w:rsidR="00CF7B64" w:rsidRPr="00CF7B64" w:rsidRDefault="00CF7B64" w:rsidP="00CF7B64">
      <w:pPr>
        <w:pStyle w:val="Geenafstand"/>
        <w:rPr>
          <w:bCs/>
          <w:i/>
        </w:rPr>
      </w:pPr>
      <w:r w:rsidRPr="00CF7B64">
        <w:rPr>
          <w:b/>
        </w:rPr>
        <w:t xml:space="preserve">10.30 uur </w:t>
      </w:r>
      <w:r w:rsidRPr="00CF7B64">
        <w:rPr>
          <w:b/>
        </w:rPr>
        <w:tab/>
        <w:t>Woningoverlast</w:t>
      </w:r>
      <w:r w:rsidRPr="00CF7B64">
        <w:rPr>
          <w:b/>
        </w:rPr>
        <w:br/>
      </w:r>
      <w:proofErr w:type="spellStart"/>
      <w:r w:rsidRPr="00CF7B64">
        <w:t>Woningoverlast</w:t>
      </w:r>
      <w:proofErr w:type="spellEnd"/>
      <w:r w:rsidRPr="00CF7B64">
        <w:t xml:space="preserve"> kan een serieus probleem zijn. Hoe pak je dit aan? Welke maatregelen zijn er te nemen? </w:t>
      </w:r>
      <w:r w:rsidRPr="00CF7B64">
        <w:br/>
        <w:t>- Er is extra aandacht voor de recent ingevoerde Wet aanpak woningoverlast.</w:t>
      </w:r>
      <w:r w:rsidRPr="00CF7B64">
        <w:br/>
      </w:r>
      <w:r w:rsidRPr="00CF7B64">
        <w:rPr>
          <w:bCs/>
          <w:i/>
        </w:rPr>
        <w:t>Bert Broekhuizen, teamleider Bouw- en Woningtoezicht Rotterdam</w:t>
      </w:r>
    </w:p>
    <w:p w14:paraId="29F872E4" w14:textId="77777777" w:rsidR="00CF7B64" w:rsidRPr="00CF7B64" w:rsidRDefault="00CF7B64" w:rsidP="00CF7B64">
      <w:pPr>
        <w:pStyle w:val="Geenafstand"/>
      </w:pPr>
    </w:p>
    <w:p w14:paraId="3B5C600F" w14:textId="77777777" w:rsidR="00CF7B64" w:rsidRPr="00CF7B64" w:rsidRDefault="00CF7B64" w:rsidP="00CF7B64">
      <w:pPr>
        <w:pStyle w:val="Geenafstand"/>
        <w:rPr>
          <w:b/>
        </w:rPr>
      </w:pPr>
      <w:r w:rsidRPr="00CF7B64">
        <w:rPr>
          <w:b/>
        </w:rPr>
        <w:t>11.05 uur</w:t>
      </w:r>
      <w:r w:rsidRPr="00CF7B64">
        <w:rPr>
          <w:b/>
        </w:rPr>
        <w:tab/>
        <w:t>Koffiepauze</w:t>
      </w:r>
    </w:p>
    <w:p w14:paraId="61DDE102" w14:textId="77777777" w:rsidR="00CF7B64" w:rsidRPr="00CF7B64" w:rsidRDefault="00CF7B64" w:rsidP="00CF7B64">
      <w:pPr>
        <w:pStyle w:val="Geenafstand"/>
      </w:pPr>
    </w:p>
    <w:p w14:paraId="180E0776" w14:textId="77777777" w:rsidR="00CF7B64" w:rsidRPr="00CF7B64" w:rsidRDefault="00CF7B64" w:rsidP="00CF7B64">
      <w:pPr>
        <w:pStyle w:val="Geenafstand"/>
      </w:pPr>
      <w:r w:rsidRPr="00CF7B64">
        <w:rPr>
          <w:b/>
        </w:rPr>
        <w:t xml:space="preserve">11.30 uur </w:t>
      </w:r>
      <w:r w:rsidRPr="00CF7B64">
        <w:rPr>
          <w:b/>
        </w:rPr>
        <w:tab/>
      </w:r>
      <w:proofErr w:type="spellStart"/>
      <w:r w:rsidRPr="00CF7B64">
        <w:rPr>
          <w:b/>
        </w:rPr>
        <w:t>Ontschotten</w:t>
      </w:r>
      <w:proofErr w:type="spellEnd"/>
      <w:r w:rsidRPr="00CF7B64">
        <w:rPr>
          <w:b/>
        </w:rPr>
        <w:t xml:space="preserve"> van financiering</w:t>
      </w:r>
      <w:r w:rsidRPr="00CF7B64">
        <w:rPr>
          <w:b/>
        </w:rPr>
        <w:br/>
      </w:r>
      <w:r w:rsidRPr="00CF7B64">
        <w:t xml:space="preserve">In verschillende zorgdomeinen wordt persoonsgerichte zorg steeds hoger gewaardeerd. Voor mensen die niet binnen één potje vallen is niet altijd gemakkelijk om zorg op maat te leveren. In Zaanstad hebben ze de regie over de financiering neergelegd bij het wijkteam. Zij staan dichtbij de bewoners en kunnen goed inschatten welke zorg er nodig is om erger te voorkomen. </w:t>
      </w:r>
      <w:r w:rsidRPr="00CF7B64">
        <w:br/>
        <w:t>- Hoe hebben ze dit in Zaanstad georganiseerd? En hoe vinden ze de balans tussen wetgeving, beleid en de zorgwensen vanuit het wijkteam?</w:t>
      </w:r>
      <w:r w:rsidRPr="00CF7B64">
        <w:br/>
      </w:r>
      <w:r w:rsidRPr="00CF7B64">
        <w:rPr>
          <w:i/>
        </w:rPr>
        <w:t>Lotte Muis, projectleider Maatschappelijk Domein Gemeente Zaanstad</w:t>
      </w:r>
    </w:p>
    <w:p w14:paraId="6D40E566" w14:textId="77777777" w:rsidR="00CF7B64" w:rsidRPr="00CF7B64" w:rsidRDefault="00CF7B64" w:rsidP="00CF7B64">
      <w:pPr>
        <w:pStyle w:val="Geenafstand"/>
      </w:pPr>
    </w:p>
    <w:p w14:paraId="6DAD6859" w14:textId="77777777" w:rsidR="00CF7B64" w:rsidRPr="00CF7B64" w:rsidRDefault="00CF7B64" w:rsidP="00CF7B64">
      <w:pPr>
        <w:pStyle w:val="Geenafstand"/>
        <w:rPr>
          <w:i/>
        </w:rPr>
      </w:pPr>
      <w:r w:rsidRPr="00E70426">
        <w:rPr>
          <w:b/>
        </w:rPr>
        <w:t>12.05 uur</w:t>
      </w:r>
      <w:r w:rsidRPr="00E70426">
        <w:rPr>
          <w:b/>
        </w:rPr>
        <w:tab/>
      </w:r>
      <w:bookmarkStart w:id="1" w:name="_Hlk493844764"/>
      <w:r w:rsidRPr="00E70426">
        <w:rPr>
          <w:b/>
        </w:rPr>
        <w:t>Vangnetwerken</w:t>
      </w:r>
      <w:r w:rsidRPr="00E70426">
        <w:rPr>
          <w:b/>
        </w:rPr>
        <w:br/>
      </w:r>
      <w:r w:rsidRPr="00E70426">
        <w:t>Een volwaardige plek in de samenleving, zelfredzaamheid en zorgen voor elkaar. Dit klinkt mooi maar de werkelijkheid ziet er helaas toch anders uit. Van mensen die een WMO voorziening gebruiken, geeft slechts 15% aan dat zij hun problemen zelf of met hulp van hun sociale netwerk kunnen oplossen.</w:t>
      </w:r>
      <w:r w:rsidRPr="00E70426">
        <w:br/>
        <w:t>Bij de methode Vangnetwerken verbinden kwetsbare mensen zich aan elkaar door hun talenten in te zetten. Zij organiseren activiteiten voor elkaar en bieden elkaar sociale steun. Daardoor wordt het sociale netwerk van deze meer toereikend.</w:t>
      </w:r>
      <w:r w:rsidRPr="00E70426">
        <w:br/>
        <w:t>- Hoe werken deze vangnetwerken? Welke rol heeft de professional hierin? Wat zijn de ervaringen?</w:t>
      </w:r>
      <w:r w:rsidRPr="00E70426">
        <w:br/>
      </w:r>
      <w:r w:rsidRPr="00E70426">
        <w:rPr>
          <w:i/>
        </w:rPr>
        <w:t xml:space="preserve">Jenny Zwijnenburg, initiatiefnemer Vangnetwerken en eigenaar </w:t>
      </w:r>
      <w:proofErr w:type="spellStart"/>
      <w:r w:rsidRPr="00E70426">
        <w:rPr>
          <w:i/>
        </w:rPr>
        <w:t>AanEen</w:t>
      </w:r>
      <w:proofErr w:type="spellEnd"/>
    </w:p>
    <w:p w14:paraId="3089068F" w14:textId="77777777" w:rsidR="00CF7B64" w:rsidRPr="00CF7B64" w:rsidRDefault="00CF7B64" w:rsidP="00CF7B64">
      <w:pPr>
        <w:pStyle w:val="Geenafstand"/>
        <w:rPr>
          <w:i/>
        </w:rPr>
      </w:pPr>
    </w:p>
    <w:bookmarkEnd w:id="1"/>
    <w:p w14:paraId="13CD68E7" w14:textId="77777777" w:rsidR="00CF7B64" w:rsidRPr="00CF7B64" w:rsidRDefault="00CF7B64" w:rsidP="00CF7B64">
      <w:pPr>
        <w:pStyle w:val="Geenafstand"/>
        <w:rPr>
          <w:b/>
        </w:rPr>
      </w:pPr>
      <w:r w:rsidRPr="00CF7B64">
        <w:rPr>
          <w:b/>
        </w:rPr>
        <w:t>12.40 uur</w:t>
      </w:r>
      <w:r w:rsidRPr="00CF7B64">
        <w:rPr>
          <w:b/>
        </w:rPr>
        <w:tab/>
        <w:t xml:space="preserve">Vragen en discussie </w:t>
      </w:r>
    </w:p>
    <w:p w14:paraId="4A3E2E4C" w14:textId="77777777" w:rsidR="00CF7B64" w:rsidRPr="00CF7B64" w:rsidRDefault="00CF7B64" w:rsidP="00CF7B64">
      <w:pPr>
        <w:pStyle w:val="Geenafstand"/>
      </w:pPr>
    </w:p>
    <w:p w14:paraId="4E830548" w14:textId="77777777" w:rsidR="00CF7B64" w:rsidRPr="00CF7B64" w:rsidRDefault="00CF7B64" w:rsidP="00CF7B64">
      <w:pPr>
        <w:pStyle w:val="Geenafstand"/>
        <w:rPr>
          <w:b/>
        </w:rPr>
      </w:pPr>
      <w:r w:rsidRPr="00CF7B64">
        <w:rPr>
          <w:b/>
        </w:rPr>
        <w:t xml:space="preserve">13.00 uur </w:t>
      </w:r>
      <w:r w:rsidRPr="00CF7B64">
        <w:rPr>
          <w:b/>
        </w:rPr>
        <w:tab/>
        <w:t>Lunchpauze</w:t>
      </w:r>
    </w:p>
    <w:p w14:paraId="136E75AC" w14:textId="77777777" w:rsidR="00CF7B64" w:rsidRPr="00CF7B64" w:rsidRDefault="00CF7B64" w:rsidP="00CF7B64">
      <w:pPr>
        <w:pStyle w:val="Geenafstand"/>
      </w:pPr>
    </w:p>
    <w:p w14:paraId="0FA50B26" w14:textId="77777777" w:rsidR="00CF7B64" w:rsidRPr="00E1176B" w:rsidRDefault="00CF7B64" w:rsidP="00CF7B64">
      <w:pPr>
        <w:pStyle w:val="Geenafstand"/>
        <w:rPr>
          <w:b/>
          <w:color w:val="FF8427" w:themeColor="accent4"/>
        </w:rPr>
      </w:pPr>
      <w:r w:rsidRPr="00E1176B">
        <w:rPr>
          <w:b/>
          <w:color w:val="FF8427" w:themeColor="accent4"/>
        </w:rPr>
        <w:t xml:space="preserve">MIDDAGPROGRAMMA </w:t>
      </w:r>
    </w:p>
    <w:p w14:paraId="49A9651B" w14:textId="77777777" w:rsidR="00CF7B64" w:rsidRPr="00ED023E" w:rsidRDefault="00CF7B64" w:rsidP="00CF7B64">
      <w:pPr>
        <w:pStyle w:val="Geenafstand"/>
      </w:pPr>
    </w:p>
    <w:p w14:paraId="02988E69" w14:textId="68FD9A11" w:rsidR="00CF7B64" w:rsidRPr="00CF7B64" w:rsidRDefault="00CF7B64" w:rsidP="00CF7B64">
      <w:pPr>
        <w:pStyle w:val="Geenafstand"/>
        <w:rPr>
          <w:i/>
        </w:rPr>
      </w:pPr>
      <w:r w:rsidRPr="00D259F0">
        <w:rPr>
          <w:b/>
        </w:rPr>
        <w:t xml:space="preserve">13.45 uur </w:t>
      </w:r>
      <w:r w:rsidRPr="00D259F0">
        <w:rPr>
          <w:b/>
        </w:rPr>
        <w:tab/>
      </w:r>
      <w:r>
        <w:rPr>
          <w:b/>
        </w:rPr>
        <w:t>Amsterdamse aanpak Personen met Verward Gedrag</w:t>
      </w:r>
      <w:r>
        <w:rPr>
          <w:b/>
        </w:rPr>
        <w:br/>
      </w:r>
      <w:r w:rsidRPr="002A6CB6">
        <w:t>Alle gemeente zijn vanaf 1 oktober 2018 verplicht een goed werkende aanpak voor mensen met verward gedrag te hebben. In Amsterdam zijn ze hier in 2017 mee begonnen.</w:t>
      </w:r>
      <w:r>
        <w:t xml:space="preserve"> </w:t>
      </w:r>
      <w:r>
        <w:br/>
        <w:t>- Wat maakt deze aanpak uniek</w:t>
      </w:r>
      <w:r w:rsidRPr="002A6CB6">
        <w:t xml:space="preserve">? Wat </w:t>
      </w:r>
      <w:r>
        <w:t>kunnen andere regio’s hiervan leren</w:t>
      </w:r>
      <w:r w:rsidRPr="002A6CB6">
        <w:t>?</w:t>
      </w:r>
      <w:r>
        <w:br/>
      </w:r>
      <w:r w:rsidR="008650BB">
        <w:rPr>
          <w:i/>
        </w:rPr>
        <w:t>Spreker namens</w:t>
      </w:r>
      <w:r w:rsidRPr="00CF7B64">
        <w:rPr>
          <w:i/>
        </w:rPr>
        <w:t xml:space="preserve"> Gemeente Amsterdam</w:t>
      </w:r>
    </w:p>
    <w:p w14:paraId="319BFE34" w14:textId="77777777" w:rsidR="00CF7B64" w:rsidRPr="00CF7B64" w:rsidRDefault="00CF7B64" w:rsidP="00CF7B64">
      <w:pPr>
        <w:pStyle w:val="Geenafstand"/>
        <w:rPr>
          <w:i/>
        </w:rPr>
      </w:pPr>
    </w:p>
    <w:p w14:paraId="4873E33D" w14:textId="77777777" w:rsidR="00CF7B64" w:rsidRPr="00CF7B64" w:rsidRDefault="00CF7B64" w:rsidP="00CF7B64">
      <w:pPr>
        <w:pStyle w:val="Geenafstand"/>
        <w:rPr>
          <w:rFonts w:eastAsia="Times New Roman"/>
          <w:i/>
        </w:rPr>
      </w:pPr>
      <w:r w:rsidRPr="00CF7B64">
        <w:rPr>
          <w:b/>
        </w:rPr>
        <w:t>14.25 uur</w:t>
      </w:r>
      <w:r w:rsidRPr="00CF7B64">
        <w:rPr>
          <w:b/>
        </w:rPr>
        <w:tab/>
      </w:r>
      <w:bookmarkStart w:id="2" w:name="_Hlk490727993"/>
      <w:r w:rsidRPr="00CF7B64">
        <w:rPr>
          <w:b/>
        </w:rPr>
        <w:t>Gemengd wonen</w:t>
      </w:r>
      <w:r w:rsidRPr="00CF7B64">
        <w:rPr>
          <w:b/>
        </w:rPr>
        <w:br/>
      </w:r>
      <w:r w:rsidRPr="00CF7B64">
        <w:rPr>
          <w:rFonts w:eastAsia="Times New Roman"/>
        </w:rPr>
        <w:t xml:space="preserve">Kwetsbaren wonen vaak bij elkaar in de goedkopere woningen. Deze mensen bij elkaar geeft niet zelden gedoe. Gemeenten en woningbouwcorporaties zetten daarom steeds meer in op gemengd wonen. In Utrecht is een experiment gestart waarbij ex-dak- en thuislozen, mensen met psychische kwetsbaarheid en andere burgers met elkaar samenwonen en samen activiteiten ondernemen. </w:t>
      </w:r>
      <w:r w:rsidRPr="00CF7B64">
        <w:rPr>
          <w:rFonts w:eastAsia="Times New Roman"/>
        </w:rPr>
        <w:br/>
        <w:t>Er wordt veel geloof gehecht aan de heilzame werking van gemengd wonen. Maar hoe goed gaat dat mengen nu eigenlijk echt in de praktijk? Wat komt er terecht van de hoge verwachtingen? Wat vinden de bewoners er zelf van? Wat gaat goed en wat minder?</w:t>
      </w:r>
      <w:r w:rsidRPr="00CF7B64">
        <w:rPr>
          <w:rFonts w:eastAsia="Times New Roman"/>
        </w:rPr>
        <w:br/>
      </w:r>
      <w:r w:rsidRPr="00CF7B64">
        <w:rPr>
          <w:rFonts w:eastAsia="Times New Roman"/>
          <w:i/>
        </w:rPr>
        <w:t>Maarten Davelaar, projectleider Ontwikkelplaats Gemengd Wonen (innovatieve woonprojecten)</w:t>
      </w:r>
    </w:p>
    <w:bookmarkEnd w:id="2"/>
    <w:p w14:paraId="20E17D8B" w14:textId="77777777" w:rsidR="00CF7B64" w:rsidRPr="00CF7B64" w:rsidRDefault="00CF7B64" w:rsidP="00CF7B64">
      <w:pPr>
        <w:pStyle w:val="Geenafstand"/>
      </w:pPr>
      <w:r w:rsidRPr="00CF7B64">
        <w:tab/>
      </w:r>
    </w:p>
    <w:p w14:paraId="059A03EF" w14:textId="77777777" w:rsidR="00CF7B64" w:rsidRPr="00CF7B64" w:rsidRDefault="00CF7B64" w:rsidP="00CF7B64">
      <w:pPr>
        <w:pStyle w:val="Geenafstand"/>
        <w:rPr>
          <w:b/>
        </w:rPr>
      </w:pPr>
      <w:r w:rsidRPr="00CF7B64">
        <w:rPr>
          <w:b/>
        </w:rPr>
        <w:t>15.00 uur</w:t>
      </w:r>
      <w:r w:rsidRPr="00CF7B64">
        <w:rPr>
          <w:b/>
        </w:rPr>
        <w:tab/>
        <w:t>Korte pauze</w:t>
      </w:r>
    </w:p>
    <w:p w14:paraId="0095916A" w14:textId="77777777" w:rsidR="00CF7B64" w:rsidRPr="00CF7B64" w:rsidRDefault="00CF7B64" w:rsidP="00CF7B64">
      <w:pPr>
        <w:pStyle w:val="Geenafstand"/>
      </w:pPr>
    </w:p>
    <w:p w14:paraId="04F83BB8" w14:textId="77777777" w:rsidR="00CF7B64" w:rsidRPr="00CF7B64" w:rsidRDefault="00CF7B64" w:rsidP="00CF7B64">
      <w:pPr>
        <w:pStyle w:val="Geenafstand"/>
        <w:rPr>
          <w:i/>
        </w:rPr>
      </w:pPr>
      <w:r w:rsidRPr="00CF7B64">
        <w:rPr>
          <w:b/>
        </w:rPr>
        <w:t>15.15 uur</w:t>
      </w:r>
      <w:r w:rsidRPr="00CF7B64">
        <w:rPr>
          <w:b/>
        </w:rPr>
        <w:tab/>
        <w:t>Een kijkje in de wereld van een straatdokter</w:t>
      </w:r>
      <w:r w:rsidRPr="00CF7B64">
        <w:rPr>
          <w:b/>
        </w:rPr>
        <w:br/>
      </w:r>
      <w:r w:rsidRPr="00CF7B64">
        <w:t xml:space="preserve">Medische voorzieningen zijn voor dak- en thuislozen slecht toegankelijk. Gelukkig zijn er straatdoktoren die hen van sociaal-medische zorg kunnen voorzien. Maar hoe werkt een straatdokter? En wat kan een straatdokter betekenen voor de regio? </w:t>
      </w:r>
      <w:r w:rsidRPr="00CF7B64">
        <w:br/>
      </w:r>
      <w:r w:rsidRPr="00CF7B64">
        <w:rPr>
          <w:i/>
        </w:rPr>
        <w:t>Marcel Slockers, straatdokter CVD Havenzicht en huisarts Gezondheidscentrum DWL-de Esch</w:t>
      </w:r>
    </w:p>
    <w:p w14:paraId="4217BBC4" w14:textId="77777777" w:rsidR="00CF7B64" w:rsidRPr="00CF7B64" w:rsidRDefault="00CF7B64" w:rsidP="00CF7B64">
      <w:pPr>
        <w:pStyle w:val="Geenafstand"/>
        <w:rPr>
          <w:i/>
        </w:rPr>
      </w:pPr>
    </w:p>
    <w:p w14:paraId="238B1CD6" w14:textId="77777777" w:rsidR="00CF7B64" w:rsidRPr="00CF7B64" w:rsidRDefault="00CF7B64" w:rsidP="00CF7B64">
      <w:pPr>
        <w:pStyle w:val="Geenafstand"/>
        <w:rPr>
          <w:b/>
        </w:rPr>
      </w:pPr>
      <w:r w:rsidRPr="00CF7B64">
        <w:rPr>
          <w:b/>
        </w:rPr>
        <w:t xml:space="preserve">15.50 uur </w:t>
      </w:r>
      <w:r w:rsidRPr="00CF7B64">
        <w:rPr>
          <w:b/>
        </w:rPr>
        <w:tab/>
        <w:t>Vragen en discussie</w:t>
      </w:r>
    </w:p>
    <w:p w14:paraId="2ADE1509" w14:textId="77777777" w:rsidR="00CF7B64" w:rsidRDefault="00CF7B64" w:rsidP="00CF7B64">
      <w:pPr>
        <w:pStyle w:val="Geenafstand"/>
        <w:rPr>
          <w:b/>
        </w:rPr>
      </w:pPr>
    </w:p>
    <w:p w14:paraId="24D9C533" w14:textId="77777777" w:rsidR="00CF7B64" w:rsidRPr="00816BBB" w:rsidRDefault="00CF7B64" w:rsidP="00CF7B64">
      <w:pPr>
        <w:pStyle w:val="Geenafstand"/>
        <w:rPr>
          <w:b/>
        </w:rPr>
      </w:pPr>
      <w:r w:rsidRPr="00D259F0">
        <w:rPr>
          <w:b/>
        </w:rPr>
        <w:t>16.15 uur</w:t>
      </w:r>
      <w:r w:rsidRPr="00D259F0">
        <w:rPr>
          <w:b/>
        </w:rPr>
        <w:tab/>
        <w:t>Einde programma, napraten tijdens borrel</w:t>
      </w:r>
    </w:p>
    <w:p w14:paraId="5EC38CD3" w14:textId="147C9421" w:rsidR="00751112" w:rsidRPr="00256B5A" w:rsidRDefault="00751112" w:rsidP="00CF7B64">
      <w:pPr>
        <w:pStyle w:val="Default"/>
      </w:pPr>
    </w:p>
    <w:sectPr w:rsidR="00751112" w:rsidRPr="00256B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05BA" w14:textId="77777777" w:rsidR="00A675C7" w:rsidRDefault="00A675C7" w:rsidP="008C4000">
      <w:pPr>
        <w:spacing w:after="0" w:line="240" w:lineRule="auto"/>
      </w:pPr>
      <w:r>
        <w:separator/>
      </w:r>
    </w:p>
  </w:endnote>
  <w:endnote w:type="continuationSeparator" w:id="0">
    <w:p w14:paraId="2CEA7E28" w14:textId="77777777" w:rsidR="00A675C7" w:rsidRDefault="00A675C7" w:rsidP="008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6F12" w14:textId="77777777" w:rsidR="00A675C7" w:rsidRDefault="00A675C7" w:rsidP="008C4000">
      <w:pPr>
        <w:spacing w:after="0" w:line="240" w:lineRule="auto"/>
      </w:pPr>
      <w:r>
        <w:separator/>
      </w:r>
    </w:p>
  </w:footnote>
  <w:footnote w:type="continuationSeparator" w:id="0">
    <w:p w14:paraId="0EBBEEFC" w14:textId="77777777" w:rsidR="00A675C7" w:rsidRDefault="00A675C7" w:rsidP="008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66D2" w14:textId="36FF48CA" w:rsidR="008C4000" w:rsidRDefault="00C53C64">
    <w:pPr>
      <w:pStyle w:val="Koptekst"/>
    </w:pPr>
    <w:r>
      <w:rPr>
        <w:noProof/>
      </w:rPr>
      <w:drawing>
        <wp:anchor distT="0" distB="0" distL="114300" distR="114300" simplePos="0" relativeHeight="251661312" behindDoc="1" locked="0" layoutInCell="1" allowOverlap="1" wp14:anchorId="7A984DAA" wp14:editId="520B9902">
          <wp:simplePos x="0" y="0"/>
          <wp:positionH relativeFrom="column">
            <wp:posOffset>3594567</wp:posOffset>
          </wp:positionH>
          <wp:positionV relativeFrom="paragraph">
            <wp:posOffset>-277267</wp:posOffset>
          </wp:positionV>
          <wp:extent cx="2347595" cy="1154430"/>
          <wp:effectExtent l="0" t="0" r="0" b="7620"/>
          <wp:wrapTight wrapText="bothSides">
            <wp:wrapPolygon edited="0">
              <wp:start x="0" y="0"/>
              <wp:lineTo x="0" y="21386"/>
              <wp:lineTo x="21384" y="21386"/>
              <wp:lineTo x="213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2347595" cy="1154430"/>
                  </a:xfrm>
                  <a:prstGeom prst="rect">
                    <a:avLst/>
                  </a:prstGeom>
                </pic:spPr>
              </pic:pic>
            </a:graphicData>
          </a:graphic>
          <wp14:sizeRelH relativeFrom="margin">
            <wp14:pctWidth>0</wp14:pctWidth>
          </wp14:sizeRelH>
          <wp14:sizeRelV relativeFrom="margin">
            <wp14:pctHeight>0</wp14:pctHeight>
          </wp14:sizeRelV>
        </wp:anchor>
      </w:drawing>
    </w:r>
    <w:r w:rsidR="008C4000">
      <w:rPr>
        <w:noProof/>
      </w:rPr>
      <mc:AlternateContent>
        <mc:Choice Requires="wps">
          <w:drawing>
            <wp:anchor distT="0" distB="0" distL="114300" distR="114300" simplePos="0" relativeHeight="251660288" behindDoc="0" locked="0" layoutInCell="0" allowOverlap="1" wp14:anchorId="034C3155" wp14:editId="1D0D3484">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1D53" w14:textId="492EAFEE" w:rsidR="008C4000" w:rsidRPr="008C5ED8" w:rsidRDefault="00BE1AEE">
                          <w:pPr>
                            <w:spacing w:after="0" w:line="240" w:lineRule="auto"/>
                            <w:rPr>
                              <w:color w:val="003399"/>
                            </w:rPr>
                          </w:pPr>
                          <w:sdt>
                            <w:sdtPr>
                              <w:rPr>
                                <w:color w:val="003399"/>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color w:val="003399"/>
                                </w:rPr>
                                <w:t>OGGz</w:t>
                              </w:r>
                              <w:proofErr w:type="spellEnd"/>
                            </w:sdtContent>
                          </w:sdt>
                          <w:r w:rsidR="008C4000" w:rsidRPr="008C5ED8">
                            <w:rPr>
                              <w:color w:val="003399"/>
                            </w:rPr>
                            <w:t xml:space="preserve">          </w:t>
                          </w:r>
                          <w:r>
                            <w:rPr>
                              <w:color w:val="003399"/>
                            </w:rPr>
                            <w:t>22 november</w:t>
                          </w:r>
                          <w:r w:rsidR="004C3507">
                            <w:rPr>
                              <w:color w:val="003399"/>
                            </w:rPr>
                            <w:t xml:space="preserve"> </w:t>
                          </w:r>
                          <w:r w:rsidR="008C4000" w:rsidRPr="008C5ED8">
                            <w:rPr>
                              <w:color w:val="003399"/>
                            </w:rPr>
                            <w:t>2018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4C3155"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p w14:paraId="44D01D53" w14:textId="492EAFEE" w:rsidR="008C4000" w:rsidRPr="008C5ED8" w:rsidRDefault="00BE1AEE">
                    <w:pPr>
                      <w:spacing w:after="0" w:line="240" w:lineRule="auto"/>
                      <w:rPr>
                        <w:color w:val="003399"/>
                      </w:rPr>
                    </w:pPr>
                    <w:sdt>
                      <w:sdtPr>
                        <w:rPr>
                          <w:color w:val="003399"/>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roofErr w:type="spellStart"/>
                        <w:r>
                          <w:rPr>
                            <w:color w:val="003399"/>
                          </w:rPr>
                          <w:t>OGGz</w:t>
                        </w:r>
                        <w:proofErr w:type="spellEnd"/>
                      </w:sdtContent>
                    </w:sdt>
                    <w:r w:rsidR="008C4000" w:rsidRPr="008C5ED8">
                      <w:rPr>
                        <w:color w:val="003399"/>
                      </w:rPr>
                      <w:t xml:space="preserve">          </w:t>
                    </w:r>
                    <w:r>
                      <w:rPr>
                        <w:color w:val="003399"/>
                      </w:rPr>
                      <w:t>22 november</w:t>
                    </w:r>
                    <w:r w:rsidR="004C3507">
                      <w:rPr>
                        <w:color w:val="003399"/>
                      </w:rPr>
                      <w:t xml:space="preserve"> </w:t>
                    </w:r>
                    <w:r w:rsidR="008C4000" w:rsidRPr="008C5ED8">
                      <w:rPr>
                        <w:color w:val="003399"/>
                      </w:rPr>
                      <w:t>2018</w:t>
                    </w:r>
                  </w:p>
                </w:txbxContent>
              </v:textbox>
              <w10:wrap anchorx="margin" anchory="margin"/>
            </v:shape>
          </w:pict>
        </mc:Fallback>
      </mc:AlternateContent>
    </w:r>
    <w:r w:rsidR="008C4000">
      <w:rPr>
        <w:noProof/>
      </w:rPr>
      <mc:AlternateContent>
        <mc:Choice Requires="wps">
          <w:drawing>
            <wp:anchor distT="0" distB="0" distL="114300" distR="114300" simplePos="0" relativeHeight="251659264" behindDoc="0" locked="0" layoutInCell="0" allowOverlap="1" wp14:anchorId="1EA46CFF" wp14:editId="52E0FD50">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3560AF8" w14:textId="6A539680" w:rsidR="008C4000" w:rsidRDefault="008C4000">
                          <w:pPr>
                            <w:spacing w:after="0" w:line="240" w:lineRule="auto"/>
                            <w:jc w:val="right"/>
                            <w:rPr>
                              <w:color w:val="FFFFFF" w:themeColor="background1"/>
                            </w:rPr>
                          </w:pPr>
                          <w:r>
                            <w:fldChar w:fldCharType="begin"/>
                          </w:r>
                          <w:r>
                            <w:instrText>PAGE   \* MERGEFORMAT</w:instrText>
                          </w:r>
                          <w:r>
                            <w:fldChar w:fldCharType="separate"/>
                          </w:r>
                          <w:r w:rsidR="00FD0B79" w:rsidRPr="00FD0B79">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A46CFF"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ff6137 [1945]" stroked="f">
              <v:textbox style="mso-fit-shape-to-text:t" inset=",0,,0">
                <w:txbxContent>
                  <w:p w14:paraId="03560AF8" w14:textId="6A539680" w:rsidR="008C4000" w:rsidRDefault="008C4000">
                    <w:pPr>
                      <w:spacing w:after="0" w:line="240" w:lineRule="auto"/>
                      <w:jc w:val="right"/>
                      <w:rPr>
                        <w:color w:val="FFFFFF" w:themeColor="background1"/>
                      </w:rPr>
                    </w:pPr>
                    <w:r>
                      <w:fldChar w:fldCharType="begin"/>
                    </w:r>
                    <w:r>
                      <w:instrText>PAGE   \* MERGEFORMAT</w:instrText>
                    </w:r>
                    <w:r>
                      <w:fldChar w:fldCharType="separate"/>
                    </w:r>
                    <w:r w:rsidR="00FD0B79" w:rsidRPr="00FD0B79">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5DE5"/>
    <w:multiLevelType w:val="hybridMultilevel"/>
    <w:tmpl w:val="D5326BAA"/>
    <w:lvl w:ilvl="0" w:tplc="6BDE9830">
      <w:start w:val="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21"/>
    <w:rsid w:val="000D4B68"/>
    <w:rsid w:val="000D6808"/>
    <w:rsid w:val="00146E37"/>
    <w:rsid w:val="00151108"/>
    <w:rsid w:val="00241BAE"/>
    <w:rsid w:val="00256B5A"/>
    <w:rsid w:val="003172A1"/>
    <w:rsid w:val="00381C0D"/>
    <w:rsid w:val="00470CDC"/>
    <w:rsid w:val="004C3507"/>
    <w:rsid w:val="004E21BF"/>
    <w:rsid w:val="00511D44"/>
    <w:rsid w:val="005236BE"/>
    <w:rsid w:val="006632E5"/>
    <w:rsid w:val="00733335"/>
    <w:rsid w:val="00751112"/>
    <w:rsid w:val="007D29B8"/>
    <w:rsid w:val="008650BB"/>
    <w:rsid w:val="008A2ED2"/>
    <w:rsid w:val="008C4000"/>
    <w:rsid w:val="008C5ED8"/>
    <w:rsid w:val="008E2269"/>
    <w:rsid w:val="00981EB9"/>
    <w:rsid w:val="00A675C7"/>
    <w:rsid w:val="00A81F21"/>
    <w:rsid w:val="00AF0FE1"/>
    <w:rsid w:val="00B41DC1"/>
    <w:rsid w:val="00BC02A7"/>
    <w:rsid w:val="00BE1AEE"/>
    <w:rsid w:val="00C53C64"/>
    <w:rsid w:val="00CF2783"/>
    <w:rsid w:val="00CF7B64"/>
    <w:rsid w:val="00D24582"/>
    <w:rsid w:val="00D301C7"/>
    <w:rsid w:val="00D769B2"/>
    <w:rsid w:val="00E50134"/>
    <w:rsid w:val="00E70426"/>
    <w:rsid w:val="00FD0B79"/>
    <w:rsid w:val="00FD2409"/>
    <w:rsid w:val="00FF5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E732E"/>
  <w15:chartTrackingRefBased/>
  <w15:docId w15:val="{B9EF7841-9988-47A1-97AE-A3DE1A03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11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40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00"/>
  </w:style>
  <w:style w:type="paragraph" w:styleId="Voettekst">
    <w:name w:val="footer"/>
    <w:basedOn w:val="Standaard"/>
    <w:link w:val="VoettekstChar"/>
    <w:uiPriority w:val="99"/>
    <w:unhideWhenUsed/>
    <w:rsid w:val="008C40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00"/>
  </w:style>
  <w:style w:type="paragraph" w:styleId="Geenafstand">
    <w:name w:val="No Spacing"/>
    <w:uiPriority w:val="1"/>
    <w:qFormat/>
    <w:rsid w:val="00751112"/>
    <w:pPr>
      <w:spacing w:after="0" w:line="240" w:lineRule="auto"/>
    </w:pPr>
  </w:style>
  <w:style w:type="paragraph" w:styleId="Lijstalinea">
    <w:name w:val="List Paragraph"/>
    <w:basedOn w:val="Standaard"/>
    <w:uiPriority w:val="34"/>
    <w:qFormat/>
    <w:rsid w:val="00751112"/>
    <w:pPr>
      <w:ind w:left="720"/>
      <w:contextualSpacing/>
    </w:pPr>
  </w:style>
  <w:style w:type="character" w:styleId="Verwijzingopmerking">
    <w:name w:val="annotation reference"/>
    <w:basedOn w:val="Standaardalinea-lettertype"/>
    <w:uiPriority w:val="99"/>
    <w:semiHidden/>
    <w:unhideWhenUsed/>
    <w:rsid w:val="00256B5A"/>
    <w:rPr>
      <w:sz w:val="16"/>
      <w:szCs w:val="16"/>
    </w:rPr>
  </w:style>
  <w:style w:type="paragraph" w:styleId="Tekstopmerking">
    <w:name w:val="annotation text"/>
    <w:basedOn w:val="Standaard"/>
    <w:link w:val="TekstopmerkingChar"/>
    <w:uiPriority w:val="99"/>
    <w:unhideWhenUsed/>
    <w:rsid w:val="00256B5A"/>
    <w:pPr>
      <w:spacing w:line="240" w:lineRule="auto"/>
    </w:pPr>
    <w:rPr>
      <w:sz w:val="20"/>
      <w:szCs w:val="20"/>
    </w:rPr>
  </w:style>
  <w:style w:type="character" w:customStyle="1" w:styleId="TekstopmerkingChar">
    <w:name w:val="Tekst opmerking Char"/>
    <w:basedOn w:val="Standaardalinea-lettertype"/>
    <w:link w:val="Tekstopmerking"/>
    <w:uiPriority w:val="99"/>
    <w:rsid w:val="00256B5A"/>
    <w:rPr>
      <w:sz w:val="20"/>
      <w:szCs w:val="20"/>
    </w:rPr>
  </w:style>
  <w:style w:type="paragraph" w:customStyle="1" w:styleId="Default">
    <w:name w:val="Default"/>
    <w:rsid w:val="00D245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0" ma:contentTypeDescription="Een nieuw document maken." ma:contentTypeScope="" ma:versionID="78b5fabe39efae82d255a5f65e5c6d46">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b3eb808f2e840f8b916489b239d6a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B3D15-AD34-447E-8262-12134E147DC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3de1f38-69d5-4fca-b875-ac53661aad3e"/>
    <ds:schemaRef ds:uri="9021ec9a-68ba-422a-bc12-88d9a5b622cf"/>
    <ds:schemaRef ds:uri="http://www.w3.org/XML/1998/namespace"/>
  </ds:schemaRefs>
</ds:datastoreItem>
</file>

<file path=customXml/itemProps2.xml><?xml version="1.0" encoding="utf-8"?>
<ds:datastoreItem xmlns:ds="http://schemas.openxmlformats.org/officeDocument/2006/customXml" ds:itemID="{E908604F-384C-4DBB-9277-12ED5171E641}">
  <ds:schemaRefs>
    <ds:schemaRef ds:uri="http://schemas.microsoft.com/sharepoint/v3/contenttype/forms"/>
  </ds:schemaRefs>
</ds:datastoreItem>
</file>

<file path=customXml/itemProps3.xml><?xml version="1.0" encoding="utf-8"?>
<ds:datastoreItem xmlns:ds="http://schemas.openxmlformats.org/officeDocument/2006/customXml" ds:itemID="{F75B7E24-253F-492C-BB88-DCC463939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LVB en Seksualiteit</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OGGz</dc:title>
  <dc:subject/>
  <dc:creator>Odile Brouwer</dc:creator>
  <cp:keywords/>
  <dc:description/>
  <cp:lastModifiedBy>Odile Brouwer</cp:lastModifiedBy>
  <cp:revision>31</cp:revision>
  <dcterms:created xsi:type="dcterms:W3CDTF">2017-12-18T14:56:00Z</dcterms:created>
  <dcterms:modified xsi:type="dcterms:W3CDTF">2018-04-05T12:00:00Z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