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A2F" w:rsidRPr="00273A2F" w:rsidRDefault="00273A2F" w:rsidP="00273A2F">
      <w:pPr>
        <w:shd w:val="clear" w:color="auto" w:fill="F2F2F2"/>
        <w:spacing w:after="390" w:line="600" w:lineRule="atLeast"/>
        <w:outlineLvl w:val="1"/>
        <w:rPr>
          <w:rFonts w:ascii="Raleway" w:eastAsia="Times New Roman" w:hAnsi="Raleway" w:cs="Helvetica"/>
          <w:color w:val="1B3885"/>
          <w:kern w:val="36"/>
          <w:sz w:val="45"/>
          <w:szCs w:val="45"/>
          <w:lang w:eastAsia="nl-NL"/>
        </w:rPr>
      </w:pPr>
      <w:r w:rsidRPr="00273A2F">
        <w:rPr>
          <w:rFonts w:ascii="Raleway" w:eastAsia="Times New Roman" w:hAnsi="Raleway" w:cs="Helvetica"/>
          <w:color w:val="1B3885"/>
          <w:kern w:val="36"/>
          <w:sz w:val="45"/>
          <w:szCs w:val="45"/>
          <w:lang w:eastAsia="nl-NL"/>
        </w:rPr>
        <w:t xml:space="preserve">SOH (Spreekuur Ondersteuner Huisartsen) - </w:t>
      </w:r>
      <w:proofErr w:type="spellStart"/>
      <w:r w:rsidRPr="00273A2F">
        <w:rPr>
          <w:rFonts w:ascii="Raleway" w:eastAsia="Times New Roman" w:hAnsi="Raleway" w:cs="Helvetica"/>
          <w:color w:val="1B3885"/>
          <w:kern w:val="36"/>
          <w:sz w:val="45"/>
          <w:szCs w:val="45"/>
          <w:lang w:eastAsia="nl-NL"/>
        </w:rPr>
        <w:t>Hercertificering</w:t>
      </w:r>
      <w:proofErr w:type="spellEnd"/>
    </w:p>
    <w:p w:rsidR="00273A2F" w:rsidRPr="00273A2F" w:rsidRDefault="00273A2F" w:rsidP="00273A2F">
      <w:pPr>
        <w:shd w:val="clear" w:color="auto" w:fill="F2F2F2"/>
        <w:spacing w:line="276" w:lineRule="auto"/>
        <w:rPr>
          <w:rFonts w:ascii="Raleway" w:eastAsia="Times New Roman" w:hAnsi="Raleway" w:cs="Helvetica"/>
          <w:color w:val="2D2D2D"/>
          <w:sz w:val="24"/>
          <w:szCs w:val="24"/>
          <w:lang w:eastAsia="nl-NL"/>
        </w:rPr>
      </w:pPr>
      <w:r w:rsidRPr="00273A2F">
        <w:rPr>
          <w:rFonts w:ascii="Raleway" w:eastAsia="Times New Roman" w:hAnsi="Raleway" w:cs="Helvetica"/>
          <w:color w:val="2D2D2D"/>
          <w:sz w:val="24"/>
          <w:szCs w:val="24"/>
          <w:lang w:eastAsia="nl-NL"/>
        </w:rPr>
        <w:t xml:space="preserve">Leerpunt KOEL heeft de afgelopen jaren diverse scholingen SOH georganiseerd, waarbij vele doktersassistenten zijn opgeleid tot SOH-assistente, die zelfstandig klein letsel en veel voorkomende klachten afhandelt. Om de kennis en vaardigheden up </w:t>
      </w:r>
      <w:proofErr w:type="spellStart"/>
      <w:r w:rsidRPr="00273A2F">
        <w:rPr>
          <w:rFonts w:ascii="Raleway" w:eastAsia="Times New Roman" w:hAnsi="Raleway" w:cs="Helvetica"/>
          <w:color w:val="2D2D2D"/>
          <w:sz w:val="24"/>
          <w:szCs w:val="24"/>
          <w:lang w:eastAsia="nl-NL"/>
        </w:rPr>
        <w:t>to</w:t>
      </w:r>
      <w:proofErr w:type="spellEnd"/>
      <w:r w:rsidRPr="00273A2F">
        <w:rPr>
          <w:rFonts w:ascii="Raleway" w:eastAsia="Times New Roman" w:hAnsi="Raleway" w:cs="Helvetica"/>
          <w:color w:val="2D2D2D"/>
          <w:sz w:val="24"/>
          <w:szCs w:val="24"/>
          <w:lang w:eastAsia="nl-NL"/>
        </w:rPr>
        <w:t xml:space="preserve"> date te houden </w:t>
      </w:r>
      <w:proofErr w:type="spellStart"/>
      <w:r w:rsidRPr="00273A2F">
        <w:rPr>
          <w:rFonts w:ascii="Raleway" w:eastAsia="Times New Roman" w:hAnsi="Raleway" w:cs="Helvetica"/>
          <w:color w:val="2D2D2D"/>
          <w:sz w:val="24"/>
          <w:szCs w:val="24"/>
          <w:lang w:eastAsia="nl-NL"/>
        </w:rPr>
        <w:t>èn</w:t>
      </w:r>
      <w:proofErr w:type="spellEnd"/>
      <w:r w:rsidRPr="00273A2F">
        <w:rPr>
          <w:rFonts w:ascii="Raleway" w:eastAsia="Times New Roman" w:hAnsi="Raleway" w:cs="Helvetica"/>
          <w:color w:val="2D2D2D"/>
          <w:sz w:val="24"/>
          <w:szCs w:val="24"/>
          <w:lang w:eastAsia="nl-NL"/>
        </w:rPr>
        <w:t xml:space="preserve"> uw certificering te verlengen, bieden wij gecertificeerde oud-deelnemers een terugkombijeenkomst SOH-</w:t>
      </w:r>
      <w:proofErr w:type="spellStart"/>
      <w:r w:rsidRPr="00273A2F">
        <w:rPr>
          <w:rFonts w:ascii="Raleway" w:eastAsia="Times New Roman" w:hAnsi="Raleway" w:cs="Helvetica"/>
          <w:color w:val="2D2D2D"/>
          <w:sz w:val="24"/>
          <w:szCs w:val="24"/>
          <w:lang w:eastAsia="nl-NL"/>
        </w:rPr>
        <w:t>hercertificering</w:t>
      </w:r>
      <w:proofErr w:type="spellEnd"/>
      <w:r w:rsidRPr="00273A2F">
        <w:rPr>
          <w:rFonts w:ascii="Raleway" w:eastAsia="Times New Roman" w:hAnsi="Raleway" w:cs="Helvetica"/>
          <w:color w:val="2D2D2D"/>
          <w:sz w:val="24"/>
          <w:szCs w:val="24"/>
          <w:lang w:eastAsia="nl-NL"/>
        </w:rPr>
        <w:t xml:space="preserve"> aan.</w:t>
      </w:r>
    </w:p>
    <w:p w:rsidR="00273A2F" w:rsidRPr="00273A2F" w:rsidRDefault="00273A2F" w:rsidP="00273A2F">
      <w:pPr>
        <w:shd w:val="clear" w:color="auto" w:fill="FFFFFF"/>
        <w:spacing w:after="405" w:line="276" w:lineRule="auto"/>
        <w:outlineLvl w:val="3"/>
        <w:rPr>
          <w:rFonts w:ascii="Raleway" w:eastAsia="Times New Roman" w:hAnsi="Raleway" w:cs="Helvetica"/>
          <w:b/>
          <w:bCs/>
          <w:color w:val="1B3885"/>
          <w:sz w:val="30"/>
          <w:szCs w:val="30"/>
          <w:lang w:eastAsia="nl-NL"/>
        </w:rPr>
      </w:pPr>
      <w:r>
        <w:rPr>
          <w:rFonts w:ascii="Raleway" w:eastAsia="Times New Roman" w:hAnsi="Raleway" w:cs="Helvetica"/>
          <w:b/>
          <w:bCs/>
          <w:color w:val="1B3885"/>
          <w:sz w:val="30"/>
          <w:szCs w:val="30"/>
          <w:lang w:eastAsia="nl-NL"/>
        </w:rPr>
        <w:br/>
      </w:r>
      <w:r w:rsidRPr="00273A2F">
        <w:rPr>
          <w:rFonts w:ascii="Raleway" w:eastAsia="Times New Roman" w:hAnsi="Raleway" w:cs="Helvetica"/>
          <w:b/>
          <w:bCs/>
          <w:color w:val="1B3885"/>
          <w:sz w:val="30"/>
          <w:szCs w:val="30"/>
          <w:lang w:eastAsia="nl-NL"/>
        </w:rPr>
        <w:t>Leerdoelen</w:t>
      </w:r>
    </w:p>
    <w:p w:rsidR="00273A2F" w:rsidRDefault="00273A2F" w:rsidP="00273A2F">
      <w:pPr>
        <w:shd w:val="clear" w:color="auto" w:fill="FFFFFF"/>
        <w:spacing w:line="276" w:lineRule="auto"/>
        <w:rPr>
          <w:rFonts w:ascii="Raleway" w:eastAsia="Times New Roman" w:hAnsi="Raleway" w:cs="Helvetica"/>
          <w:color w:val="2D2D2D"/>
          <w:sz w:val="24"/>
          <w:szCs w:val="24"/>
          <w:lang w:eastAsia="nl-NL"/>
        </w:rPr>
      </w:pPr>
      <w:r w:rsidRPr="00273A2F">
        <w:rPr>
          <w:rFonts w:ascii="Raleway" w:eastAsia="Times New Roman" w:hAnsi="Raleway" w:cs="Helvetica"/>
          <w:color w:val="2D2D2D"/>
          <w:sz w:val="24"/>
          <w:szCs w:val="24"/>
          <w:lang w:eastAsia="nl-NL"/>
        </w:rPr>
        <w:t>Opfrissen van kennis en vaardigheden 15 veelvoorkomende klachten en klein letsel </w:t>
      </w:r>
      <w:r>
        <w:rPr>
          <w:rFonts w:ascii="Raleway" w:eastAsia="Times New Roman" w:hAnsi="Raleway" w:cs="Helvetica"/>
          <w:color w:val="2D2D2D"/>
          <w:sz w:val="24"/>
          <w:szCs w:val="24"/>
          <w:lang w:eastAsia="nl-NL"/>
        </w:rPr>
        <w:t>.</w:t>
      </w:r>
    </w:p>
    <w:p w:rsidR="00273A2F" w:rsidRPr="00273A2F" w:rsidRDefault="00273A2F" w:rsidP="00273A2F">
      <w:pPr>
        <w:shd w:val="clear" w:color="auto" w:fill="FFFFFF"/>
        <w:spacing w:after="405" w:line="276" w:lineRule="auto"/>
        <w:outlineLvl w:val="3"/>
        <w:rPr>
          <w:rFonts w:ascii="Raleway" w:eastAsia="Times New Roman" w:hAnsi="Raleway" w:cs="Helvetica"/>
          <w:b/>
          <w:bCs/>
          <w:color w:val="1B3885"/>
          <w:sz w:val="30"/>
          <w:szCs w:val="30"/>
          <w:lang w:eastAsia="nl-NL"/>
        </w:rPr>
      </w:pPr>
      <w:r w:rsidRPr="00273A2F">
        <w:rPr>
          <w:rFonts w:ascii="Raleway" w:eastAsia="Times New Roman" w:hAnsi="Raleway" w:cs="Helvetica"/>
          <w:b/>
          <w:bCs/>
          <w:color w:val="1B3885"/>
          <w:sz w:val="30"/>
          <w:szCs w:val="30"/>
          <w:lang w:eastAsia="nl-NL"/>
        </w:rPr>
        <w:t>Programma</w:t>
      </w:r>
    </w:p>
    <w:p w:rsidR="00273A2F" w:rsidRPr="00273A2F" w:rsidRDefault="00273A2F" w:rsidP="00273A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3"/>
        <w:rPr>
          <w:rFonts w:ascii="Raleway" w:eastAsia="Times New Roman" w:hAnsi="Raleway" w:cs="Helvetica"/>
          <w:color w:val="2D2D2D"/>
          <w:sz w:val="24"/>
          <w:szCs w:val="24"/>
          <w:lang w:eastAsia="nl-NL"/>
        </w:rPr>
      </w:pPr>
      <w:r w:rsidRPr="00273A2F">
        <w:rPr>
          <w:rFonts w:ascii="Raleway" w:eastAsia="Times New Roman" w:hAnsi="Raleway" w:cs="Helvetica"/>
          <w:color w:val="2D2D2D"/>
          <w:sz w:val="24"/>
          <w:szCs w:val="24"/>
          <w:lang w:eastAsia="nl-NL"/>
        </w:rPr>
        <w:t>Herhaling afhandelen veel voorkomende klachten</w:t>
      </w:r>
    </w:p>
    <w:p w:rsidR="00273A2F" w:rsidRPr="00273A2F" w:rsidRDefault="00273A2F" w:rsidP="00273A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3"/>
        <w:rPr>
          <w:rFonts w:ascii="Raleway" w:eastAsia="Times New Roman" w:hAnsi="Raleway" w:cs="Helvetica"/>
          <w:color w:val="2D2D2D"/>
          <w:sz w:val="24"/>
          <w:szCs w:val="24"/>
          <w:lang w:eastAsia="nl-NL"/>
        </w:rPr>
      </w:pPr>
      <w:r w:rsidRPr="00273A2F">
        <w:rPr>
          <w:rFonts w:ascii="Raleway" w:eastAsia="Times New Roman" w:hAnsi="Raleway" w:cs="Helvetica"/>
          <w:color w:val="2D2D2D"/>
          <w:sz w:val="24"/>
          <w:szCs w:val="24"/>
          <w:lang w:eastAsia="nl-NL"/>
        </w:rPr>
        <w:t>Uitwisselen ervaringen/intervisie (interactief)</w:t>
      </w:r>
    </w:p>
    <w:p w:rsidR="00273A2F" w:rsidRPr="00273A2F" w:rsidRDefault="00273A2F" w:rsidP="00273A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3"/>
        <w:rPr>
          <w:rFonts w:ascii="Raleway" w:eastAsia="Times New Roman" w:hAnsi="Raleway" w:cs="Helvetica"/>
          <w:color w:val="2D2D2D"/>
          <w:sz w:val="24"/>
          <w:szCs w:val="24"/>
          <w:lang w:eastAsia="nl-NL"/>
        </w:rPr>
      </w:pPr>
      <w:r w:rsidRPr="00273A2F">
        <w:rPr>
          <w:rFonts w:ascii="Raleway" w:eastAsia="Times New Roman" w:hAnsi="Raleway" w:cs="Helvetica"/>
          <w:color w:val="2D2D2D"/>
          <w:sz w:val="24"/>
          <w:szCs w:val="24"/>
          <w:lang w:eastAsia="nl-NL"/>
        </w:rPr>
        <w:t>Herhalen en toetsen vaardigheden (praktijk)</w:t>
      </w:r>
    </w:p>
    <w:p w:rsidR="00273A2F" w:rsidRDefault="00273A2F" w:rsidP="00273A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3"/>
        <w:rPr>
          <w:rFonts w:ascii="Raleway" w:eastAsia="Times New Roman" w:hAnsi="Raleway" w:cs="Helvetica"/>
          <w:color w:val="2D2D2D"/>
          <w:sz w:val="24"/>
          <w:szCs w:val="24"/>
          <w:lang w:eastAsia="nl-NL"/>
        </w:rPr>
      </w:pPr>
      <w:r w:rsidRPr="00273A2F">
        <w:rPr>
          <w:rFonts w:ascii="Raleway" w:eastAsia="Times New Roman" w:hAnsi="Raleway" w:cs="Helvetica"/>
          <w:color w:val="2D2D2D"/>
          <w:sz w:val="24"/>
          <w:szCs w:val="24"/>
          <w:lang w:eastAsia="nl-NL"/>
        </w:rPr>
        <w:t>Nieuwe inzichten/veranderingen in theorie en vaardigheden (o.a. UWI)</w:t>
      </w:r>
    </w:p>
    <w:p w:rsidR="00273A2F" w:rsidRPr="00273A2F" w:rsidRDefault="00273A2F" w:rsidP="00273A2F">
      <w:pPr>
        <w:shd w:val="clear" w:color="auto" w:fill="FFFFFF"/>
        <w:spacing w:after="405" w:line="276" w:lineRule="auto"/>
        <w:outlineLvl w:val="3"/>
        <w:rPr>
          <w:rFonts w:ascii="Raleway" w:eastAsia="Times New Roman" w:hAnsi="Raleway" w:cs="Helvetica"/>
          <w:b/>
          <w:bCs/>
          <w:color w:val="1B3885"/>
          <w:sz w:val="30"/>
          <w:szCs w:val="30"/>
          <w:lang w:eastAsia="nl-NL"/>
        </w:rPr>
      </w:pPr>
      <w:r w:rsidRPr="00273A2F">
        <w:rPr>
          <w:rFonts w:ascii="Raleway" w:eastAsia="Times New Roman" w:hAnsi="Raleway" w:cs="Helvetica"/>
          <w:b/>
          <w:bCs/>
          <w:color w:val="1B3885"/>
          <w:sz w:val="30"/>
          <w:szCs w:val="30"/>
          <w:lang w:eastAsia="nl-NL"/>
        </w:rPr>
        <w:t>Toelatingseisen</w:t>
      </w:r>
    </w:p>
    <w:p w:rsidR="00273A2F" w:rsidRPr="00273A2F" w:rsidRDefault="00273A2F" w:rsidP="00273A2F">
      <w:pPr>
        <w:shd w:val="clear" w:color="auto" w:fill="FFFFFF"/>
        <w:spacing w:after="0" w:line="276" w:lineRule="auto"/>
        <w:rPr>
          <w:rFonts w:ascii="Raleway" w:eastAsia="Times New Roman" w:hAnsi="Raleway" w:cs="Helvetica"/>
          <w:color w:val="2D2D2D"/>
          <w:sz w:val="24"/>
          <w:szCs w:val="24"/>
          <w:lang w:eastAsia="nl-NL"/>
        </w:rPr>
      </w:pPr>
      <w:r w:rsidRPr="00273A2F">
        <w:rPr>
          <w:rFonts w:ascii="Raleway" w:eastAsia="Times New Roman" w:hAnsi="Raleway" w:cs="Helvetica"/>
          <w:color w:val="2D2D2D"/>
          <w:sz w:val="24"/>
          <w:szCs w:val="24"/>
          <w:lang w:eastAsia="nl-NL"/>
        </w:rPr>
        <w:t>Deze scholing is bedoeld voor doktersassistenten die de SOH-basis scholing hebben afgerond!</w:t>
      </w:r>
    </w:p>
    <w:p w:rsidR="00273A2F" w:rsidRDefault="00273A2F" w:rsidP="00273A2F">
      <w:pPr>
        <w:shd w:val="clear" w:color="auto" w:fill="FFFFFF"/>
        <w:spacing w:line="276" w:lineRule="auto"/>
        <w:rPr>
          <w:rFonts w:ascii="Raleway" w:eastAsia="Times New Roman" w:hAnsi="Raleway" w:cs="Helvetica"/>
          <w:color w:val="2D2D2D"/>
          <w:sz w:val="24"/>
          <w:szCs w:val="24"/>
          <w:lang w:eastAsia="nl-NL"/>
        </w:rPr>
      </w:pPr>
      <w:r w:rsidRPr="00273A2F">
        <w:rPr>
          <w:rFonts w:ascii="Raleway" w:eastAsia="Times New Roman" w:hAnsi="Raleway" w:cs="Helvetica"/>
          <w:color w:val="2D2D2D"/>
          <w:sz w:val="24"/>
          <w:szCs w:val="24"/>
          <w:lang w:eastAsia="nl-NL"/>
        </w:rPr>
        <w:t>Na afronding van deze cursus wordt uw SOH-certificaat (Pontifex) met 2 jaar verlengd.</w:t>
      </w:r>
    </w:p>
    <w:p w:rsidR="00273A2F" w:rsidRPr="00273A2F" w:rsidRDefault="00273A2F" w:rsidP="00273A2F">
      <w:pPr>
        <w:shd w:val="clear" w:color="auto" w:fill="F2F2F2"/>
        <w:spacing w:before="210" w:after="450" w:line="300" w:lineRule="atLeast"/>
        <w:outlineLvl w:val="3"/>
        <w:rPr>
          <w:rFonts w:ascii="Raleway" w:eastAsia="Times New Roman" w:hAnsi="Raleway" w:cs="Helvetica"/>
          <w:b/>
          <w:bCs/>
          <w:color w:val="1B3885"/>
          <w:sz w:val="30"/>
          <w:szCs w:val="30"/>
          <w:lang w:eastAsia="nl-NL"/>
        </w:rPr>
      </w:pPr>
      <w:r w:rsidRPr="00273A2F">
        <w:rPr>
          <w:rFonts w:ascii="Raleway" w:eastAsia="Times New Roman" w:hAnsi="Raleway" w:cs="Helvetica"/>
          <w:b/>
          <w:bCs/>
          <w:color w:val="1B3885"/>
          <w:sz w:val="30"/>
          <w:szCs w:val="30"/>
          <w:lang w:eastAsia="nl-NL"/>
        </w:rPr>
        <w:t>Opleidingsinformatie</w:t>
      </w:r>
    </w:p>
    <w:p w:rsidR="00273A2F" w:rsidRPr="00273A2F" w:rsidRDefault="00273A2F" w:rsidP="00273A2F">
      <w:pPr>
        <w:numPr>
          <w:ilvl w:val="0"/>
          <w:numId w:val="2"/>
        </w:numPr>
        <w:spacing w:beforeAutospacing="1" w:after="0" w:afterAutospacing="1" w:line="276" w:lineRule="auto"/>
        <w:ind w:left="-18"/>
        <w:rPr>
          <w:rFonts w:ascii="Raleway" w:eastAsia="Times New Roman" w:hAnsi="Raleway" w:cs="Helvetica"/>
          <w:b/>
          <w:bCs/>
          <w:color w:val="E2057C"/>
          <w:sz w:val="20"/>
          <w:szCs w:val="20"/>
          <w:lang w:eastAsia="nl-NL"/>
        </w:rPr>
      </w:pPr>
      <w:r w:rsidRPr="00273A2F">
        <w:rPr>
          <w:rFonts w:ascii="Raleway" w:eastAsia="Times New Roman" w:hAnsi="Raleway" w:cs="Helvetica"/>
          <w:b/>
          <w:bCs/>
          <w:color w:val="E2057C"/>
          <w:sz w:val="20"/>
          <w:szCs w:val="20"/>
          <w:lang w:eastAsia="nl-NL"/>
        </w:rPr>
        <w:t>Doktersassistenten</w:t>
      </w:r>
    </w:p>
    <w:p w:rsidR="00273A2F" w:rsidRPr="00273A2F" w:rsidRDefault="00273A2F" w:rsidP="00273A2F">
      <w:pPr>
        <w:numPr>
          <w:ilvl w:val="0"/>
          <w:numId w:val="2"/>
        </w:numPr>
        <w:spacing w:beforeAutospacing="1" w:after="0" w:afterAutospacing="1" w:line="276" w:lineRule="auto"/>
        <w:ind w:left="-18"/>
        <w:rPr>
          <w:rFonts w:ascii="Raleway" w:eastAsia="Times New Roman" w:hAnsi="Raleway" w:cs="Helvetica"/>
          <w:b/>
          <w:bCs/>
          <w:color w:val="E2057C"/>
          <w:sz w:val="20"/>
          <w:szCs w:val="20"/>
          <w:lang w:eastAsia="nl-NL"/>
        </w:rPr>
      </w:pPr>
      <w:r w:rsidRPr="00273A2F">
        <w:rPr>
          <w:rFonts w:ascii="Raleway" w:eastAsia="Times New Roman" w:hAnsi="Raleway" w:cs="Helvetica"/>
          <w:b/>
          <w:bCs/>
          <w:color w:val="E2057C"/>
          <w:sz w:val="20"/>
          <w:szCs w:val="20"/>
          <w:lang w:eastAsia="nl-NL"/>
        </w:rPr>
        <w:t>Medisch handelen, Professionaliteit</w:t>
      </w:r>
    </w:p>
    <w:p w:rsidR="00273A2F" w:rsidRPr="00273A2F" w:rsidRDefault="00273A2F" w:rsidP="00273A2F">
      <w:pPr>
        <w:numPr>
          <w:ilvl w:val="0"/>
          <w:numId w:val="2"/>
        </w:numPr>
        <w:spacing w:beforeAutospacing="1" w:after="0" w:afterAutospacing="1" w:line="276" w:lineRule="auto"/>
        <w:ind w:left="-18"/>
        <w:rPr>
          <w:rFonts w:ascii="Raleway" w:eastAsia="Times New Roman" w:hAnsi="Raleway" w:cs="Helvetica"/>
          <w:b/>
          <w:bCs/>
          <w:color w:val="E2057C"/>
          <w:sz w:val="20"/>
          <w:szCs w:val="20"/>
          <w:lang w:eastAsia="nl-NL"/>
        </w:rPr>
      </w:pPr>
      <w:r>
        <w:rPr>
          <w:rFonts w:ascii="Raleway" w:eastAsia="Times New Roman" w:hAnsi="Raleway" w:cs="Helvetica"/>
          <w:b/>
          <w:bCs/>
          <w:color w:val="E2057C"/>
          <w:sz w:val="20"/>
          <w:szCs w:val="20"/>
          <w:lang w:eastAsia="nl-NL"/>
        </w:rPr>
        <w:t xml:space="preserve">Dinsdag 20 </w:t>
      </w:r>
      <w:proofErr w:type="spellStart"/>
      <w:r>
        <w:rPr>
          <w:rFonts w:ascii="Raleway" w:eastAsia="Times New Roman" w:hAnsi="Raleway" w:cs="Helvetica"/>
          <w:b/>
          <w:bCs/>
          <w:color w:val="E2057C"/>
          <w:sz w:val="20"/>
          <w:szCs w:val="20"/>
          <w:lang w:eastAsia="nl-NL"/>
        </w:rPr>
        <w:t>febraruari</w:t>
      </w:r>
      <w:proofErr w:type="spellEnd"/>
      <w:r>
        <w:rPr>
          <w:rFonts w:ascii="Raleway" w:eastAsia="Times New Roman" w:hAnsi="Raleway" w:cs="Helvetica"/>
          <w:b/>
          <w:bCs/>
          <w:color w:val="E2057C"/>
          <w:sz w:val="20"/>
          <w:szCs w:val="20"/>
          <w:lang w:eastAsia="nl-NL"/>
        </w:rPr>
        <w:t xml:space="preserve"> en </w:t>
      </w:r>
      <w:r w:rsidRPr="00273A2F">
        <w:rPr>
          <w:rFonts w:ascii="Raleway" w:eastAsia="Times New Roman" w:hAnsi="Raleway" w:cs="Helvetica"/>
          <w:b/>
          <w:bCs/>
          <w:color w:val="E2057C"/>
          <w:sz w:val="20"/>
          <w:szCs w:val="20"/>
          <w:lang w:eastAsia="nl-NL"/>
        </w:rPr>
        <w:t>Donderdag 20 September</w:t>
      </w:r>
    </w:p>
    <w:p w:rsidR="00273A2F" w:rsidRPr="00273A2F" w:rsidRDefault="00273A2F" w:rsidP="00273A2F">
      <w:pPr>
        <w:numPr>
          <w:ilvl w:val="0"/>
          <w:numId w:val="2"/>
        </w:numPr>
        <w:spacing w:beforeAutospacing="1" w:after="0" w:afterAutospacing="1" w:line="276" w:lineRule="auto"/>
        <w:ind w:left="-18"/>
        <w:rPr>
          <w:rFonts w:ascii="Raleway" w:eastAsia="Times New Roman" w:hAnsi="Raleway" w:cs="Helvetica"/>
          <w:b/>
          <w:bCs/>
          <w:color w:val="E2057C"/>
          <w:sz w:val="20"/>
          <w:szCs w:val="20"/>
          <w:lang w:eastAsia="nl-NL"/>
        </w:rPr>
      </w:pPr>
      <w:hyperlink r:id="rId5" w:tgtFrame="_blank" w:history="1">
        <w:r w:rsidRPr="00273A2F">
          <w:rPr>
            <w:rFonts w:ascii="Raleway" w:eastAsia="Times New Roman" w:hAnsi="Raleway" w:cs="Helvetica"/>
            <w:b/>
            <w:bCs/>
            <w:color w:val="E2057C"/>
            <w:sz w:val="20"/>
            <w:szCs w:val="20"/>
            <w:u w:val="single"/>
            <w:lang w:eastAsia="nl-NL"/>
          </w:rPr>
          <w:t>Zwijndrecht, Leerpunt Koel</w:t>
        </w:r>
      </w:hyperlink>
      <w:r w:rsidRPr="00273A2F">
        <w:rPr>
          <w:rFonts w:ascii="Raleway" w:eastAsia="Times New Roman" w:hAnsi="Raleway" w:cs="Helvetica"/>
          <w:b/>
          <w:bCs/>
          <w:color w:val="E2057C"/>
          <w:sz w:val="20"/>
          <w:szCs w:val="20"/>
          <w:lang w:eastAsia="nl-NL"/>
        </w:rPr>
        <w:t xml:space="preserve"> </w:t>
      </w:r>
    </w:p>
    <w:p w:rsidR="00273A2F" w:rsidRPr="00273A2F" w:rsidRDefault="00273A2F" w:rsidP="00273A2F">
      <w:pPr>
        <w:numPr>
          <w:ilvl w:val="0"/>
          <w:numId w:val="2"/>
        </w:numPr>
        <w:spacing w:beforeAutospacing="1" w:after="0" w:afterAutospacing="1" w:line="276" w:lineRule="auto"/>
        <w:ind w:left="-18"/>
        <w:rPr>
          <w:rFonts w:ascii="Raleway" w:eastAsia="Times New Roman" w:hAnsi="Raleway" w:cs="Helvetica"/>
          <w:b/>
          <w:bCs/>
          <w:color w:val="E2057C"/>
          <w:sz w:val="20"/>
          <w:szCs w:val="20"/>
          <w:lang w:eastAsia="nl-NL"/>
        </w:rPr>
      </w:pPr>
      <w:r w:rsidRPr="00273A2F">
        <w:rPr>
          <w:rFonts w:ascii="Raleway" w:eastAsia="Times New Roman" w:hAnsi="Raleway" w:cs="Helvetica"/>
          <w:b/>
          <w:bCs/>
          <w:color w:val="E2057C"/>
          <w:sz w:val="20"/>
          <w:szCs w:val="20"/>
          <w:lang w:eastAsia="nl-NL"/>
        </w:rPr>
        <w:t>19.00 - 22.00 uur</w:t>
      </w:r>
    </w:p>
    <w:p w:rsidR="00273A2F" w:rsidRPr="00273A2F" w:rsidRDefault="00273A2F" w:rsidP="00273A2F">
      <w:pPr>
        <w:numPr>
          <w:ilvl w:val="0"/>
          <w:numId w:val="2"/>
        </w:numPr>
        <w:spacing w:beforeAutospacing="1" w:after="0" w:afterAutospacing="1" w:line="276" w:lineRule="auto"/>
        <w:ind w:left="-18"/>
        <w:rPr>
          <w:rFonts w:ascii="Raleway" w:eastAsia="Times New Roman" w:hAnsi="Raleway" w:cs="Helvetica"/>
          <w:b/>
          <w:bCs/>
          <w:color w:val="E2057C"/>
          <w:sz w:val="20"/>
          <w:szCs w:val="20"/>
          <w:lang w:eastAsia="nl-NL"/>
        </w:rPr>
      </w:pPr>
      <w:r w:rsidRPr="00273A2F">
        <w:rPr>
          <w:rFonts w:ascii="Raleway" w:eastAsia="Times New Roman" w:hAnsi="Raleway" w:cs="Helvetica"/>
          <w:b/>
          <w:bCs/>
          <w:color w:val="E2057C"/>
          <w:sz w:val="20"/>
          <w:szCs w:val="20"/>
          <w:lang w:eastAsia="nl-NL"/>
        </w:rPr>
        <w:t>3 accreditatiepunten</w:t>
      </w:r>
    </w:p>
    <w:p w:rsidR="00273A2F" w:rsidRPr="00273A2F" w:rsidRDefault="00273A2F" w:rsidP="00273A2F">
      <w:pPr>
        <w:numPr>
          <w:ilvl w:val="0"/>
          <w:numId w:val="2"/>
        </w:numPr>
        <w:spacing w:beforeAutospacing="1" w:after="0" w:afterAutospacing="1" w:line="276" w:lineRule="auto"/>
        <w:ind w:left="-18"/>
        <w:rPr>
          <w:rFonts w:ascii="Raleway" w:eastAsia="Times New Roman" w:hAnsi="Raleway" w:cs="Helvetica"/>
          <w:b/>
          <w:bCs/>
          <w:color w:val="E2057C"/>
          <w:sz w:val="20"/>
          <w:szCs w:val="20"/>
          <w:lang w:eastAsia="nl-NL"/>
        </w:rPr>
      </w:pPr>
      <w:r w:rsidRPr="00273A2F">
        <w:rPr>
          <w:rFonts w:ascii="Raleway" w:eastAsia="Times New Roman" w:hAnsi="Raleway" w:cs="Helvetica"/>
          <w:b/>
          <w:bCs/>
          <w:color w:val="E2057C"/>
          <w:sz w:val="20"/>
          <w:szCs w:val="20"/>
          <w:lang w:eastAsia="nl-NL"/>
        </w:rPr>
        <w:t xml:space="preserve">Dhr. H. Gohari </w:t>
      </w:r>
    </w:p>
    <w:p w:rsidR="00534D12" w:rsidRDefault="00273A2F" w:rsidP="001E07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-18"/>
      </w:pPr>
      <w:r w:rsidRPr="00273A2F">
        <w:rPr>
          <w:rFonts w:ascii="Raleway" w:eastAsia="Times New Roman" w:hAnsi="Raleway" w:cs="Helvetica"/>
          <w:b/>
          <w:bCs/>
          <w:color w:val="1B3885"/>
          <w:sz w:val="20"/>
          <w:szCs w:val="20"/>
          <w:lang w:eastAsia="nl-NL"/>
        </w:rPr>
        <w:t>€ 185,00</w:t>
      </w:r>
      <w:bookmarkStart w:id="0" w:name="_GoBack"/>
      <w:bookmarkEnd w:id="0"/>
    </w:p>
    <w:sectPr w:rsidR="00534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C04"/>
    <w:multiLevelType w:val="multilevel"/>
    <w:tmpl w:val="F428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A2DD1"/>
    <w:multiLevelType w:val="multilevel"/>
    <w:tmpl w:val="B70A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2F"/>
    <w:rsid w:val="00273A2F"/>
    <w:rsid w:val="0053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CA39"/>
  <w15:chartTrackingRefBased/>
  <w15:docId w15:val="{BF5CBE14-B3AB-45AE-A818-4A66D38F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73A2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price3">
    <w:name w:val="price3"/>
    <w:basedOn w:val="Standaardalinea-lettertype"/>
    <w:rsid w:val="00273A2F"/>
    <w:rPr>
      <w:b/>
      <w:bCs/>
      <w:color w:val="1B388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E9E9E9"/>
                <w:right w:val="none" w:sz="0" w:space="0" w:color="auto"/>
              </w:divBdr>
              <w:divsChild>
                <w:div w:id="777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67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2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2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2504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2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76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9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71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E9E9E9"/>
                <w:right w:val="none" w:sz="0" w:space="0" w:color="auto"/>
              </w:divBdr>
              <w:divsChild>
                <w:div w:id="4839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2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2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9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6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768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46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64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9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3" w:color="B7B7B7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E9E9E9"/>
                <w:right w:val="none" w:sz="0" w:space="0" w:color="auto"/>
              </w:divBdr>
              <w:divsChild>
                <w:div w:id="13635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302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7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46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4584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9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0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3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E9E9E9"/>
                <w:right w:val="none" w:sz="0" w:space="0" w:color="auto"/>
              </w:divBdr>
              <w:divsChild>
                <w:div w:id="2494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56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6125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8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0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60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02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E9E9E9"/>
                <w:right w:val="none" w:sz="0" w:space="0" w:color="auto"/>
              </w:divBdr>
              <w:divsChild>
                <w:div w:id="18973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68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3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7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0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96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127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41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07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16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84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215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5528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E9E9E9"/>
                <w:right w:val="none" w:sz="0" w:space="0" w:color="auto"/>
              </w:divBdr>
              <w:divsChild>
                <w:div w:id="269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2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2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914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73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92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75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63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30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632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s.google.com/?q=Leerpunt%20Koel%20IJsselmeer%2034%203332%20EX%20Zwijndrecht,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van de Klundert</dc:creator>
  <cp:keywords/>
  <dc:description/>
  <cp:lastModifiedBy>Bianca van de Klundert</cp:lastModifiedBy>
  <cp:revision>1</cp:revision>
  <dcterms:created xsi:type="dcterms:W3CDTF">2018-02-13T10:24:00Z</dcterms:created>
  <dcterms:modified xsi:type="dcterms:W3CDTF">2018-02-13T10:27:00Z</dcterms:modified>
</cp:coreProperties>
</file>