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DE" w:rsidRDefault="00E805F4" w:rsidP="00862EDE">
      <w:pPr>
        <w:shd w:val="clear" w:color="auto" w:fill="FFFFFF"/>
        <w:spacing w:after="0" w:line="410" w:lineRule="atLeast"/>
        <w:outlineLvl w:val="1"/>
        <w:rPr>
          <w:rFonts w:cs="Calibri"/>
          <w:b/>
          <w:sz w:val="24"/>
          <w:szCs w:val="24"/>
        </w:rPr>
      </w:pPr>
      <w:r w:rsidRPr="00E35F69">
        <w:rPr>
          <w:rFonts w:cs="Calibri"/>
          <w:b/>
          <w:noProof/>
          <w:sz w:val="24"/>
          <w:szCs w:val="24"/>
          <w:lang w:eastAsia="nl-NL"/>
        </w:rPr>
        <w:drawing>
          <wp:inline distT="0" distB="0" distL="0" distR="0">
            <wp:extent cx="4364990" cy="647065"/>
            <wp:effectExtent l="0" t="0" r="0" b="635"/>
            <wp:docPr id="1" name="Afbeelding 1" descr="logohematologieNV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matologieNVv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DE" w:rsidRDefault="00862EDE" w:rsidP="00862EDE">
      <w:pPr>
        <w:shd w:val="clear" w:color="auto" w:fill="FFFFFF"/>
        <w:spacing w:after="0" w:line="410" w:lineRule="atLeast"/>
        <w:outlineLvl w:val="1"/>
        <w:rPr>
          <w:rFonts w:ascii="Helvetica" w:eastAsia="Times New Roman" w:hAnsi="Helvetica" w:cs="Helvetica"/>
          <w:b/>
          <w:bCs/>
          <w:color w:val="5AB5EE"/>
          <w:sz w:val="27"/>
          <w:szCs w:val="27"/>
          <w:lang w:eastAsia="nl-NL"/>
        </w:rPr>
        <w:sectPr w:rsidR="00862EDE" w:rsidSect="00862EDE">
          <w:pgSz w:w="11906" w:h="16838"/>
          <w:pgMar w:top="567" w:right="1418" w:bottom="1418" w:left="567" w:header="709" w:footer="709" w:gutter="0"/>
          <w:cols w:space="708"/>
          <w:docGrid w:linePitch="360"/>
        </w:sectPr>
      </w:pPr>
    </w:p>
    <w:p w:rsidR="00862EDE" w:rsidRDefault="00862EDE" w:rsidP="00862EDE">
      <w:pPr>
        <w:shd w:val="clear" w:color="auto" w:fill="FFFFFF"/>
        <w:spacing w:after="0" w:line="410" w:lineRule="atLeast"/>
        <w:outlineLvl w:val="1"/>
        <w:rPr>
          <w:rFonts w:ascii="Helvetica" w:eastAsia="Times New Roman" w:hAnsi="Helvetica" w:cs="Helvetica"/>
          <w:b/>
          <w:bCs/>
          <w:color w:val="5AB5EE"/>
          <w:sz w:val="27"/>
          <w:szCs w:val="27"/>
          <w:lang w:eastAsia="nl-NL"/>
        </w:rPr>
      </w:pPr>
    </w:p>
    <w:p w:rsidR="00862EDE" w:rsidRPr="00EC64B7" w:rsidRDefault="00862EDE" w:rsidP="00862EDE">
      <w:pPr>
        <w:shd w:val="clear" w:color="auto" w:fill="FFFFFF"/>
        <w:spacing w:after="0" w:line="410" w:lineRule="atLeast"/>
        <w:outlineLvl w:val="1"/>
        <w:rPr>
          <w:rFonts w:eastAsia="Times New Roman" w:cs="Helvetica"/>
          <w:b/>
          <w:bCs/>
          <w:color w:val="5AB5EE"/>
          <w:sz w:val="27"/>
          <w:szCs w:val="27"/>
          <w:lang w:eastAsia="nl-NL"/>
        </w:rPr>
      </w:pPr>
    </w:p>
    <w:p w:rsidR="00862EDE" w:rsidRPr="00EC64B7" w:rsidRDefault="00862EDE" w:rsidP="00862EDE">
      <w:pPr>
        <w:shd w:val="clear" w:color="auto" w:fill="FFFFFF"/>
        <w:spacing w:after="0" w:line="410" w:lineRule="atLeast"/>
        <w:jc w:val="center"/>
        <w:outlineLvl w:val="1"/>
        <w:rPr>
          <w:rFonts w:eastAsia="Times New Roman" w:cs="Helvetica"/>
          <w:b/>
          <w:bCs/>
          <w:color w:val="548DD4"/>
          <w:sz w:val="27"/>
          <w:szCs w:val="27"/>
          <w:lang w:eastAsia="nl-NL"/>
        </w:rPr>
      </w:pPr>
      <w:r w:rsidRPr="00EC64B7">
        <w:rPr>
          <w:rFonts w:eastAsia="Times New Roman" w:cs="Helvetica"/>
          <w:b/>
          <w:bCs/>
          <w:color w:val="548DD4"/>
          <w:sz w:val="27"/>
          <w:szCs w:val="27"/>
          <w:lang w:eastAsia="nl-NL"/>
        </w:rPr>
        <w:t>Programma Diagnostiekdag</w:t>
      </w:r>
    </w:p>
    <w:p w:rsidR="00862EDE" w:rsidRPr="00EC64B7" w:rsidRDefault="00E805F4" w:rsidP="00862EDE">
      <w:pPr>
        <w:shd w:val="clear" w:color="auto" w:fill="FFFFFF"/>
        <w:spacing w:after="0" w:line="410" w:lineRule="atLeast"/>
        <w:jc w:val="center"/>
        <w:outlineLvl w:val="1"/>
        <w:rPr>
          <w:rFonts w:eastAsia="Times New Roman" w:cs="Helvetica"/>
          <w:b/>
          <w:bCs/>
          <w:color w:val="548DD4"/>
          <w:sz w:val="27"/>
          <w:szCs w:val="27"/>
          <w:lang w:eastAsia="nl-NL"/>
        </w:rPr>
      </w:pPr>
      <w:r>
        <w:rPr>
          <w:rFonts w:eastAsia="Times New Roman" w:cs="Helvetica"/>
          <w:b/>
          <w:bCs/>
          <w:color w:val="548DD4"/>
          <w:sz w:val="27"/>
          <w:szCs w:val="27"/>
          <w:lang w:eastAsia="nl-NL"/>
        </w:rPr>
        <w:t>8 maart 2018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i/>
          <w:iCs/>
          <w:color w:val="494949"/>
          <w:lang w:eastAsia="nl-NL"/>
        </w:rPr>
      </w:pP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i/>
          <w:iCs/>
          <w:color w:val="494949"/>
          <w:lang w:eastAsia="nl-NL"/>
        </w:rPr>
      </w:pPr>
      <w:r w:rsidRPr="00EC64B7">
        <w:rPr>
          <w:rFonts w:eastAsia="Times New Roman"/>
          <w:i/>
          <w:iCs/>
          <w:color w:val="494949"/>
          <w:lang w:eastAsia="nl-NL"/>
        </w:rPr>
        <w:t>(9:30 - 17:</w:t>
      </w:r>
      <w:r w:rsidR="00E805F4">
        <w:rPr>
          <w:rFonts w:eastAsia="Times New Roman"/>
          <w:i/>
          <w:iCs/>
          <w:color w:val="494949"/>
          <w:lang w:eastAsia="nl-NL"/>
        </w:rPr>
        <w:t>15</w:t>
      </w:r>
      <w:r w:rsidRPr="00EC64B7">
        <w:rPr>
          <w:rFonts w:eastAsia="Times New Roman"/>
          <w:i/>
          <w:iCs/>
          <w:color w:val="494949"/>
          <w:lang w:eastAsia="nl-NL"/>
        </w:rPr>
        <w:t xml:space="preserve"> uur - </w:t>
      </w:r>
      <w:hyperlink r:id="rId5" w:history="1">
        <w:r w:rsidRPr="00EC64B7">
          <w:rPr>
            <w:rFonts w:eastAsia="Times New Roman"/>
            <w:i/>
            <w:iCs/>
            <w:color w:val="548DD4"/>
            <w:lang w:eastAsia="nl-NL"/>
          </w:rPr>
          <w:t>Karel V</w:t>
        </w:r>
      </w:hyperlink>
      <w:r w:rsidR="00E805F4">
        <w:rPr>
          <w:rFonts w:eastAsia="Times New Roman"/>
          <w:i/>
          <w:iCs/>
          <w:color w:val="548DD4"/>
          <w:lang w:eastAsia="nl-NL"/>
        </w:rPr>
        <w:t>,</w:t>
      </w:r>
      <w:bookmarkStart w:id="0" w:name="_GoBack"/>
      <w:bookmarkEnd w:id="0"/>
      <w:r w:rsidRPr="00EC64B7">
        <w:rPr>
          <w:rFonts w:eastAsia="Times New Roman"/>
          <w:i/>
          <w:iCs/>
          <w:color w:val="548DD4"/>
          <w:lang w:eastAsia="nl-NL"/>
        </w:rPr>
        <w:t xml:space="preserve"> </w:t>
      </w:r>
      <w:r w:rsidR="00E805F4" w:rsidRPr="00E805F4">
        <w:rPr>
          <w:rFonts w:eastAsia="Times New Roman"/>
          <w:i/>
          <w:iCs/>
          <w:color w:val="494949"/>
          <w:lang w:eastAsia="nl-NL"/>
        </w:rPr>
        <w:t>Graaf van Leicesterzaal</w:t>
      </w:r>
      <w:r w:rsidR="00E805F4" w:rsidRPr="00EC64B7">
        <w:rPr>
          <w:rFonts w:eastAsia="Times New Roman"/>
          <w:i/>
          <w:iCs/>
          <w:color w:val="494949"/>
          <w:lang w:eastAsia="nl-NL"/>
        </w:rPr>
        <w:t xml:space="preserve"> </w:t>
      </w:r>
      <w:r w:rsidRPr="00EC64B7">
        <w:rPr>
          <w:rFonts w:eastAsia="Times New Roman"/>
          <w:i/>
          <w:iCs/>
          <w:color w:val="494949"/>
          <w:lang w:eastAsia="nl-NL"/>
        </w:rPr>
        <w:t>te Utrecht)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i/>
          <w:iCs/>
          <w:color w:val="494949"/>
          <w:lang w:eastAsia="nl-NL"/>
        </w:rPr>
      </w:pP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i/>
          <w:iCs/>
          <w:color w:val="494949"/>
          <w:lang w:eastAsia="nl-NL"/>
        </w:rPr>
        <w:t>9:00 uur ontvangst met koffie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b/>
          <w:bCs/>
          <w:color w:val="494949"/>
          <w:lang w:eastAsia="nl-NL"/>
        </w:rPr>
        <w:t>Ochtendsessie: morfologie en immuuntypering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color w:val="494949"/>
          <w:lang w:eastAsia="nl-NL"/>
        </w:rPr>
        <w:t>9:30 - 11:00 uur - Morfologie: Dr. André Mulder (UMC Groningen) &amp; Dr. Ellen Kuiper-Kramer (Isala)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i/>
          <w:iCs/>
          <w:color w:val="494949"/>
          <w:lang w:eastAsia="nl-NL"/>
        </w:rPr>
        <w:t>pauze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color w:val="494949"/>
          <w:lang w:eastAsia="nl-NL"/>
        </w:rPr>
        <w:t>11:15 - 12:45 uur - Immuuntypering: Dr. Vincent van der Velden (Erasmus</w:t>
      </w:r>
      <w:r w:rsidR="00E805F4">
        <w:rPr>
          <w:rFonts w:eastAsia="Times New Roman"/>
          <w:color w:val="494949"/>
          <w:lang w:eastAsia="nl-NL"/>
        </w:rPr>
        <w:t xml:space="preserve"> </w:t>
      </w:r>
      <w:r w:rsidRPr="00EC64B7">
        <w:rPr>
          <w:rFonts w:eastAsia="Times New Roman"/>
          <w:color w:val="494949"/>
          <w:lang w:eastAsia="nl-NL"/>
        </w:rPr>
        <w:t>MC) &amp; interactief deel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i/>
          <w:iCs/>
          <w:color w:val="494949"/>
          <w:lang w:eastAsia="nl-NL"/>
        </w:rPr>
        <w:t>lunch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b/>
          <w:bCs/>
          <w:color w:val="494949"/>
          <w:lang w:eastAsia="nl-NL"/>
        </w:rPr>
        <w:t>Middagsessie: moleculaire biologie en cytogenetica</w:t>
      </w:r>
    </w:p>
    <w:p w:rsidR="00E805F4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color w:val="494949"/>
          <w:lang w:eastAsia="nl-NL"/>
        </w:rPr>
        <w:t>13:</w:t>
      </w:r>
      <w:r w:rsidR="00E805F4">
        <w:rPr>
          <w:rFonts w:eastAsia="Times New Roman"/>
          <w:color w:val="494949"/>
          <w:lang w:eastAsia="nl-NL"/>
        </w:rPr>
        <w:t>45</w:t>
      </w:r>
      <w:r w:rsidRPr="00EC64B7">
        <w:rPr>
          <w:rFonts w:eastAsia="Times New Roman"/>
          <w:color w:val="494949"/>
          <w:lang w:eastAsia="nl-NL"/>
        </w:rPr>
        <w:t xml:space="preserve"> - 1</w:t>
      </w:r>
      <w:r w:rsidR="00E805F4">
        <w:rPr>
          <w:rFonts w:eastAsia="Times New Roman"/>
          <w:color w:val="494949"/>
          <w:lang w:eastAsia="nl-NL"/>
        </w:rPr>
        <w:t>5</w:t>
      </w:r>
      <w:r w:rsidRPr="00EC64B7">
        <w:rPr>
          <w:rFonts w:eastAsia="Times New Roman"/>
          <w:color w:val="494949"/>
          <w:lang w:eastAsia="nl-NL"/>
        </w:rPr>
        <w:t>:</w:t>
      </w:r>
      <w:r w:rsidR="00E805F4">
        <w:rPr>
          <w:rFonts w:eastAsia="Times New Roman"/>
          <w:color w:val="494949"/>
          <w:lang w:eastAsia="nl-NL"/>
        </w:rPr>
        <w:t>15</w:t>
      </w:r>
      <w:r w:rsidRPr="00EC64B7">
        <w:rPr>
          <w:rFonts w:eastAsia="Times New Roman"/>
          <w:color w:val="494949"/>
          <w:lang w:eastAsia="nl-NL"/>
        </w:rPr>
        <w:t xml:space="preserve"> - </w:t>
      </w:r>
      <w:r w:rsidR="00E805F4" w:rsidRPr="00EC64B7">
        <w:rPr>
          <w:rFonts w:eastAsia="Times New Roman"/>
          <w:color w:val="494949"/>
          <w:lang w:eastAsia="nl-NL"/>
        </w:rPr>
        <w:t>Moleculaire biologie: Dr. Peter Valk (Erasmus</w:t>
      </w:r>
      <w:r w:rsidR="00E805F4">
        <w:rPr>
          <w:rFonts w:eastAsia="Times New Roman"/>
          <w:color w:val="494949"/>
          <w:lang w:eastAsia="nl-NL"/>
        </w:rPr>
        <w:t xml:space="preserve"> </w:t>
      </w:r>
      <w:r w:rsidR="00E805F4" w:rsidRPr="00EC64B7">
        <w:rPr>
          <w:rFonts w:eastAsia="Times New Roman"/>
          <w:color w:val="494949"/>
          <w:lang w:eastAsia="nl-NL"/>
        </w:rPr>
        <w:t>MC) - basaal deel &amp; Prof. dr. Joop Jansen (Radboudumc) - klinisch deel</w:t>
      </w:r>
      <w:r w:rsidR="00E805F4" w:rsidRPr="00EC64B7">
        <w:rPr>
          <w:rFonts w:eastAsia="Times New Roman"/>
          <w:color w:val="494949"/>
          <w:lang w:eastAsia="nl-NL"/>
        </w:rPr>
        <w:t xml:space="preserve"> 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i/>
          <w:iCs/>
          <w:color w:val="494949"/>
          <w:lang w:eastAsia="nl-NL"/>
        </w:rPr>
        <w:t>pauze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color w:val="494949"/>
          <w:lang w:eastAsia="nl-NL"/>
        </w:rPr>
        <w:t>15:</w:t>
      </w:r>
      <w:r w:rsidR="00E805F4">
        <w:rPr>
          <w:rFonts w:eastAsia="Times New Roman"/>
          <w:color w:val="494949"/>
          <w:lang w:eastAsia="nl-NL"/>
        </w:rPr>
        <w:t>30</w:t>
      </w:r>
      <w:r w:rsidRPr="00EC64B7">
        <w:rPr>
          <w:rFonts w:eastAsia="Times New Roman"/>
          <w:color w:val="494949"/>
          <w:lang w:eastAsia="nl-NL"/>
        </w:rPr>
        <w:t xml:space="preserve"> - 16:</w:t>
      </w:r>
      <w:r w:rsidR="00E805F4">
        <w:rPr>
          <w:rFonts w:eastAsia="Times New Roman"/>
          <w:color w:val="494949"/>
          <w:lang w:eastAsia="nl-NL"/>
        </w:rPr>
        <w:t>15</w:t>
      </w:r>
      <w:r w:rsidRPr="00EC64B7">
        <w:rPr>
          <w:rFonts w:eastAsia="Times New Roman"/>
          <w:color w:val="494949"/>
          <w:lang w:eastAsia="nl-NL"/>
        </w:rPr>
        <w:t xml:space="preserve"> - Basale cytogenetica: Dr. Berna Beverloo (Erasmus</w:t>
      </w:r>
      <w:r w:rsidR="00E805F4">
        <w:rPr>
          <w:rFonts w:eastAsia="Times New Roman"/>
          <w:color w:val="494949"/>
          <w:lang w:eastAsia="nl-NL"/>
        </w:rPr>
        <w:t xml:space="preserve"> </w:t>
      </w:r>
      <w:r w:rsidRPr="00EC64B7">
        <w:rPr>
          <w:rFonts w:eastAsia="Times New Roman"/>
          <w:color w:val="494949"/>
          <w:lang w:eastAsia="nl-NL"/>
        </w:rPr>
        <w:t>MC)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color w:val="494949"/>
          <w:lang w:eastAsia="nl-NL"/>
        </w:rPr>
        <w:t>16:</w:t>
      </w:r>
      <w:r w:rsidR="00E805F4">
        <w:rPr>
          <w:rFonts w:eastAsia="Times New Roman"/>
          <w:color w:val="494949"/>
          <w:lang w:eastAsia="nl-NL"/>
        </w:rPr>
        <w:t>15</w:t>
      </w:r>
      <w:r w:rsidRPr="00EC64B7">
        <w:rPr>
          <w:rFonts w:eastAsia="Times New Roman"/>
          <w:color w:val="494949"/>
          <w:lang w:eastAsia="nl-NL"/>
        </w:rPr>
        <w:t xml:space="preserve"> - 17:</w:t>
      </w:r>
      <w:r w:rsidR="00E805F4">
        <w:rPr>
          <w:rFonts w:eastAsia="Times New Roman"/>
          <w:color w:val="494949"/>
          <w:lang w:eastAsia="nl-NL"/>
        </w:rPr>
        <w:t>15</w:t>
      </w:r>
      <w:r w:rsidRPr="00EC64B7">
        <w:rPr>
          <w:rFonts w:eastAsia="Times New Roman"/>
          <w:color w:val="494949"/>
          <w:lang w:eastAsia="nl-NL"/>
        </w:rPr>
        <w:t xml:space="preserve"> - Bespreking praktijkvoorbeelden</w:t>
      </w:r>
      <w:r w:rsidR="00E805F4">
        <w:rPr>
          <w:rFonts w:eastAsia="Times New Roman"/>
          <w:color w:val="494949"/>
          <w:lang w:eastAsia="nl-NL"/>
        </w:rPr>
        <w:t>:</w:t>
      </w:r>
      <w:r w:rsidRPr="00EC64B7">
        <w:rPr>
          <w:rFonts w:eastAsia="Times New Roman"/>
          <w:color w:val="494949"/>
          <w:lang w:eastAsia="nl-NL"/>
        </w:rPr>
        <w:t xml:space="preserve"> Dr. Martin Schipperus (Haga ziekenhuis) &amp; Dr. Ellen Kuiper-Kramer (Isala)</w:t>
      </w:r>
    </w:p>
    <w:p w:rsidR="00862EDE" w:rsidRPr="00EC64B7" w:rsidRDefault="00E805F4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>
        <w:rPr>
          <w:rFonts w:eastAsia="Times New Roman"/>
          <w:color w:val="494949"/>
          <w:lang w:eastAsia="nl-NL"/>
        </w:rPr>
        <w:t>17:15</w:t>
      </w:r>
      <w:r w:rsidR="00862EDE" w:rsidRPr="00EC64B7">
        <w:rPr>
          <w:rFonts w:eastAsia="Times New Roman"/>
          <w:color w:val="494949"/>
          <w:lang w:eastAsia="nl-NL"/>
        </w:rPr>
        <w:t xml:space="preserve"> Sluiting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</w:p>
    <w:p w:rsidR="00862EDE" w:rsidRPr="00862EDE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862EDE">
        <w:rPr>
          <w:color w:val="494949"/>
          <w:shd w:val="clear" w:color="auto" w:fill="FFFFFF"/>
        </w:rPr>
        <w:t>Deelname is</w:t>
      </w:r>
      <w:r w:rsidRPr="00862EDE">
        <w:rPr>
          <w:rStyle w:val="apple-converted-space"/>
          <w:color w:val="494949"/>
          <w:shd w:val="clear" w:color="auto" w:fill="FFFFFF"/>
        </w:rPr>
        <w:t> </w:t>
      </w:r>
      <w:r w:rsidRPr="00862EDE">
        <w:rPr>
          <w:b/>
          <w:bCs/>
          <w:color w:val="494949"/>
          <w:shd w:val="clear" w:color="auto" w:fill="FFFFFF"/>
        </w:rPr>
        <w:t>kosteloos voor NVvH-leden</w:t>
      </w:r>
      <w:r w:rsidRPr="00862EDE">
        <w:rPr>
          <w:color w:val="494949"/>
          <w:shd w:val="clear" w:color="auto" w:fill="FFFFFF"/>
        </w:rPr>
        <w:t>; niet-NVvH leden betalen een bijdrage van 100 euro. Accreditatie wordt aangevraagd bij de NIV</w:t>
      </w:r>
      <w:r w:rsidR="00E805F4">
        <w:rPr>
          <w:color w:val="494949"/>
          <w:shd w:val="clear" w:color="auto" w:fill="FFFFFF"/>
        </w:rPr>
        <w:t xml:space="preserve"> &amp; NVK</w:t>
      </w:r>
    </w:p>
    <w:p w:rsidR="00862EDE" w:rsidRPr="00EC64B7" w:rsidRDefault="00862EDE" w:rsidP="00862EDE">
      <w:pPr>
        <w:shd w:val="clear" w:color="auto" w:fill="FFFFFF"/>
        <w:spacing w:before="144" w:after="288" w:line="240" w:lineRule="auto"/>
        <w:rPr>
          <w:rFonts w:eastAsia="Times New Roman"/>
          <w:color w:val="494949"/>
          <w:lang w:eastAsia="nl-NL"/>
        </w:rPr>
      </w:pPr>
      <w:r w:rsidRPr="00EC64B7">
        <w:rPr>
          <w:rFonts w:eastAsia="Times New Roman"/>
          <w:color w:val="494949"/>
          <w:lang w:eastAsia="nl-NL"/>
        </w:rPr>
        <w:t xml:space="preserve">Informatie en inschrijving: </w:t>
      </w:r>
      <w:hyperlink r:id="rId6" w:history="1">
        <w:r w:rsidRPr="00862EDE">
          <w:rPr>
            <w:rStyle w:val="Hyperlink"/>
            <w:rFonts w:eastAsia="Times New Roman"/>
            <w:lang w:eastAsia="nl-NL"/>
          </w:rPr>
          <w:t>www.hematologienederland.nl/diagnostiekdag</w:t>
        </w:r>
      </w:hyperlink>
      <w:r w:rsidRPr="00862EDE">
        <w:rPr>
          <w:rFonts w:eastAsia="Times New Roman"/>
          <w:color w:val="494949"/>
          <w:lang w:eastAsia="nl-NL"/>
        </w:rPr>
        <w:t xml:space="preserve"> </w:t>
      </w:r>
    </w:p>
    <w:p w:rsidR="00490CDE" w:rsidRPr="00EC64B7" w:rsidRDefault="00490CDE"/>
    <w:sectPr w:rsidR="00490CDE" w:rsidRPr="00EC64B7" w:rsidSect="00862EDE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E"/>
    <w:rsid w:val="00490CDE"/>
    <w:rsid w:val="00862EDE"/>
    <w:rsid w:val="00E805F4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E46BB9-9942-4363-B7FF-41CBF17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86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862EDE"/>
    <w:rPr>
      <w:rFonts w:ascii="Times New Roman" w:eastAsia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862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862EDE"/>
    <w:rPr>
      <w:i/>
      <w:iCs/>
    </w:rPr>
  </w:style>
  <w:style w:type="character" w:customStyle="1" w:styleId="apple-converted-space">
    <w:name w:val="apple-converted-space"/>
    <w:rsid w:val="00862EDE"/>
  </w:style>
  <w:style w:type="character" w:styleId="Hyperlink">
    <w:name w:val="Hyperlink"/>
    <w:uiPriority w:val="99"/>
    <w:unhideWhenUsed/>
    <w:rsid w:val="00862EDE"/>
    <w:rPr>
      <w:color w:val="0000FF"/>
      <w:u w:val="single"/>
    </w:rPr>
  </w:style>
  <w:style w:type="character" w:styleId="Zwaar">
    <w:name w:val="Strong"/>
    <w:uiPriority w:val="22"/>
    <w:qFormat/>
    <w:rsid w:val="00862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matologienederland.nl/diagnostiekdag" TargetMode="External"/><Relationship Id="rId5" Type="http://schemas.openxmlformats.org/officeDocument/2006/relationships/hyperlink" Target="http://www.karelv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1100</CharactersWithSpaces>
  <SharedDoc>false</SharedDoc>
  <HLinks>
    <vt:vector size="12" baseType="variant"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http://www.hematologienederland.nl/diagnostiekdag</vt:lpwstr>
      </vt:variant>
      <vt:variant>
        <vt:lpwstr/>
      </vt:variant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http://www.karelv.nl/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A.W. Rippen</dc:creator>
  <cp:keywords/>
  <cp:lastModifiedBy>van der Vegte, Hilde</cp:lastModifiedBy>
  <cp:revision>2</cp:revision>
  <dcterms:created xsi:type="dcterms:W3CDTF">2018-01-23T17:20:00Z</dcterms:created>
  <dcterms:modified xsi:type="dcterms:W3CDTF">2018-01-23T17:20:00Z</dcterms:modified>
</cp:coreProperties>
</file>