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1A" w:rsidRPr="0006221A" w:rsidRDefault="0006221A" w:rsidP="0006221A">
      <w:pPr>
        <w:rPr>
          <w:b/>
        </w:rPr>
      </w:pPr>
      <w:r w:rsidRPr="0006221A">
        <w:rPr>
          <w:b/>
        </w:rPr>
        <w:t xml:space="preserve">1A. </w:t>
      </w:r>
      <w:proofErr w:type="spellStart"/>
      <w:r w:rsidRPr="0006221A">
        <w:rPr>
          <w:b/>
        </w:rPr>
        <w:t>Zorgfase</w:t>
      </w:r>
      <w:proofErr w:type="spellEnd"/>
      <w:r w:rsidRPr="0006221A">
        <w:rPr>
          <w:b/>
        </w:rPr>
        <w:t xml:space="preserve"> pad: acute fase</w:t>
      </w:r>
    </w:p>
    <w:p w:rsidR="0006221A" w:rsidRDefault="0006221A" w:rsidP="0006221A">
      <w:r>
        <w:t>In de acute fase wordt de diagnose gesteld en indien mogelijk de behandeling ingezet. Hoofddoelen van de behandeling in de acute fase zijn overleving van de patiënt, het voorkomen van secondaire schade aan de hersenen en andere complicaties, en het stabiliseren van de medische conditie. De acute fase loopt tot aan het moment dat de patiënt lichamelijk stabiel is en de acute interventie beëindigd is. Tijdens deze workshop krijg je inzicht in de acute fase. Hoe ondersteun je jouw cliënt bij het hersteltraject door inzicht te krijgen in de acute fase? Het is van belang om te weten wat zoal restverschijnselen kunnen zijn. Het kan in de acute fase moeilijk zijn om situaties wat gevolgen betreft te overzien, hoe ga je hier mee om?</w:t>
      </w:r>
    </w:p>
    <w:p w:rsidR="0006221A" w:rsidRPr="0006221A" w:rsidRDefault="0006221A" w:rsidP="0006221A">
      <w:pPr>
        <w:rPr>
          <w:i/>
        </w:rPr>
      </w:pPr>
      <w:r w:rsidRPr="0006221A">
        <w:rPr>
          <w:i/>
        </w:rPr>
        <w:t xml:space="preserve">Erwin </w:t>
      </w:r>
      <w:proofErr w:type="spellStart"/>
      <w:r w:rsidRPr="0006221A">
        <w:rPr>
          <w:i/>
        </w:rPr>
        <w:t>Kompanje</w:t>
      </w:r>
      <w:proofErr w:type="spellEnd"/>
      <w:r w:rsidRPr="0006221A">
        <w:rPr>
          <w:i/>
        </w:rPr>
        <w:t xml:space="preserve"> klinisch ethicus, Erasmus MC | Deze workshop is alleen in ronde 1. Je kan de workshops van het </w:t>
      </w:r>
      <w:proofErr w:type="spellStart"/>
      <w:r w:rsidRPr="0006221A">
        <w:rPr>
          <w:i/>
        </w:rPr>
        <w:t>zorgfase</w:t>
      </w:r>
      <w:proofErr w:type="spellEnd"/>
      <w:r w:rsidRPr="0006221A">
        <w:rPr>
          <w:i/>
        </w:rPr>
        <w:t xml:space="preserve"> pad ook afzonderlijk volgen.</w:t>
      </w:r>
    </w:p>
    <w:p w:rsidR="0006221A" w:rsidRDefault="0006221A" w:rsidP="0006221A"/>
    <w:p w:rsidR="0006221A" w:rsidRPr="0006221A" w:rsidRDefault="0006221A" w:rsidP="0006221A">
      <w:pPr>
        <w:rPr>
          <w:b/>
        </w:rPr>
      </w:pPr>
      <w:r w:rsidRPr="0006221A">
        <w:rPr>
          <w:b/>
        </w:rPr>
        <w:t xml:space="preserve">1B. </w:t>
      </w:r>
      <w:proofErr w:type="spellStart"/>
      <w:r w:rsidRPr="0006221A">
        <w:rPr>
          <w:b/>
        </w:rPr>
        <w:t>Zorgfase</w:t>
      </w:r>
      <w:proofErr w:type="spellEnd"/>
      <w:r w:rsidRPr="0006221A">
        <w:rPr>
          <w:b/>
        </w:rPr>
        <w:t xml:space="preserve"> pad: revalidatiefase</w:t>
      </w:r>
    </w:p>
    <w:p w:rsidR="0006221A" w:rsidRDefault="0006221A" w:rsidP="0006221A">
      <w:r>
        <w:t>Hoe gaat het revalidatieproces in zijn werk? Welke revalidatietrajecten zijn er? En hoe kun je ondersteunen bij eigen regie in het hersteltraject? Kom tijdens deze workshop meer te weten over de revalidatiefase, waar je ook voor andere fases voordelen uit kunt halen.</w:t>
      </w:r>
    </w:p>
    <w:p w:rsidR="0006221A" w:rsidRPr="0006221A" w:rsidRDefault="0006221A" w:rsidP="0006221A">
      <w:pPr>
        <w:rPr>
          <w:i/>
        </w:rPr>
      </w:pPr>
      <w:r w:rsidRPr="0006221A">
        <w:rPr>
          <w:i/>
        </w:rPr>
        <w:t xml:space="preserve"> De heer De Kort, revalidatiearts met </w:t>
      </w:r>
      <w:proofErr w:type="spellStart"/>
      <w:r w:rsidRPr="0006221A">
        <w:rPr>
          <w:i/>
        </w:rPr>
        <w:t>subspecialisme</w:t>
      </w:r>
      <w:proofErr w:type="spellEnd"/>
      <w:r w:rsidRPr="0006221A">
        <w:rPr>
          <w:i/>
        </w:rPr>
        <w:t xml:space="preserve"> CVA / NAH, </w:t>
      </w:r>
      <w:proofErr w:type="spellStart"/>
      <w:r w:rsidRPr="0006221A">
        <w:rPr>
          <w:i/>
        </w:rPr>
        <w:t>Roessingh</w:t>
      </w:r>
      <w:proofErr w:type="spellEnd"/>
      <w:r w:rsidRPr="0006221A">
        <w:rPr>
          <w:i/>
        </w:rPr>
        <w:t xml:space="preserve"> Centrum voor Revalidatie | Deze workshop is alleen in ronde 2. Je kan de workshops van het </w:t>
      </w:r>
      <w:proofErr w:type="spellStart"/>
      <w:r w:rsidRPr="0006221A">
        <w:rPr>
          <w:i/>
        </w:rPr>
        <w:t>zorgfase</w:t>
      </w:r>
      <w:proofErr w:type="spellEnd"/>
      <w:r w:rsidRPr="0006221A">
        <w:rPr>
          <w:i/>
        </w:rPr>
        <w:t xml:space="preserve"> pad ook afzonderlijk volgen.</w:t>
      </w:r>
    </w:p>
    <w:p w:rsidR="0006221A" w:rsidRDefault="0006221A" w:rsidP="0006221A"/>
    <w:p w:rsidR="0006221A" w:rsidRPr="0006221A" w:rsidRDefault="0006221A" w:rsidP="0006221A">
      <w:pPr>
        <w:rPr>
          <w:b/>
        </w:rPr>
      </w:pPr>
      <w:r w:rsidRPr="0006221A">
        <w:rPr>
          <w:b/>
        </w:rPr>
        <w:t xml:space="preserve">1C. </w:t>
      </w:r>
      <w:proofErr w:type="spellStart"/>
      <w:r w:rsidRPr="0006221A">
        <w:rPr>
          <w:b/>
        </w:rPr>
        <w:t>Zorgfase</w:t>
      </w:r>
      <w:proofErr w:type="spellEnd"/>
      <w:r w:rsidRPr="0006221A">
        <w:rPr>
          <w:b/>
        </w:rPr>
        <w:t xml:space="preserve"> pad: chronische fase</w:t>
      </w:r>
    </w:p>
    <w:p w:rsidR="0006221A" w:rsidRDefault="0006221A" w:rsidP="0006221A">
      <w:r>
        <w:t xml:space="preserve">Deze workshop is alleen in ronde 3. Je kan de workshops van het </w:t>
      </w:r>
      <w:proofErr w:type="spellStart"/>
      <w:r>
        <w:t>zorgfase</w:t>
      </w:r>
      <w:proofErr w:type="spellEnd"/>
      <w:r>
        <w:t xml:space="preserve"> pad ook afzonderlijk volgen.</w:t>
      </w:r>
    </w:p>
    <w:p w:rsidR="0006221A" w:rsidRDefault="0006221A" w:rsidP="0006221A"/>
    <w:p w:rsidR="0006221A" w:rsidRPr="0006221A" w:rsidRDefault="0006221A" w:rsidP="0006221A">
      <w:pPr>
        <w:rPr>
          <w:b/>
        </w:rPr>
      </w:pPr>
      <w:r w:rsidRPr="0006221A">
        <w:rPr>
          <w:b/>
        </w:rPr>
        <w:t>2. Jouw rol in prognosticeren bij acute neurologische aandoeningen</w:t>
      </w:r>
    </w:p>
    <w:p w:rsidR="0006221A" w:rsidRDefault="0006221A" w:rsidP="0006221A">
      <w:r>
        <w:t xml:space="preserve">Hoe ga jij om en wat kun jij betekenen in de grote moeilijkheid van het prognosticeren bij acute neurologische aandoeningen? Een arts geeft bij je aan dat de patiënt niet meer te helpen is en de behandeling te willen staken. Hoe laat je je als verpleegkundige vervolgens niet bevooroordeeld je werk doen? Leer bescheiden te worden in jouw oordeel. De valkuilen, de beperkingen, de </w:t>
      </w:r>
      <w:proofErr w:type="spellStart"/>
      <w:r>
        <w:t>self-fulfilling</w:t>
      </w:r>
      <w:proofErr w:type="spellEnd"/>
      <w:r>
        <w:t xml:space="preserve"> </w:t>
      </w:r>
      <w:proofErr w:type="spellStart"/>
      <w:r>
        <w:t>prophecies</w:t>
      </w:r>
      <w:proofErr w:type="spellEnd"/>
      <w:r>
        <w:t>: ze komen allemaal ter sprake. Deze workshop zal je verbijsteren en aan het denken zetten, door verdieping in het psychologische proces.</w:t>
      </w:r>
    </w:p>
    <w:p w:rsidR="0006221A" w:rsidRPr="0006221A" w:rsidRDefault="0006221A" w:rsidP="0006221A">
      <w:pPr>
        <w:rPr>
          <w:i/>
        </w:rPr>
      </w:pPr>
      <w:r w:rsidRPr="0006221A">
        <w:rPr>
          <w:i/>
        </w:rPr>
        <w:t xml:space="preserve">Erwin </w:t>
      </w:r>
      <w:proofErr w:type="spellStart"/>
      <w:r w:rsidRPr="0006221A">
        <w:rPr>
          <w:i/>
        </w:rPr>
        <w:t>Kompanje</w:t>
      </w:r>
      <w:proofErr w:type="spellEnd"/>
      <w:r w:rsidRPr="0006221A">
        <w:rPr>
          <w:i/>
        </w:rPr>
        <w:t>, klinisch ethicus, Erasmus MC</w:t>
      </w:r>
    </w:p>
    <w:p w:rsidR="0006221A" w:rsidRDefault="0006221A" w:rsidP="0006221A"/>
    <w:p w:rsidR="0006221A" w:rsidRPr="0006221A" w:rsidRDefault="0006221A" w:rsidP="0006221A">
      <w:pPr>
        <w:rPr>
          <w:b/>
        </w:rPr>
      </w:pPr>
      <w:r w:rsidRPr="0006221A">
        <w:rPr>
          <w:b/>
        </w:rPr>
        <w:t>3. Vermoeidheid na NAH</w:t>
      </w:r>
    </w:p>
    <w:p w:rsidR="0006221A" w:rsidRDefault="0006221A" w:rsidP="0006221A">
      <w:r>
        <w:t>Vermoeidheid is één van de meest voorkomende klachten van mensen met NAH. In deze workshop krijg je inzicht in de verschillende manieren waarop vermoeidheid zich bij mensen met NAH kan uiten. Je leert signalen beter te herkennen, ook bij patiënten die zelf vermoeidheid onvoldoende opmerken. Vermoeidheid wordt primair door hersenletsel veroorzaakt, maar wordt vaak versterkt doordat er niet adequaat mee omgegaan wordt. Hoe kan je in je werk ervoor zorgen dat je rekening houdt met vermoeidheid bij een patiënt en dat je deze niet versterkt?</w:t>
      </w:r>
    </w:p>
    <w:p w:rsidR="0006221A" w:rsidRPr="0006221A" w:rsidRDefault="0006221A" w:rsidP="0006221A">
      <w:pPr>
        <w:rPr>
          <w:i/>
        </w:rPr>
      </w:pPr>
      <w:proofErr w:type="spellStart"/>
      <w:r w:rsidRPr="0006221A">
        <w:rPr>
          <w:i/>
        </w:rPr>
        <w:t>Carly</w:t>
      </w:r>
      <w:proofErr w:type="spellEnd"/>
      <w:r w:rsidRPr="0006221A">
        <w:rPr>
          <w:i/>
        </w:rPr>
        <w:t xml:space="preserve"> </w:t>
      </w:r>
      <w:proofErr w:type="spellStart"/>
      <w:r w:rsidRPr="0006221A">
        <w:rPr>
          <w:i/>
        </w:rPr>
        <w:t>Betting</w:t>
      </w:r>
      <w:proofErr w:type="spellEnd"/>
      <w:r w:rsidRPr="0006221A">
        <w:rPr>
          <w:i/>
        </w:rPr>
        <w:t xml:space="preserve">, GZ-psycholoog, neuropsycholoog, </w:t>
      </w:r>
      <w:proofErr w:type="spellStart"/>
      <w:r w:rsidRPr="0006221A">
        <w:rPr>
          <w:i/>
        </w:rPr>
        <w:t>Klimmendaal</w:t>
      </w:r>
      <w:proofErr w:type="spellEnd"/>
    </w:p>
    <w:p w:rsidR="0006221A" w:rsidRDefault="0006221A" w:rsidP="0006221A"/>
    <w:p w:rsidR="0006221A" w:rsidRPr="0006221A" w:rsidRDefault="0006221A" w:rsidP="0006221A">
      <w:pPr>
        <w:rPr>
          <w:b/>
        </w:rPr>
      </w:pPr>
      <w:r w:rsidRPr="0006221A">
        <w:rPr>
          <w:b/>
        </w:rPr>
        <w:t>4. Seksualiteit en intimiteit</w:t>
      </w:r>
    </w:p>
    <w:p w:rsidR="0006221A" w:rsidRDefault="0006221A" w:rsidP="0006221A">
      <w:r>
        <w:t>Het is niet altijd makkelijk om te weten wat oké is en wat niet. Dat geldt vooral voor kwetsbare thema’s als intimiteit en seksualiteit. Als het brein beschadigd is, wordt dit nog lastiger. Dat geldt zowel voor de getroffene zelf als voor de omgeving. Kom naar deze workshop voor antwoord op vragen als: Wat is onze taak? Hoe start je een gesprek over dit onderwerp? Hoe geven we onze grens aan? Hoe kunnen we de getroffene helpen en tips geven indien gewenst?</w:t>
      </w:r>
    </w:p>
    <w:p w:rsidR="0006221A" w:rsidRPr="0006221A" w:rsidRDefault="0006221A" w:rsidP="0006221A">
      <w:pPr>
        <w:rPr>
          <w:i/>
        </w:rPr>
      </w:pPr>
      <w:r w:rsidRPr="0006221A">
        <w:rPr>
          <w:i/>
        </w:rPr>
        <w:t xml:space="preserve">Riet Pieters, arts-seksuoloog- NVVS, revalidatieseksuoloog in </w:t>
      </w:r>
      <w:proofErr w:type="spellStart"/>
      <w:r w:rsidRPr="0006221A">
        <w:rPr>
          <w:i/>
        </w:rPr>
        <w:t>Heliomare</w:t>
      </w:r>
      <w:proofErr w:type="spellEnd"/>
      <w:r w:rsidRPr="0006221A">
        <w:rPr>
          <w:i/>
        </w:rPr>
        <w:t>, Wijk aan Zee en bij Bender &amp; Pieters, training &amp; consultancy in revalidatieseksuologie</w:t>
      </w:r>
    </w:p>
    <w:p w:rsidR="0006221A" w:rsidRDefault="0006221A" w:rsidP="0006221A"/>
    <w:p w:rsidR="0006221A" w:rsidRDefault="0006221A" w:rsidP="0006221A"/>
    <w:p w:rsidR="0006221A" w:rsidRPr="0006221A" w:rsidRDefault="0006221A" w:rsidP="0006221A">
      <w:pPr>
        <w:rPr>
          <w:b/>
        </w:rPr>
      </w:pPr>
      <w:r w:rsidRPr="0006221A">
        <w:rPr>
          <w:b/>
        </w:rPr>
        <w:lastRenderedPageBreak/>
        <w:t>5. Gesprekstechnieken</w:t>
      </w:r>
    </w:p>
    <w:p w:rsidR="0006221A" w:rsidRDefault="0006221A" w:rsidP="0006221A">
      <w:r>
        <w:t>Gevolgen op gebied van communicatie zijn: Taalstoornissen: moeite met vinden van woorden, problemen met het vormen of begrijpen van taal (afasie); gebruik van rare woorden en zinnen; gebruik van lange zinnen of te veel praten; informatie letterlijk nemen in plaats van figuurlijk. Spraakstoornissen: als de spieren van de mond verlamd zijn of niet gecoördineerd kunnen bewegen, wordt de spraak moeilijk verstaanbaar (dysartrie). Wat kun jij voor een patiënt met NAH hierin betekenen?</w:t>
      </w:r>
    </w:p>
    <w:p w:rsidR="0006221A" w:rsidRPr="0006221A" w:rsidRDefault="0006221A" w:rsidP="0006221A">
      <w:pPr>
        <w:rPr>
          <w:i/>
        </w:rPr>
      </w:pPr>
      <w:r w:rsidRPr="0006221A">
        <w:rPr>
          <w:i/>
        </w:rPr>
        <w:t>Marloes van der Zwaag, logopedist EVEAN, Zaandam</w:t>
      </w:r>
    </w:p>
    <w:p w:rsidR="0006221A" w:rsidRDefault="0006221A" w:rsidP="0006221A"/>
    <w:p w:rsidR="0006221A" w:rsidRPr="0006221A" w:rsidRDefault="0006221A" w:rsidP="0006221A">
      <w:pPr>
        <w:rPr>
          <w:b/>
        </w:rPr>
      </w:pPr>
      <w:r w:rsidRPr="0006221A">
        <w:rPr>
          <w:b/>
        </w:rPr>
        <w:t>6. Samenspel met naasten</w:t>
      </w:r>
    </w:p>
    <w:p w:rsidR="0006221A" w:rsidRDefault="0006221A" w:rsidP="0006221A">
      <w:r>
        <w:t>Bij NAH staat het leven van het ene op het andere moment volledig op zijn kop. Niet alleen bij de cliënt, maar ook bij de naasten. Lang niet altijd heeft de omgeving in de gaten hoeveel er veranderd is. Het gaat er om dat je als professional het onzichtbare zichtbaar maakt. Wat betekent NAH voor de naaste? Hebben we inzicht in het proces waar de naaste doorheen moet? Hoe ondersteun je hen als professional zo optimaal mogelijk? Tijdens deze workshop krijg je handvatten voor de dagelijkse praktijk.</w:t>
      </w:r>
    </w:p>
    <w:p w:rsidR="0006221A" w:rsidRPr="0006221A" w:rsidRDefault="0006221A" w:rsidP="0006221A">
      <w:pPr>
        <w:rPr>
          <w:i/>
        </w:rPr>
      </w:pPr>
      <w:proofErr w:type="spellStart"/>
      <w:r w:rsidRPr="0006221A">
        <w:rPr>
          <w:i/>
        </w:rPr>
        <w:t>Ada</w:t>
      </w:r>
      <w:proofErr w:type="spellEnd"/>
      <w:r w:rsidRPr="0006221A">
        <w:rPr>
          <w:i/>
        </w:rPr>
        <w:t xml:space="preserve"> </w:t>
      </w:r>
      <w:proofErr w:type="spellStart"/>
      <w:r w:rsidRPr="0006221A">
        <w:rPr>
          <w:i/>
        </w:rPr>
        <w:t>Grasmeijer</w:t>
      </w:r>
      <w:proofErr w:type="spellEnd"/>
      <w:r w:rsidRPr="0006221A">
        <w:rPr>
          <w:i/>
        </w:rPr>
        <w:t xml:space="preserve">, specialistisch consulent NAH, MEE-Utrecht, Gooi en Vecht en Kathleen van </w:t>
      </w:r>
      <w:proofErr w:type="spellStart"/>
      <w:r w:rsidRPr="0006221A">
        <w:rPr>
          <w:i/>
        </w:rPr>
        <w:t>Verseveld</w:t>
      </w:r>
      <w:proofErr w:type="spellEnd"/>
      <w:r w:rsidRPr="0006221A">
        <w:rPr>
          <w:i/>
        </w:rPr>
        <w:t xml:space="preserve"> coördinator Hersenletselteam Utrecht</w:t>
      </w:r>
    </w:p>
    <w:p w:rsidR="0006221A" w:rsidRDefault="0006221A" w:rsidP="0006221A"/>
    <w:p w:rsidR="0006221A" w:rsidRPr="0006221A" w:rsidRDefault="0006221A" w:rsidP="0006221A">
      <w:pPr>
        <w:rPr>
          <w:b/>
        </w:rPr>
      </w:pPr>
      <w:r w:rsidRPr="0006221A">
        <w:rPr>
          <w:b/>
        </w:rPr>
        <w:t>7. Stress in het brein en de invloed van yoga en meditatie</w:t>
      </w:r>
    </w:p>
    <w:p w:rsidR="0006221A" w:rsidRDefault="0006221A" w:rsidP="0006221A">
      <w:r>
        <w:t>Stress heeft invloed op bijna alle hersengebieden. Bij mensen met hersenletsel zien we een verhoogde gevoeligheid voor stress en door stress ontstaat verergering van al bestaande gevolgen. Andersom heeft beperking van stress een enorm gunstige invloed. Yoga en meditatie veranderen de werking van een aantal hersendelen waardoor stress afneemt en veerkracht toeneemt. Deze effecten hebben niets te maken met esoterie, het betreft pure biologie. En zijn daardoor zo krachtig.</w:t>
      </w:r>
    </w:p>
    <w:p w:rsidR="0006221A" w:rsidRPr="0006221A" w:rsidRDefault="0006221A" w:rsidP="0006221A">
      <w:pPr>
        <w:rPr>
          <w:i/>
        </w:rPr>
      </w:pPr>
      <w:r w:rsidRPr="0006221A">
        <w:rPr>
          <w:i/>
        </w:rPr>
        <w:t>Hans van Dam, docent en consulent hersenletsel en levenseindevragen, gespecialiseerd verpleegkundige (neurologie) en publicist, Leusden. En Anne-Marije van Dam, yogadocente.</w:t>
      </w:r>
    </w:p>
    <w:p w:rsidR="0006221A" w:rsidRDefault="0006221A" w:rsidP="0006221A"/>
    <w:p w:rsidR="0006221A" w:rsidRPr="0006221A" w:rsidRDefault="0006221A" w:rsidP="0006221A">
      <w:pPr>
        <w:rPr>
          <w:b/>
        </w:rPr>
      </w:pPr>
      <w:r w:rsidRPr="0006221A">
        <w:rPr>
          <w:b/>
        </w:rPr>
        <w:t>8. Palliatieve zorg en NAH</w:t>
      </w:r>
    </w:p>
    <w:p w:rsidR="0006221A" w:rsidRDefault="0006221A" w:rsidP="0006221A">
      <w:r>
        <w:t>Tijdens deze workshop krijg je handreikingen om mensen met een NAH bij te staan in hun verlangens, dilemma’s en angsten ten aanzien van het levenseinde. Aan de hand van casuïstiek verkennen we de mogelijkheden en onmogelijkheden. Keer huiswaarts met handvatten voor goede palliatieve zorg voor jouw cliënten met NAH.</w:t>
      </w:r>
    </w:p>
    <w:p w:rsidR="0006221A" w:rsidRPr="0006221A" w:rsidRDefault="0006221A" w:rsidP="0006221A">
      <w:pPr>
        <w:rPr>
          <w:i/>
        </w:rPr>
      </w:pPr>
      <w:r w:rsidRPr="0006221A">
        <w:rPr>
          <w:i/>
        </w:rPr>
        <w:t>Marijke Tonino, arts palliatieve zorg, hospice-arts, Arts voor Verstandelijk Gehandicapten (AVG) en consulent.</w:t>
      </w:r>
    </w:p>
    <w:p w:rsidR="0006221A" w:rsidRDefault="0006221A" w:rsidP="0006221A"/>
    <w:p w:rsidR="0006221A" w:rsidRPr="0006221A" w:rsidRDefault="0006221A" w:rsidP="0006221A">
      <w:pPr>
        <w:rPr>
          <w:b/>
        </w:rPr>
      </w:pPr>
      <w:r w:rsidRPr="0006221A">
        <w:rPr>
          <w:b/>
        </w:rPr>
        <w:t>9. Agressie (voorkomen) en onderbuik gevoelens</w:t>
      </w:r>
    </w:p>
    <w:p w:rsidR="0006221A" w:rsidRDefault="0006221A" w:rsidP="0006221A">
      <w:r>
        <w:t>Veiligheid geeft voor ieder mens een gevoel van jezelf kunnen zijn. Het is een waarde die een groot maatschappelijk draagvlak kent en daar waar die in het geding is, wil je handvatten om daar mee om te kunnen gaan. Als verpleegkundige of verzorgende ben je erg kwetsbaar als het gaat om agressief gedrag bij jouw cliënt, agressie is helaas een veel voorkomend probleem bij mensen met niet-aangeboren hersenletsel. Tijdens deze workshop keer je huiswaarts met handvatten om met  grensoverschrijdend gedrag om te gaan én leer je hoe je agressief gedrag voor kunt zijn door je bewust te worden van je eigen houding en manier van communiceren. De workshop die Rolf geeft is een bevestiging voor iedereen.  Bedenk: “Alles wat je hoort vergeet je, alles wat je ziet onthoud je, alles wat je doet begrijp je.” Kom je ook naar deze praktische workshop?</w:t>
      </w:r>
    </w:p>
    <w:p w:rsidR="00F57951" w:rsidRPr="0006221A" w:rsidRDefault="0006221A" w:rsidP="0006221A">
      <w:pPr>
        <w:rPr>
          <w:i/>
        </w:rPr>
      </w:pPr>
      <w:bookmarkStart w:id="0" w:name="_GoBack"/>
      <w:bookmarkEnd w:id="0"/>
      <w:r w:rsidRPr="0006221A">
        <w:rPr>
          <w:i/>
        </w:rPr>
        <w:t>Rolf Tijssen, gedragskundige trainer coaching / weerbaarheid, uit Twello</w:t>
      </w:r>
    </w:p>
    <w:sectPr w:rsidR="00F57951" w:rsidRPr="00062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1A"/>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6221A"/>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1052</Words>
  <Characters>5791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1</cp:revision>
  <dcterms:created xsi:type="dcterms:W3CDTF">2018-01-08T10:02:00Z</dcterms:created>
  <dcterms:modified xsi:type="dcterms:W3CDTF">2018-01-08T10:03:00Z</dcterms:modified>
</cp:coreProperties>
</file>