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93"/>
        <w:gridCol w:w="7195"/>
      </w:tblGrid>
      <w:tr w:rsidR="00831AD2" w:rsidRPr="00F21EB6" w:rsidTr="00DB1EAF">
        <w:tc>
          <w:tcPr>
            <w:tcW w:w="2093" w:type="dxa"/>
          </w:tcPr>
          <w:p w:rsidR="00831AD2" w:rsidRDefault="00831AD2">
            <w:pPr>
              <w:rPr>
                <w:b/>
                <w:sz w:val="28"/>
                <w:szCs w:val="28"/>
                <w:lang w:val="nl-NL"/>
              </w:rPr>
            </w:pPr>
            <w:bookmarkStart w:id="0" w:name="_GoBack"/>
            <w:bookmarkEnd w:id="0"/>
            <w:r>
              <w:rPr>
                <w:b/>
                <w:sz w:val="28"/>
                <w:szCs w:val="28"/>
                <w:lang w:val="nl-NL"/>
              </w:rPr>
              <w:t>Tijd</w:t>
            </w:r>
          </w:p>
        </w:tc>
        <w:tc>
          <w:tcPr>
            <w:tcW w:w="7195" w:type="dxa"/>
          </w:tcPr>
          <w:p w:rsidR="00831AD2" w:rsidRPr="00DB1EAF" w:rsidRDefault="00831AD2" w:rsidP="00C66872">
            <w:pPr>
              <w:rPr>
                <w:rFonts w:cs="Arial"/>
                <w:b/>
                <w:color w:val="1F191A"/>
                <w:sz w:val="28"/>
                <w:szCs w:val="28"/>
                <w:shd w:val="clear" w:color="auto" w:fill="FFFFFF"/>
                <w:lang w:val="nl-NL"/>
              </w:rPr>
            </w:pPr>
            <w:r w:rsidRPr="00DB1EAF">
              <w:rPr>
                <w:rFonts w:cs="Arial"/>
                <w:b/>
                <w:color w:val="1F191A"/>
                <w:sz w:val="28"/>
                <w:szCs w:val="28"/>
                <w:shd w:val="clear" w:color="auto" w:fill="FFFFFF"/>
                <w:lang w:val="nl-NL"/>
              </w:rPr>
              <w:t>Programma</w:t>
            </w:r>
          </w:p>
        </w:tc>
      </w:tr>
      <w:tr w:rsidR="00D03FEF" w:rsidRPr="00F21EB6" w:rsidTr="00F75891">
        <w:trPr>
          <w:trHeight w:val="3611"/>
        </w:trPr>
        <w:tc>
          <w:tcPr>
            <w:tcW w:w="9288" w:type="dxa"/>
            <w:gridSpan w:val="2"/>
          </w:tcPr>
          <w:p w:rsidR="0038763F" w:rsidRPr="00185F9A" w:rsidRDefault="0038763F" w:rsidP="0038763F">
            <w:pPr>
              <w:tabs>
                <w:tab w:val="left" w:pos="284"/>
                <w:tab w:val="left" w:pos="1134"/>
                <w:tab w:val="right" w:pos="9072"/>
              </w:tabs>
              <w:spacing w:line="296" w:lineRule="auto"/>
              <w:rPr>
                <w:sz w:val="28"/>
                <w:szCs w:val="28"/>
                <w:lang w:val="nl-NL"/>
              </w:rPr>
            </w:pPr>
            <w:r w:rsidRPr="00185F9A">
              <w:rPr>
                <w:b/>
                <w:sz w:val="28"/>
                <w:szCs w:val="28"/>
                <w:lang w:val="nl-NL"/>
              </w:rPr>
              <w:t>Woensdag 18 april 2018</w:t>
            </w:r>
          </w:p>
          <w:p w:rsidR="0038763F" w:rsidRPr="00185F9A" w:rsidRDefault="0038763F" w:rsidP="0038763F">
            <w:pPr>
              <w:tabs>
                <w:tab w:val="left" w:pos="284"/>
                <w:tab w:val="left" w:pos="1134"/>
                <w:tab w:val="right" w:pos="9072"/>
              </w:tabs>
              <w:spacing w:line="296" w:lineRule="auto"/>
              <w:rPr>
                <w:lang w:val="nl-NL"/>
              </w:rPr>
            </w:pPr>
            <w:r w:rsidRPr="00185F9A">
              <w:rPr>
                <w:lang w:val="nl-NL"/>
              </w:rPr>
              <w:t>09:00 – 09:30 ontvangst en registratie</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Voorzitter: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09:30-09:55 Pathofysiologie van spasticiteit. Kinderen en volwassenen. Praktijkgerichte voordracht. Judith Fleuren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09:55-10:30 Anatomie van skeletspieren en spierfysiologie bovenste en onderste extremiteiten. Wim Janssen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10:30-10:50 Koffiepauze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10:50-11:15 Meten is weten? Klinimetrie en de </w:t>
            </w:r>
            <w:proofErr w:type="spellStart"/>
            <w:r w:rsidRPr="00185F9A">
              <w:rPr>
                <w:lang w:val="nl-NL"/>
              </w:rPr>
              <w:t>pitfalls</w:t>
            </w:r>
            <w:proofErr w:type="spellEnd"/>
            <w:r w:rsidRPr="00185F9A">
              <w:rPr>
                <w:lang w:val="nl-NL"/>
              </w:rPr>
              <w:t xml:space="preserve">. (GAS = brug naar D). Judith Fleuren </w:t>
            </w:r>
          </w:p>
          <w:p w:rsidR="0038763F" w:rsidRPr="00185F9A" w:rsidRDefault="0038763F" w:rsidP="0038763F">
            <w:pPr>
              <w:tabs>
                <w:tab w:val="left" w:pos="284"/>
                <w:tab w:val="left" w:pos="1134"/>
                <w:tab w:val="right" w:pos="9072"/>
              </w:tabs>
              <w:spacing w:line="296" w:lineRule="auto"/>
              <w:rPr>
                <w:lang w:val="nl-NL"/>
              </w:rPr>
            </w:pPr>
            <w:r w:rsidRPr="00185F9A">
              <w:rPr>
                <w:lang w:val="nl-NL"/>
              </w:rPr>
              <w:t>11:15-11:45 Goalsetting en behandelstrategie bovenste extremiteit, doseringsschema’s Maurits Hoonhorst</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11.45-12.00 Praktische inleiding in de echografie, de knoppen. Met echoapparaat en arm van een van de cursusleiders. NB Geen </w:t>
            </w:r>
            <w:proofErr w:type="spellStart"/>
            <w:r w:rsidRPr="00185F9A">
              <w:rPr>
                <w:lang w:val="nl-NL"/>
              </w:rPr>
              <w:t>powerpoint</w:t>
            </w:r>
            <w:proofErr w:type="spellEnd"/>
            <w:r w:rsidRPr="00185F9A">
              <w:rPr>
                <w:lang w:val="nl-NL"/>
              </w:rPr>
              <w:t xml:space="preserve">. Wel goede beamerpresentatie echobeeld.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Duco Steenbeek </w:t>
            </w:r>
            <w:proofErr w:type="spellStart"/>
            <w:r w:rsidRPr="00185F9A">
              <w:rPr>
                <w:lang w:val="nl-NL"/>
              </w:rPr>
              <w:t>Steenbeek</w:t>
            </w:r>
            <w:proofErr w:type="spellEnd"/>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 12:00-12:45 Lunch</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Workshopleider: Maurits Hoonhorst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12:45 Interactieve training echografie bovenste extremiteiten. Gewerkt wordt aan de hand van  casusbesprekingen,  goalsetting, </w:t>
            </w:r>
            <w:proofErr w:type="spellStart"/>
            <w:r w:rsidRPr="00185F9A">
              <w:rPr>
                <w:lang w:val="nl-NL"/>
              </w:rPr>
              <w:t>muscle</w:t>
            </w:r>
            <w:proofErr w:type="spellEnd"/>
            <w:r w:rsidRPr="00185F9A">
              <w:rPr>
                <w:lang w:val="nl-NL"/>
              </w:rPr>
              <w:t xml:space="preserve"> </w:t>
            </w:r>
            <w:proofErr w:type="spellStart"/>
            <w:r w:rsidRPr="00185F9A">
              <w:rPr>
                <w:lang w:val="nl-NL"/>
              </w:rPr>
              <w:t>targeting</w:t>
            </w:r>
            <w:proofErr w:type="spellEnd"/>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Met vijf proefpersonen (studenten) en vijf begeleiders  worden in vier rondes spiergroepen behandeld van de arm en hand. Dit wordt steeds kort centraal ingeleid met een anatomie presentatie, waarin de lengte doorsneden worden vertaald naar de dwarsdoorsneden gevolgd door centrale echo demo.  Anne Marieke Dommisse, Maurits Hoonhorst, Wim Janssen </w:t>
            </w:r>
            <w:proofErr w:type="spellStart"/>
            <w:r w:rsidRPr="00185F9A">
              <w:rPr>
                <w:lang w:val="nl-NL"/>
              </w:rPr>
              <w:t>Janssen</w:t>
            </w:r>
            <w:proofErr w:type="spellEnd"/>
            <w:r w:rsidRPr="00185F9A">
              <w:rPr>
                <w:lang w:val="nl-NL"/>
              </w:rPr>
              <w:t xml:space="preserve">, Duco Steenbeek,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16.50 - 17:00 afsluiting dag 1 met take home </w:t>
            </w:r>
            <w:proofErr w:type="spellStart"/>
            <w:r w:rsidRPr="00185F9A">
              <w:rPr>
                <w:lang w:val="nl-NL"/>
              </w:rPr>
              <w:t>messages</w:t>
            </w:r>
            <w:proofErr w:type="spellEnd"/>
            <w:r w:rsidRPr="00185F9A">
              <w:rPr>
                <w:lang w:val="nl-NL"/>
              </w:rPr>
              <w:t xml:space="preserve"> en eerste evaluatie om te kunnen bijsturen, interactief.  Maurits Hoonhorst </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sz w:val="28"/>
                <w:szCs w:val="28"/>
                <w:lang w:val="nl-NL"/>
              </w:rPr>
              <w:t>Donderdag 19 april 2018</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Voorzitter: Wim Janssen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08:30 – 08:45 Vragen over dag 1. Wim Janssen </w:t>
            </w:r>
          </w:p>
          <w:p w:rsidR="0038763F" w:rsidRPr="00185F9A" w:rsidRDefault="0038763F" w:rsidP="0038763F">
            <w:pPr>
              <w:tabs>
                <w:tab w:val="left" w:pos="284"/>
                <w:tab w:val="left" w:pos="1134"/>
                <w:tab w:val="right" w:pos="9072"/>
              </w:tabs>
              <w:spacing w:line="296" w:lineRule="auto"/>
              <w:rPr>
                <w:lang w:val="nl-NL"/>
              </w:rPr>
            </w:pPr>
            <w:r w:rsidRPr="00185F9A">
              <w:rPr>
                <w:lang w:val="nl-NL"/>
              </w:rPr>
              <w:t>08:45-09:10 Praktische consequenties van de richtlijn spasticiteit. NB praktijkgerichte vertaling. De richtlijn wordt bekend verondersteld. Sander Geurts</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09:10-09:50 Goal Setting en Behandelstrategie onderste extremiteit. </w:t>
            </w:r>
            <w:proofErr w:type="spellStart"/>
            <w:r w:rsidRPr="00185F9A">
              <w:rPr>
                <w:lang w:val="nl-NL"/>
              </w:rPr>
              <w:t>Adjuvante</w:t>
            </w:r>
            <w:proofErr w:type="spellEnd"/>
            <w:r w:rsidRPr="00185F9A">
              <w:rPr>
                <w:lang w:val="nl-NL"/>
              </w:rPr>
              <w:t xml:space="preserve"> behandeling (</w:t>
            </w:r>
            <w:proofErr w:type="spellStart"/>
            <w:r w:rsidRPr="00185F9A">
              <w:rPr>
                <w:lang w:val="nl-NL"/>
              </w:rPr>
              <w:t>EVOs</w:t>
            </w:r>
            <w:proofErr w:type="spellEnd"/>
            <w:r w:rsidRPr="00185F9A">
              <w:rPr>
                <w:lang w:val="nl-NL"/>
              </w:rPr>
              <w:t xml:space="preserve">, ITB, SDR). Doseringsschema’s. Kinderen en volwassenen.  Maurits Hoonhorst </w:t>
            </w:r>
          </w:p>
          <w:p w:rsidR="0038763F" w:rsidRPr="00185F9A" w:rsidRDefault="0038763F" w:rsidP="0038763F">
            <w:pPr>
              <w:tabs>
                <w:tab w:val="left" w:pos="284"/>
                <w:tab w:val="left" w:pos="1134"/>
                <w:tab w:val="right" w:pos="9072"/>
              </w:tabs>
              <w:spacing w:line="296" w:lineRule="auto"/>
              <w:rPr>
                <w:lang w:val="nl-NL"/>
              </w:rPr>
            </w:pPr>
            <w:r w:rsidRPr="00185F9A">
              <w:rPr>
                <w:lang w:val="nl-NL"/>
              </w:rPr>
              <w:lastRenderedPageBreak/>
              <w:t>09:50-10:10 Koffiepauze</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10:10-10:40 Gangbeeldanalyse volwassenen. Vertaling naar behandelstrategie. Veel beeldmateriaal. Sander Geurts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10.40-11.10 Gangbeeldanalyse kinderen. Vertaling naar behandelstrategie. Veel beeldmateriaal. Duco Steenbeek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11.10 – 11.20. Vragen gangbeeldanalyse, interactief.  Anne Marieke Dommisse, Maurits Hoonhorst, Wim Janssen, Duco Steenbeek </w:t>
            </w:r>
            <w:proofErr w:type="spellStart"/>
            <w:r w:rsidRPr="00185F9A">
              <w:rPr>
                <w:lang w:val="nl-NL"/>
              </w:rPr>
              <w:t>Steebeek</w:t>
            </w:r>
            <w:proofErr w:type="spellEnd"/>
            <w:r w:rsidRPr="00185F9A">
              <w:rPr>
                <w:lang w:val="nl-NL"/>
              </w:rPr>
              <w:t xml:space="preserve">,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11:20-12:00 Demo echografie onderste extremiteiten: inleiding voor de middag.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r w:rsidRPr="00185F9A">
              <w:rPr>
                <w:lang w:val="nl-NL"/>
              </w:rPr>
              <w:br/>
            </w:r>
          </w:p>
          <w:p w:rsidR="0038763F" w:rsidRPr="00185F9A" w:rsidRDefault="0038763F" w:rsidP="0038763F">
            <w:pPr>
              <w:tabs>
                <w:tab w:val="left" w:pos="284"/>
                <w:tab w:val="left" w:pos="1134"/>
                <w:tab w:val="right" w:pos="9072"/>
              </w:tabs>
              <w:spacing w:line="296" w:lineRule="auto"/>
              <w:rPr>
                <w:lang w:val="nl-NL"/>
              </w:rPr>
            </w:pPr>
            <w:r w:rsidRPr="00185F9A">
              <w:rPr>
                <w:lang w:val="nl-NL"/>
              </w:rPr>
              <w:t>12:00-12:45 lunch</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Workshopleider:  Sander Geurts</w:t>
            </w:r>
          </w:p>
          <w:p w:rsidR="0038763F" w:rsidRPr="00185F9A" w:rsidRDefault="0038763F" w:rsidP="0038763F">
            <w:pPr>
              <w:tabs>
                <w:tab w:val="left" w:pos="284"/>
                <w:tab w:val="left" w:pos="1134"/>
                <w:tab w:val="right" w:pos="9072"/>
              </w:tabs>
              <w:spacing w:line="296" w:lineRule="auto"/>
              <w:rPr>
                <w:b/>
                <w:lang w:val="nl-NL"/>
              </w:rPr>
            </w:pPr>
            <w:r w:rsidRPr="00185F9A">
              <w:rPr>
                <w:lang w:val="nl-NL"/>
              </w:rPr>
              <w:t xml:space="preserve">12:45 Interactieve training echografie onderste extremiteiten.  Anne Marieke Dommisse, Judith Fleuren,  Sander Geurts, Maurits Hoonhorst,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xml:space="preserve"> </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16.50 - 17:00 afsluiting dag 2 met take home </w:t>
            </w:r>
            <w:proofErr w:type="spellStart"/>
            <w:r w:rsidRPr="00185F9A">
              <w:rPr>
                <w:lang w:val="nl-NL"/>
              </w:rPr>
              <w:t>messages</w:t>
            </w:r>
            <w:proofErr w:type="spellEnd"/>
            <w:r w:rsidRPr="00185F9A">
              <w:rPr>
                <w:lang w:val="nl-NL"/>
              </w:rPr>
              <w:t xml:space="preserve"> en eerste evaluatie om te kunnen bijsturen, interactief.  Sander Geurts </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18:00 Gezamenlijke maaltijd (eigen rekening)</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b/>
                <w:lang w:val="nl-NL"/>
              </w:rPr>
            </w:pPr>
            <w:r w:rsidRPr="00185F9A">
              <w:rPr>
                <w:b/>
                <w:sz w:val="28"/>
                <w:szCs w:val="28"/>
                <w:lang w:val="nl-NL"/>
              </w:rPr>
              <w:t>Vrijdag 20 april 2018</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Voorzitter: Anne Marieke </w:t>
            </w:r>
            <w:proofErr w:type="spellStart"/>
            <w:r w:rsidRPr="00185F9A">
              <w:rPr>
                <w:lang w:val="nl-NL"/>
              </w:rPr>
              <w:t>Dommissie</w:t>
            </w:r>
            <w:proofErr w:type="spellEnd"/>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08:15-08:30 Vragen over dag 2. Anne Marieke </w:t>
            </w:r>
            <w:proofErr w:type="spellStart"/>
            <w:r w:rsidRPr="00185F9A">
              <w:rPr>
                <w:lang w:val="nl-NL"/>
              </w:rPr>
              <w:t>Dommissie</w:t>
            </w:r>
            <w:proofErr w:type="spellEnd"/>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08:30-10:30  </w:t>
            </w:r>
            <w:proofErr w:type="spellStart"/>
            <w:r w:rsidRPr="00185F9A">
              <w:rPr>
                <w:lang w:val="nl-NL"/>
              </w:rPr>
              <w:t>Snijzaalprakticum</w:t>
            </w:r>
            <w:proofErr w:type="spellEnd"/>
            <w:r w:rsidRPr="00185F9A">
              <w:rPr>
                <w:lang w:val="nl-NL"/>
              </w:rPr>
              <w:t xml:space="preserve"> vier stations met vijf deelnemers. Anatomie skeletspieren in arm en been. Leiding Wim Janssen.   Stations:  Anne Marieke Dommisse,  Judith Fleuren, Maurits Hoonhorst, </w:t>
            </w:r>
            <w:proofErr w:type="spellStart"/>
            <w:r w:rsidRPr="00185F9A">
              <w:rPr>
                <w:lang w:val="nl-NL"/>
              </w:rPr>
              <w:t>Woitek</w:t>
            </w:r>
            <w:proofErr w:type="spellEnd"/>
            <w:r w:rsidRPr="00185F9A">
              <w:rPr>
                <w:lang w:val="nl-NL"/>
              </w:rPr>
              <w:t xml:space="preserve"> </w:t>
            </w:r>
            <w:proofErr w:type="spellStart"/>
            <w:r w:rsidRPr="00185F9A">
              <w:rPr>
                <w:lang w:val="nl-NL"/>
              </w:rPr>
              <w:t>Polomski</w:t>
            </w:r>
            <w:proofErr w:type="spellEnd"/>
          </w:p>
          <w:p w:rsidR="0038763F" w:rsidRPr="00185F9A" w:rsidRDefault="0038763F" w:rsidP="0038763F">
            <w:pPr>
              <w:tabs>
                <w:tab w:val="left" w:pos="284"/>
                <w:tab w:val="left" w:pos="1134"/>
                <w:tab w:val="right" w:pos="9072"/>
              </w:tabs>
              <w:spacing w:line="296" w:lineRule="auto"/>
              <w:rPr>
                <w:lang w:val="nl-NL"/>
              </w:rPr>
            </w:pPr>
            <w:r w:rsidRPr="00185F9A">
              <w:rPr>
                <w:lang w:val="nl-NL"/>
              </w:rPr>
              <w:t>10:30-10:45 Koffiepauze</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10:45- 11:45 Radiologie </w:t>
            </w:r>
            <w:proofErr w:type="spellStart"/>
            <w:r w:rsidRPr="00185F9A">
              <w:rPr>
                <w:lang w:val="nl-NL"/>
              </w:rPr>
              <w:t>pitfalls</w:t>
            </w:r>
            <w:proofErr w:type="spellEnd"/>
            <w:r w:rsidRPr="00185F9A">
              <w:rPr>
                <w:lang w:val="nl-NL"/>
              </w:rPr>
              <w:t xml:space="preserve"> echografie, grenzen van bevoegdheid en bekwaamheid. </w:t>
            </w:r>
            <w:r w:rsidRPr="00185F9A">
              <w:rPr>
                <w:lang w:val="nl-NL"/>
              </w:rPr>
              <w:tab/>
              <w:t>Monique Reijnierse</w:t>
            </w:r>
          </w:p>
          <w:p w:rsidR="0038763F" w:rsidRPr="00185F9A" w:rsidRDefault="0038763F" w:rsidP="0038763F">
            <w:pPr>
              <w:tabs>
                <w:tab w:val="left" w:pos="284"/>
                <w:tab w:val="left" w:pos="1134"/>
                <w:tab w:val="right" w:pos="9072"/>
              </w:tabs>
              <w:spacing w:line="296" w:lineRule="auto"/>
              <w:rPr>
                <w:lang w:val="nl-NL"/>
              </w:rPr>
            </w:pPr>
            <w:r w:rsidRPr="00185F9A">
              <w:rPr>
                <w:lang w:val="nl-NL"/>
              </w:rPr>
              <w:t>11:45-12:00 Vragen/discussie</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12:00 Lunch</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Workshopleider: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Verantwoordelijkheid voor patiënten op </w:t>
            </w:r>
            <w:proofErr w:type="spellStart"/>
            <w:r w:rsidRPr="00185F9A">
              <w:rPr>
                <w:lang w:val="nl-NL"/>
              </w:rPr>
              <w:t>lokatie</w:t>
            </w:r>
            <w:proofErr w:type="spellEnd"/>
            <w:r w:rsidRPr="00185F9A">
              <w:rPr>
                <w:lang w:val="nl-NL"/>
              </w:rPr>
              <w:t>: Duco Steenbeek</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12:45 Interactieve training echografie met patiënten. Gewerkt wordt aan de hand van  de  goalsetting, </w:t>
            </w:r>
            <w:proofErr w:type="spellStart"/>
            <w:r w:rsidRPr="00185F9A">
              <w:rPr>
                <w:lang w:val="nl-NL"/>
              </w:rPr>
              <w:t>muscle</w:t>
            </w:r>
            <w:proofErr w:type="spellEnd"/>
            <w:r w:rsidRPr="00185F9A">
              <w:rPr>
                <w:lang w:val="nl-NL"/>
              </w:rPr>
              <w:t xml:space="preserve"> </w:t>
            </w:r>
            <w:proofErr w:type="spellStart"/>
            <w:r w:rsidRPr="00185F9A">
              <w:rPr>
                <w:lang w:val="nl-NL"/>
              </w:rPr>
              <w:t>targeting</w:t>
            </w:r>
            <w:proofErr w:type="spellEnd"/>
            <w:r w:rsidRPr="00185F9A">
              <w:rPr>
                <w:lang w:val="nl-NL"/>
              </w:rPr>
              <w:t xml:space="preserve"> bij deze patiënten.  Er wordt niet geïnjecteerd. De focus ligt op de afwijkende anatomie.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Met vijf patiënten en vijf begeleiders  worden in vier rondes dezelfde groepen spieren behandeld </w:t>
            </w:r>
            <w:r w:rsidRPr="00185F9A">
              <w:rPr>
                <w:lang w:val="nl-NL"/>
              </w:rPr>
              <w:lastRenderedPageBreak/>
              <w:t>zoals in middag 1 en middag 2. Deze sessie wordt kort centraal ingeleid met dezelfde anatomie presentatie, waarin de lengte doorsneden worden vertaald naar de dwarsdoorsneden Duco Steenbeek</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Na iedere ronde wordt centraal teruggekoppeld wat de bijzonderheden, leermomenten zijn bij deze patiënt. </w:t>
            </w: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Bemanning stations met patiënt: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xml:space="preserve">, Anne Marieke, Maurits Hoonhorst, Duco Steenbeek, Wim Janssen, Judith Fleuren </w:t>
            </w:r>
          </w:p>
          <w:p w:rsidR="0038763F" w:rsidRPr="00185F9A" w:rsidRDefault="0038763F" w:rsidP="0038763F">
            <w:pPr>
              <w:tabs>
                <w:tab w:val="left" w:pos="284"/>
                <w:tab w:val="left" w:pos="1134"/>
                <w:tab w:val="right" w:pos="9072"/>
              </w:tabs>
              <w:spacing w:line="296" w:lineRule="auto"/>
              <w:rPr>
                <w:lang w:val="nl-NL"/>
              </w:rPr>
            </w:pPr>
            <w:r w:rsidRPr="00185F9A">
              <w:rPr>
                <w:lang w:val="nl-NL"/>
              </w:rPr>
              <w:t>Supervisie pathologie en instelling apparatuur: Monique Reijnierse</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15.50 - 16:00 Afsluiting dag drie met take home </w:t>
            </w:r>
            <w:proofErr w:type="spellStart"/>
            <w:r w:rsidRPr="00185F9A">
              <w:rPr>
                <w:lang w:val="nl-NL"/>
              </w:rPr>
              <w:t>messages</w:t>
            </w:r>
            <w:proofErr w:type="spellEnd"/>
            <w:r w:rsidRPr="00185F9A">
              <w:rPr>
                <w:lang w:val="nl-NL"/>
              </w:rPr>
              <w:t xml:space="preserve">, interactief.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 xml:space="preserve">16:00-16:30 Praktijktoets. vijf begeleiders, ieder examineert vier deelnemers.  </w:t>
            </w:r>
            <w:proofErr w:type="spellStart"/>
            <w:r w:rsidRPr="00185F9A">
              <w:rPr>
                <w:lang w:val="nl-NL"/>
              </w:rPr>
              <w:t>Wojtek</w:t>
            </w:r>
            <w:proofErr w:type="spellEnd"/>
            <w:r w:rsidRPr="00185F9A">
              <w:rPr>
                <w:lang w:val="nl-NL"/>
              </w:rPr>
              <w:t xml:space="preserve"> </w:t>
            </w:r>
            <w:proofErr w:type="spellStart"/>
            <w:r w:rsidRPr="00185F9A">
              <w:rPr>
                <w:lang w:val="nl-NL"/>
              </w:rPr>
              <w:t>Polomski</w:t>
            </w:r>
            <w:proofErr w:type="spellEnd"/>
            <w:r w:rsidRPr="00185F9A">
              <w:rPr>
                <w:lang w:val="nl-NL"/>
              </w:rPr>
              <w:t>, Anne Marieke, Maurits Hoonhorst, Wim Janssen, Judith Fleuren</w:t>
            </w:r>
          </w:p>
          <w:p w:rsidR="0038763F" w:rsidRPr="00185F9A" w:rsidRDefault="0038763F" w:rsidP="0038763F">
            <w:pPr>
              <w:tabs>
                <w:tab w:val="left" w:pos="284"/>
                <w:tab w:val="left" w:pos="1134"/>
                <w:tab w:val="right" w:pos="9072"/>
              </w:tabs>
              <w:spacing w:line="296" w:lineRule="auto"/>
              <w:rPr>
                <w:lang w:val="nl-NL"/>
              </w:rPr>
            </w:pPr>
          </w:p>
          <w:p w:rsidR="0038763F" w:rsidRPr="00185F9A" w:rsidRDefault="0038763F" w:rsidP="0038763F">
            <w:pPr>
              <w:tabs>
                <w:tab w:val="left" w:pos="284"/>
                <w:tab w:val="left" w:pos="1134"/>
                <w:tab w:val="right" w:pos="9072"/>
              </w:tabs>
              <w:spacing w:line="296" w:lineRule="auto"/>
              <w:rPr>
                <w:lang w:val="nl-NL"/>
              </w:rPr>
            </w:pPr>
            <w:r w:rsidRPr="00185F9A">
              <w:rPr>
                <w:lang w:val="nl-NL"/>
              </w:rPr>
              <w:t>16.30 – 17.00 uur. Schriftelijke eindtoets.</w:t>
            </w:r>
          </w:p>
          <w:p w:rsidR="0038763F" w:rsidRPr="00185F9A" w:rsidRDefault="0038763F" w:rsidP="0038763F">
            <w:pPr>
              <w:pBdr>
                <w:bottom w:val="single" w:sz="12" w:space="1" w:color="auto"/>
              </w:pBdr>
              <w:tabs>
                <w:tab w:val="left" w:pos="284"/>
                <w:tab w:val="left" w:pos="1134"/>
                <w:tab w:val="right" w:pos="9072"/>
              </w:tabs>
              <w:spacing w:line="296" w:lineRule="auto"/>
              <w:rPr>
                <w:lang w:val="nl-NL"/>
              </w:rPr>
            </w:pPr>
          </w:p>
          <w:p w:rsidR="0038763F" w:rsidRPr="00185F9A" w:rsidRDefault="0038763F" w:rsidP="0038763F">
            <w:pPr>
              <w:pBdr>
                <w:bottom w:val="single" w:sz="12" w:space="1" w:color="auto"/>
              </w:pBdr>
              <w:tabs>
                <w:tab w:val="left" w:pos="284"/>
                <w:tab w:val="left" w:pos="1134"/>
                <w:tab w:val="right" w:pos="9072"/>
              </w:tabs>
              <w:spacing w:line="296" w:lineRule="auto"/>
              <w:rPr>
                <w:lang w:val="nl-NL"/>
              </w:rPr>
            </w:pPr>
            <w:r w:rsidRPr="00185F9A">
              <w:rPr>
                <w:lang w:val="nl-NL"/>
              </w:rPr>
              <w:t>17.00 Einde basiscursus</w:t>
            </w:r>
          </w:p>
          <w:p w:rsidR="00D03FEF" w:rsidRPr="004E5763" w:rsidRDefault="00D03FEF" w:rsidP="00C66872">
            <w:pPr>
              <w:rPr>
                <w:rFonts w:cs="Arial"/>
                <w:color w:val="808080" w:themeColor="background1" w:themeShade="80"/>
                <w:shd w:val="clear" w:color="auto" w:fill="FFFFFF"/>
                <w:lang w:val="nl-NL"/>
              </w:rPr>
            </w:pPr>
          </w:p>
        </w:tc>
      </w:tr>
      <w:tr w:rsidR="00831AD2" w:rsidRPr="00F21EB6" w:rsidTr="00DB1EAF">
        <w:tc>
          <w:tcPr>
            <w:tcW w:w="2093" w:type="dxa"/>
          </w:tcPr>
          <w:p w:rsidR="00831AD2" w:rsidRPr="004E5763" w:rsidRDefault="00831AD2">
            <w:pPr>
              <w:rPr>
                <w:lang w:val="nl-NL"/>
              </w:rPr>
            </w:pPr>
          </w:p>
        </w:tc>
        <w:tc>
          <w:tcPr>
            <w:tcW w:w="7195" w:type="dxa"/>
          </w:tcPr>
          <w:p w:rsidR="00831AD2" w:rsidRPr="004E5763" w:rsidRDefault="00831AD2" w:rsidP="00C66872">
            <w:pPr>
              <w:rPr>
                <w:rFonts w:cs="Arial"/>
                <w:color w:val="808080" w:themeColor="background1" w:themeShade="80"/>
                <w:shd w:val="clear" w:color="auto" w:fill="FFFFFF"/>
                <w:lang w:val="nl-NL"/>
              </w:rPr>
            </w:pPr>
          </w:p>
        </w:tc>
      </w:tr>
      <w:tr w:rsidR="00831AD2" w:rsidRPr="002C02F5" w:rsidTr="00DB1EAF">
        <w:tc>
          <w:tcPr>
            <w:tcW w:w="2093" w:type="dxa"/>
          </w:tcPr>
          <w:p w:rsidR="00831AD2" w:rsidRPr="007A0595" w:rsidRDefault="007A0595">
            <w:pPr>
              <w:rPr>
                <w:b/>
                <w:color w:val="A6A6A6" w:themeColor="background1" w:themeShade="A6"/>
                <w:sz w:val="28"/>
                <w:szCs w:val="28"/>
                <w:lang w:val="nl-NL"/>
              </w:rPr>
            </w:pPr>
            <w:r w:rsidRPr="007A0595">
              <w:rPr>
                <w:b/>
                <w:sz w:val="28"/>
                <w:szCs w:val="28"/>
                <w:lang w:val="nl-NL"/>
              </w:rPr>
              <w:t>Sprekers</w:t>
            </w:r>
          </w:p>
        </w:tc>
        <w:tc>
          <w:tcPr>
            <w:tcW w:w="7195" w:type="dxa"/>
          </w:tcPr>
          <w:p w:rsidR="00B60796" w:rsidRDefault="00B60796" w:rsidP="00C66872">
            <w:pPr>
              <w:rPr>
                <w:lang w:val="nl-NL"/>
              </w:rPr>
            </w:pPr>
            <w:r w:rsidRPr="007455AC">
              <w:rPr>
                <w:lang w:val="nl-NL"/>
              </w:rPr>
              <w:t xml:space="preserve">A.M. </w:t>
            </w:r>
            <w:proofErr w:type="spellStart"/>
            <w:r w:rsidRPr="007455AC">
              <w:rPr>
                <w:lang w:val="nl-NL"/>
              </w:rPr>
              <w:t>Dommisse,</w:t>
            </w:r>
            <w:r w:rsidR="00D03FEF">
              <w:rPr>
                <w:lang w:val="nl-NL"/>
              </w:rPr>
              <w:t>Revalidatiegeneeskunde</w:t>
            </w:r>
            <w:proofErr w:type="spellEnd"/>
            <w:r w:rsidR="00D03FEF">
              <w:rPr>
                <w:lang w:val="nl-NL"/>
              </w:rPr>
              <w:t>,</w:t>
            </w:r>
            <w:r w:rsidRPr="007455AC">
              <w:rPr>
                <w:lang w:val="nl-NL"/>
              </w:rPr>
              <w:t xml:space="preserve"> Isala</w:t>
            </w:r>
            <w:r>
              <w:rPr>
                <w:lang w:val="nl-NL"/>
              </w:rPr>
              <w:t xml:space="preserve">; </w:t>
            </w:r>
            <w:r w:rsidRPr="007455AC">
              <w:rPr>
                <w:lang w:val="nl-NL"/>
              </w:rPr>
              <w:t xml:space="preserve"> </w:t>
            </w:r>
          </w:p>
          <w:p w:rsidR="00B60796" w:rsidRDefault="00B60796" w:rsidP="00C66872">
            <w:pPr>
              <w:rPr>
                <w:lang w:val="nl-NL"/>
              </w:rPr>
            </w:pPr>
            <w:r>
              <w:rPr>
                <w:lang w:val="nl-NL"/>
              </w:rPr>
              <w:t xml:space="preserve">Dr. </w:t>
            </w:r>
            <w:r w:rsidRPr="007455AC">
              <w:rPr>
                <w:lang w:val="nl-NL"/>
              </w:rPr>
              <w:t>J.F.M. Fleuren,</w:t>
            </w:r>
            <w:r w:rsidR="00B00890">
              <w:rPr>
                <w:lang w:val="nl-NL"/>
              </w:rPr>
              <w:t xml:space="preserve"> Revalidatiegeneeskunde, </w:t>
            </w:r>
            <w:r w:rsidRPr="007455AC">
              <w:rPr>
                <w:lang w:val="nl-NL"/>
              </w:rPr>
              <w:t xml:space="preserve"> Roessingh</w:t>
            </w:r>
            <w:r>
              <w:rPr>
                <w:lang w:val="nl-NL"/>
              </w:rPr>
              <w:t>;</w:t>
            </w:r>
            <w:r w:rsidRPr="007455AC">
              <w:rPr>
                <w:lang w:val="nl-NL"/>
              </w:rPr>
              <w:t xml:space="preserve">  </w:t>
            </w:r>
          </w:p>
          <w:p w:rsidR="00B60796" w:rsidRDefault="00B60796" w:rsidP="00C66872">
            <w:pPr>
              <w:rPr>
                <w:lang w:val="nl-NL"/>
              </w:rPr>
            </w:pPr>
            <w:r w:rsidRPr="007455AC">
              <w:rPr>
                <w:lang w:val="nl-NL"/>
              </w:rPr>
              <w:t>M.H.W.J. Hoonhorst,</w:t>
            </w:r>
            <w:r w:rsidR="00B00890">
              <w:rPr>
                <w:lang w:val="nl-NL"/>
              </w:rPr>
              <w:t xml:space="preserve"> Revalidatiegeneeskunde,</w:t>
            </w:r>
            <w:r w:rsidRPr="007455AC">
              <w:rPr>
                <w:lang w:val="nl-NL"/>
              </w:rPr>
              <w:t xml:space="preserve"> Vogellanden</w:t>
            </w:r>
            <w:r>
              <w:rPr>
                <w:lang w:val="nl-NL"/>
              </w:rPr>
              <w:t>;</w:t>
            </w:r>
            <w:r w:rsidRPr="007455AC">
              <w:rPr>
                <w:lang w:val="nl-NL"/>
              </w:rPr>
              <w:t xml:space="preserve"> </w:t>
            </w:r>
            <w:r>
              <w:rPr>
                <w:lang w:val="nl-NL"/>
              </w:rPr>
              <w:t xml:space="preserve"> </w:t>
            </w:r>
          </w:p>
          <w:p w:rsidR="00B60796" w:rsidRDefault="00B60796" w:rsidP="00C66872">
            <w:pPr>
              <w:rPr>
                <w:lang w:val="nl-NL"/>
              </w:rPr>
            </w:pPr>
            <w:proofErr w:type="spellStart"/>
            <w:r w:rsidRPr="007455AC">
              <w:rPr>
                <w:lang w:val="nl-NL"/>
              </w:rPr>
              <w:t>Prof.dr</w:t>
            </w:r>
            <w:proofErr w:type="spellEnd"/>
            <w:r w:rsidRPr="007455AC">
              <w:rPr>
                <w:lang w:val="nl-NL"/>
              </w:rPr>
              <w:t>. A.C.H. Geurts</w:t>
            </w:r>
            <w:r>
              <w:rPr>
                <w:lang w:val="nl-NL"/>
              </w:rPr>
              <w:t>,</w:t>
            </w:r>
            <w:r w:rsidR="00B00890">
              <w:rPr>
                <w:lang w:val="nl-NL"/>
              </w:rPr>
              <w:t xml:space="preserve"> Revalidatiegeneeskunde,</w:t>
            </w:r>
            <w:r w:rsidRPr="007455AC">
              <w:rPr>
                <w:lang w:val="nl-NL"/>
              </w:rPr>
              <w:t xml:space="preserve"> </w:t>
            </w:r>
            <w:proofErr w:type="spellStart"/>
            <w:r w:rsidRPr="007455AC">
              <w:rPr>
                <w:lang w:val="nl-NL"/>
              </w:rPr>
              <w:t>Radboudumc</w:t>
            </w:r>
            <w:proofErr w:type="spellEnd"/>
            <w:r>
              <w:rPr>
                <w:lang w:val="nl-NL"/>
              </w:rPr>
              <w:t xml:space="preserve"> / Sint Maartenskliniek;</w:t>
            </w:r>
            <w:r w:rsidRPr="007455AC">
              <w:rPr>
                <w:lang w:val="nl-NL"/>
              </w:rPr>
              <w:t xml:space="preserve"> </w:t>
            </w:r>
            <w:r>
              <w:rPr>
                <w:lang w:val="nl-NL"/>
              </w:rPr>
              <w:t xml:space="preserve"> </w:t>
            </w:r>
          </w:p>
          <w:p w:rsidR="00B60796" w:rsidRDefault="00B60796" w:rsidP="00C66872">
            <w:pPr>
              <w:rPr>
                <w:lang w:val="nl-NL"/>
              </w:rPr>
            </w:pPr>
            <w:r w:rsidRPr="007455AC">
              <w:rPr>
                <w:lang w:val="nl-NL"/>
              </w:rPr>
              <w:t xml:space="preserve">Dr. W.G.M. Janssen, </w:t>
            </w:r>
            <w:r w:rsidR="009B6DF1">
              <w:rPr>
                <w:lang w:val="nl-NL"/>
              </w:rPr>
              <w:t xml:space="preserve">Revalidatiegeneeskunde, </w:t>
            </w:r>
            <w:r w:rsidRPr="007455AC">
              <w:rPr>
                <w:lang w:val="nl-NL"/>
              </w:rPr>
              <w:t>E</w:t>
            </w:r>
            <w:r>
              <w:rPr>
                <w:lang w:val="nl-NL"/>
              </w:rPr>
              <w:t>rasmus MC</w:t>
            </w:r>
            <w:r w:rsidRPr="007455AC">
              <w:rPr>
                <w:lang w:val="nl-NL"/>
              </w:rPr>
              <w:t xml:space="preserve">, </w:t>
            </w:r>
            <w:r>
              <w:rPr>
                <w:lang w:val="nl-NL"/>
              </w:rPr>
              <w:t xml:space="preserve"> </w:t>
            </w:r>
          </w:p>
          <w:p w:rsidR="00B60796" w:rsidRDefault="00B60796" w:rsidP="00C66872">
            <w:pPr>
              <w:rPr>
                <w:lang w:val="nl-NL"/>
              </w:rPr>
            </w:pPr>
            <w:r w:rsidRPr="007455AC">
              <w:rPr>
                <w:lang w:val="nl-NL"/>
              </w:rPr>
              <w:t xml:space="preserve">W. </w:t>
            </w:r>
            <w:proofErr w:type="spellStart"/>
            <w:r w:rsidRPr="007455AC">
              <w:rPr>
                <w:lang w:val="nl-NL"/>
              </w:rPr>
              <w:t>Polomski</w:t>
            </w:r>
            <w:proofErr w:type="spellEnd"/>
            <w:r w:rsidRPr="007455AC">
              <w:rPr>
                <w:lang w:val="nl-NL"/>
              </w:rPr>
              <w:t xml:space="preserve">, </w:t>
            </w:r>
            <w:r w:rsidR="00B00890">
              <w:rPr>
                <w:lang w:val="nl-NL"/>
              </w:rPr>
              <w:t>Revalidatiegeneeskunde</w:t>
            </w:r>
            <w:r w:rsidR="00B00890" w:rsidRPr="007455AC">
              <w:rPr>
                <w:lang w:val="nl-NL"/>
              </w:rPr>
              <w:t xml:space="preserve"> </w:t>
            </w:r>
            <w:r w:rsidR="00B00890">
              <w:rPr>
                <w:lang w:val="nl-NL"/>
              </w:rPr>
              <w:t xml:space="preserve">, </w:t>
            </w:r>
            <w:proofErr w:type="spellStart"/>
            <w:r w:rsidRPr="007455AC">
              <w:rPr>
                <w:lang w:val="nl-NL"/>
              </w:rPr>
              <w:t>Spaarne</w:t>
            </w:r>
            <w:proofErr w:type="spellEnd"/>
            <w:r w:rsidRPr="007455AC">
              <w:rPr>
                <w:lang w:val="nl-NL"/>
              </w:rPr>
              <w:t xml:space="preserve"> Gasthuis</w:t>
            </w:r>
            <w:r>
              <w:rPr>
                <w:lang w:val="nl-NL"/>
              </w:rPr>
              <w:t>;</w:t>
            </w:r>
            <w:r w:rsidRPr="007455AC">
              <w:rPr>
                <w:lang w:val="nl-NL"/>
              </w:rPr>
              <w:t xml:space="preserve">  </w:t>
            </w:r>
          </w:p>
          <w:p w:rsidR="00B60796" w:rsidRDefault="00B60796" w:rsidP="00C66872">
            <w:pPr>
              <w:rPr>
                <w:lang w:val="nl-NL"/>
              </w:rPr>
            </w:pPr>
            <w:r w:rsidRPr="007455AC">
              <w:rPr>
                <w:lang w:val="nl-NL"/>
              </w:rPr>
              <w:t xml:space="preserve">Dr. M. Reijnierse, </w:t>
            </w:r>
            <w:r>
              <w:rPr>
                <w:lang w:val="nl-NL"/>
              </w:rPr>
              <w:t xml:space="preserve">Radiologie, </w:t>
            </w:r>
            <w:r w:rsidRPr="007455AC">
              <w:rPr>
                <w:lang w:val="nl-NL"/>
              </w:rPr>
              <w:t xml:space="preserve">LUMC, </w:t>
            </w:r>
            <w:r>
              <w:rPr>
                <w:lang w:val="nl-NL"/>
              </w:rPr>
              <w:t xml:space="preserve"> </w:t>
            </w:r>
          </w:p>
          <w:p w:rsidR="00831AD2" w:rsidRPr="00B60796" w:rsidRDefault="00B60796" w:rsidP="00C66872">
            <w:pPr>
              <w:rPr>
                <w:lang w:val="nl-NL"/>
              </w:rPr>
            </w:pPr>
            <w:r w:rsidRPr="007455AC">
              <w:rPr>
                <w:lang w:val="nl-NL"/>
              </w:rPr>
              <w:t xml:space="preserve">Dr. D. Steenbeek, </w:t>
            </w:r>
            <w:r w:rsidR="009B6DF1">
              <w:rPr>
                <w:lang w:val="nl-NL"/>
              </w:rPr>
              <w:t xml:space="preserve">Revalidatiegeneeskunde, </w:t>
            </w:r>
            <w:r w:rsidRPr="007455AC">
              <w:rPr>
                <w:lang w:val="nl-NL"/>
              </w:rPr>
              <w:t>LUMC</w:t>
            </w:r>
            <w:r>
              <w:rPr>
                <w:lang w:val="nl-NL"/>
              </w:rPr>
              <w:t>.</w:t>
            </w:r>
          </w:p>
        </w:tc>
      </w:tr>
    </w:tbl>
    <w:p w:rsidR="009125BE" w:rsidRDefault="009125BE" w:rsidP="009125BE">
      <w:pPr>
        <w:rPr>
          <w:lang w:val="nl-NL"/>
        </w:rPr>
      </w:pPr>
      <w:r>
        <w:rPr>
          <w:lang w:val="nl-NL"/>
        </w:rPr>
        <w:t>* Cursus of symposium / congres / nascholingsactiviteit / cyclus</w:t>
      </w:r>
    </w:p>
    <w:p w:rsidR="00831AD2" w:rsidRPr="0063651D" w:rsidRDefault="00831AD2" w:rsidP="00831AD2">
      <w:pPr>
        <w:pStyle w:val="NormalWeb"/>
        <w:shd w:val="clear" w:color="auto" w:fill="FFFFFF"/>
        <w:spacing w:before="60" w:beforeAutospacing="0" w:after="150" w:afterAutospacing="0" w:line="255" w:lineRule="atLeast"/>
        <w:rPr>
          <w:sz w:val="22"/>
          <w:szCs w:val="22"/>
          <w:lang w:val="nl-NL"/>
        </w:rPr>
      </w:pPr>
    </w:p>
    <w:sectPr w:rsidR="00831AD2" w:rsidRPr="0063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D2A"/>
    <w:multiLevelType w:val="hybridMultilevel"/>
    <w:tmpl w:val="00C60E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214692"/>
    <w:rsid w:val="002C02F5"/>
    <w:rsid w:val="002E4181"/>
    <w:rsid w:val="00330E2C"/>
    <w:rsid w:val="0038763F"/>
    <w:rsid w:val="00451DF2"/>
    <w:rsid w:val="004E5763"/>
    <w:rsid w:val="0063651D"/>
    <w:rsid w:val="00644CAE"/>
    <w:rsid w:val="00776432"/>
    <w:rsid w:val="007A0595"/>
    <w:rsid w:val="007E7135"/>
    <w:rsid w:val="00831AD2"/>
    <w:rsid w:val="009125BE"/>
    <w:rsid w:val="00932F60"/>
    <w:rsid w:val="009B6DF1"/>
    <w:rsid w:val="009E1608"/>
    <w:rsid w:val="00A414AF"/>
    <w:rsid w:val="00B00890"/>
    <w:rsid w:val="00B16F95"/>
    <w:rsid w:val="00B60796"/>
    <w:rsid w:val="00C66872"/>
    <w:rsid w:val="00CD3B31"/>
    <w:rsid w:val="00D03FEF"/>
    <w:rsid w:val="00DB1EAF"/>
    <w:rsid w:val="00E34450"/>
    <w:rsid w:val="00E84394"/>
    <w:rsid w:val="00F2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1AD2"/>
    <w:rPr>
      <w:b/>
      <w:bCs/>
    </w:rPr>
  </w:style>
  <w:style w:type="character" w:customStyle="1" w:styleId="Heading2Char">
    <w:name w:val="Heading 2 Char"/>
    <w:basedOn w:val="DefaultParagraphFont"/>
    <w:link w:val="Heading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Normal"/>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BE"/>
    <w:rPr>
      <w:rFonts w:ascii="Tahoma" w:hAnsi="Tahoma" w:cs="Tahoma"/>
      <w:sz w:val="16"/>
      <w:szCs w:val="16"/>
    </w:rPr>
  </w:style>
  <w:style w:type="paragraph" w:styleId="ListParagraph">
    <w:name w:val="List Paragraph"/>
    <w:basedOn w:val="Normal"/>
    <w:uiPriority w:val="34"/>
    <w:qFormat/>
    <w:rsid w:val="00D03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1AD2"/>
    <w:rPr>
      <w:b/>
      <w:bCs/>
    </w:rPr>
  </w:style>
  <w:style w:type="character" w:customStyle="1" w:styleId="Heading2Char">
    <w:name w:val="Heading 2 Char"/>
    <w:basedOn w:val="DefaultParagraphFont"/>
    <w:link w:val="Heading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Normal"/>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BE"/>
    <w:rPr>
      <w:rFonts w:ascii="Tahoma" w:hAnsi="Tahoma" w:cs="Tahoma"/>
      <w:sz w:val="16"/>
      <w:szCs w:val="16"/>
    </w:rPr>
  </w:style>
  <w:style w:type="paragraph" w:styleId="ListParagraph">
    <w:name w:val="List Paragraph"/>
    <w:basedOn w:val="Normal"/>
    <w:uiPriority w:val="34"/>
    <w:qFormat/>
    <w:rsid w:val="00D0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0979">
      <w:bodyDiv w:val="1"/>
      <w:marLeft w:val="0"/>
      <w:marRight w:val="0"/>
      <w:marTop w:val="0"/>
      <w:marBottom w:val="0"/>
      <w:divBdr>
        <w:top w:val="none" w:sz="0" w:space="0" w:color="auto"/>
        <w:left w:val="none" w:sz="0" w:space="0" w:color="auto"/>
        <w:bottom w:val="none" w:sz="0" w:space="0" w:color="auto"/>
        <w:right w:val="none" w:sz="0" w:space="0" w:color="auto"/>
      </w:divBdr>
    </w:div>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EBDF9ED8</Template>
  <TotalTime>0</TotalTime>
  <Pages>3</Pages>
  <Words>749</Words>
  <Characters>4271</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aehzitter</cp:lastModifiedBy>
  <cp:revision>2</cp:revision>
  <dcterms:created xsi:type="dcterms:W3CDTF">2018-01-05T08:33:00Z</dcterms:created>
  <dcterms:modified xsi:type="dcterms:W3CDTF">2018-01-05T08:33:00Z</dcterms:modified>
</cp:coreProperties>
</file>