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85" w:rsidRDefault="00CA3D85" w:rsidP="00CA3D85">
      <w:pPr>
        <w:jc w:val="both"/>
        <w:rPr>
          <w:sz w:val="22"/>
          <w:szCs w:val="22"/>
        </w:rPr>
      </w:pPr>
      <w:r>
        <w:tab/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6457">
        <w:t xml:space="preserve">    </w:t>
      </w:r>
      <w:r w:rsidR="0011169A">
        <w:rPr>
          <w:sz w:val="22"/>
          <w:szCs w:val="22"/>
        </w:rPr>
        <w:t>Mortsel, 11</w:t>
      </w:r>
      <w:r w:rsidR="009E659A">
        <w:rPr>
          <w:sz w:val="22"/>
          <w:szCs w:val="22"/>
        </w:rPr>
        <w:t xml:space="preserve"> november 2017</w:t>
      </w:r>
    </w:p>
    <w:p w:rsidR="00CA3D85" w:rsidRDefault="00CA3D85" w:rsidP="00CA3D85">
      <w:pPr>
        <w:jc w:val="both"/>
        <w:rPr>
          <w:sz w:val="22"/>
          <w:szCs w:val="22"/>
        </w:rPr>
      </w:pPr>
      <w:r w:rsidRPr="002B5BC1">
        <w:rPr>
          <w:sz w:val="22"/>
          <w:szCs w:val="22"/>
        </w:rPr>
        <w:t xml:space="preserve">Geachte Collega,  </w:t>
      </w:r>
    </w:p>
    <w:p w:rsidR="005F713D" w:rsidRDefault="005F713D" w:rsidP="00A16E66">
      <w:pPr>
        <w:pStyle w:val="Normaalweb"/>
        <w:jc w:val="both"/>
        <w:rPr>
          <w:rFonts w:eastAsia="Times New Roman"/>
          <w:sz w:val="22"/>
          <w:szCs w:val="22"/>
          <w:lang w:val="nl-NL" w:eastAsia="nl-NL"/>
        </w:rPr>
      </w:pPr>
    </w:p>
    <w:p w:rsidR="00951838" w:rsidRPr="00A16E66" w:rsidRDefault="00CA3D85" w:rsidP="00A16E66">
      <w:pPr>
        <w:pStyle w:val="Normaalweb"/>
        <w:jc w:val="both"/>
        <w:rPr>
          <w:color w:val="000000"/>
          <w:sz w:val="22"/>
          <w:szCs w:val="22"/>
        </w:rPr>
      </w:pPr>
      <w:r w:rsidRPr="00A16E66">
        <w:rPr>
          <w:sz w:val="22"/>
          <w:szCs w:val="22"/>
        </w:rPr>
        <w:t xml:space="preserve">Wij hebben </w:t>
      </w:r>
      <w:r w:rsidR="00710680" w:rsidRPr="00A16E66">
        <w:rPr>
          <w:sz w:val="22"/>
          <w:szCs w:val="22"/>
        </w:rPr>
        <w:t>he</w:t>
      </w:r>
      <w:r w:rsidR="00F344E3" w:rsidRPr="00A16E66">
        <w:rPr>
          <w:sz w:val="22"/>
          <w:szCs w:val="22"/>
        </w:rPr>
        <w:t xml:space="preserve">t genoegen u uit te nodigen op </w:t>
      </w:r>
      <w:r w:rsidRPr="00A16E66">
        <w:rPr>
          <w:sz w:val="22"/>
          <w:szCs w:val="22"/>
        </w:rPr>
        <w:t>de navorming</w:t>
      </w:r>
      <w:r w:rsidR="00F428BB">
        <w:rPr>
          <w:sz w:val="22"/>
          <w:szCs w:val="22"/>
        </w:rPr>
        <w:t xml:space="preserve"> </w:t>
      </w:r>
      <w:r w:rsidRPr="00A16E66">
        <w:rPr>
          <w:sz w:val="22"/>
          <w:szCs w:val="22"/>
        </w:rPr>
        <w:t xml:space="preserve">van IPG/CF-Belgium op </w:t>
      </w:r>
      <w:r w:rsidR="009E659A">
        <w:rPr>
          <w:b/>
          <w:sz w:val="22"/>
          <w:szCs w:val="22"/>
        </w:rPr>
        <w:t>zaterdag 3 maart 2018 om 8.3</w:t>
      </w:r>
      <w:r w:rsidRPr="00A16E66">
        <w:rPr>
          <w:b/>
          <w:sz w:val="22"/>
          <w:szCs w:val="22"/>
        </w:rPr>
        <w:t>0u</w:t>
      </w:r>
      <w:r w:rsidRPr="00A16E66">
        <w:rPr>
          <w:sz w:val="22"/>
          <w:szCs w:val="22"/>
        </w:rPr>
        <w:t>. in</w:t>
      </w:r>
      <w:r w:rsidR="00513A5B">
        <w:rPr>
          <w:sz w:val="22"/>
          <w:szCs w:val="22"/>
        </w:rPr>
        <w:t xml:space="preserve"> UA</w:t>
      </w:r>
      <w:r w:rsidR="007B46A6" w:rsidRPr="00A16E66">
        <w:rPr>
          <w:sz w:val="22"/>
          <w:szCs w:val="22"/>
        </w:rPr>
        <w:t>,</w:t>
      </w:r>
      <w:r w:rsidR="00513A5B">
        <w:rPr>
          <w:color w:val="000000"/>
          <w:sz w:val="22"/>
          <w:szCs w:val="22"/>
        </w:rPr>
        <w:t xml:space="preserve"> Campus Drie Eiken, Universiteitsplein 1, 2610 </w:t>
      </w:r>
      <w:proofErr w:type="spellStart"/>
      <w:r w:rsidR="00513A5B">
        <w:rPr>
          <w:color w:val="000000"/>
          <w:sz w:val="22"/>
          <w:szCs w:val="22"/>
        </w:rPr>
        <w:t>Wilrijk</w:t>
      </w:r>
      <w:proofErr w:type="spellEnd"/>
      <w:r w:rsidR="00A16E66" w:rsidRPr="00A16E66">
        <w:rPr>
          <w:color w:val="000000"/>
          <w:sz w:val="22"/>
          <w:szCs w:val="22"/>
        </w:rPr>
        <w:t xml:space="preserve">, </w:t>
      </w:r>
      <w:r w:rsidR="00F428BB">
        <w:rPr>
          <w:sz w:val="22"/>
          <w:szCs w:val="22"/>
        </w:rPr>
        <w:t>gebouw B, praktijklokalen B129 en B136 ( kelderverdieping), parking, 2</w:t>
      </w:r>
      <w:r w:rsidR="00C63504">
        <w:rPr>
          <w:sz w:val="22"/>
          <w:szCs w:val="22"/>
        </w:rPr>
        <w:t>.</w:t>
      </w:r>
    </w:p>
    <w:p w:rsidR="00447727" w:rsidRDefault="00F428BB" w:rsidP="00E512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Deze navorming </w:t>
      </w:r>
      <w:r w:rsidR="0081001F">
        <w:rPr>
          <w:sz w:val="22"/>
          <w:szCs w:val="22"/>
        </w:rPr>
        <w:t>is een combinatie van een workshop en</w:t>
      </w:r>
      <w:r>
        <w:rPr>
          <w:sz w:val="22"/>
          <w:szCs w:val="22"/>
        </w:rPr>
        <w:t xml:space="preserve"> een P</w:t>
      </w:r>
      <w:r w:rsidR="00F23E25">
        <w:rPr>
          <w:sz w:val="22"/>
          <w:szCs w:val="22"/>
        </w:rPr>
        <w:t>eer R</w:t>
      </w:r>
      <w:r>
        <w:rPr>
          <w:sz w:val="22"/>
          <w:szCs w:val="22"/>
        </w:rPr>
        <w:t>eview</w:t>
      </w:r>
      <w:r w:rsidR="0081001F">
        <w:rPr>
          <w:sz w:val="22"/>
          <w:szCs w:val="22"/>
        </w:rPr>
        <w:t xml:space="preserve"> (roterend)</w:t>
      </w:r>
      <w:r w:rsidR="00837B49">
        <w:rPr>
          <w:sz w:val="22"/>
          <w:szCs w:val="22"/>
        </w:rPr>
        <w:t>, geacc</w:t>
      </w:r>
      <w:r w:rsidR="00B10146">
        <w:rPr>
          <w:sz w:val="22"/>
          <w:szCs w:val="22"/>
        </w:rPr>
        <w:t>rediteerd</w:t>
      </w:r>
      <w:r w:rsidR="00C61873">
        <w:rPr>
          <w:sz w:val="22"/>
          <w:szCs w:val="22"/>
        </w:rPr>
        <w:t xml:space="preserve"> door ABKR/BVRK en PQK.</w:t>
      </w:r>
    </w:p>
    <w:p w:rsidR="00D41CE0" w:rsidRPr="00A16E66" w:rsidRDefault="00D41CE0" w:rsidP="00E512FD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9"/>
      </w:tblGrid>
      <w:tr w:rsidR="00CA3D85" w:rsidRPr="00E56C6C" w:rsidTr="00404ABA">
        <w:trPr>
          <w:trHeight w:val="4108"/>
        </w:trPr>
        <w:tc>
          <w:tcPr>
            <w:tcW w:w="9299" w:type="dxa"/>
          </w:tcPr>
          <w:p w:rsidR="00404ABA" w:rsidRDefault="00656457" w:rsidP="00E93518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3D85" w:rsidRPr="00F7290F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</w:p>
          <w:p w:rsidR="00960A2F" w:rsidRDefault="00CA3D85" w:rsidP="00404AB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7290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960A2F" w:rsidRPr="0081001F" w:rsidRDefault="0081001F" w:rsidP="00960A2F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8.0</w:t>
            </w:r>
            <w:r w:rsidR="00447727">
              <w:rPr>
                <w:rFonts w:ascii="Arial" w:hAnsi="Arial" w:cs="Arial"/>
                <w:sz w:val="22"/>
                <w:szCs w:val="22"/>
              </w:rPr>
              <w:t xml:space="preserve">0u –   </w:t>
            </w:r>
            <w:r>
              <w:rPr>
                <w:rFonts w:ascii="Arial" w:hAnsi="Arial" w:cs="Arial"/>
                <w:sz w:val="22"/>
                <w:szCs w:val="22"/>
              </w:rPr>
              <w:t>8.3</w:t>
            </w:r>
            <w:r w:rsidR="00825573">
              <w:rPr>
                <w:rFonts w:ascii="Arial" w:hAnsi="Arial" w:cs="Arial"/>
                <w:sz w:val="22"/>
                <w:szCs w:val="22"/>
              </w:rPr>
              <w:t xml:space="preserve">0u:  </w:t>
            </w:r>
            <w:r w:rsidR="00960A2F" w:rsidRPr="00825573">
              <w:rPr>
                <w:rFonts w:ascii="Arial" w:hAnsi="Arial" w:cs="Arial"/>
                <w:sz w:val="22"/>
                <w:szCs w:val="22"/>
              </w:rPr>
              <w:t xml:space="preserve">Onthaal </w:t>
            </w:r>
          </w:p>
          <w:p w:rsidR="0081001F" w:rsidRDefault="0081001F" w:rsidP="008100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001F" w:rsidRPr="0081001F" w:rsidRDefault="0081001F" w:rsidP="006C3D24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Roterend:   2</w:t>
            </w:r>
            <w:r w:rsidR="006C3D24">
              <w:rPr>
                <w:rFonts w:ascii="Arial" w:hAnsi="Arial" w:cs="Arial"/>
                <w:b/>
                <w:sz w:val="22"/>
                <w:szCs w:val="22"/>
              </w:rPr>
              <w:t xml:space="preserve"> groepen die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 2 uur  </w:t>
            </w:r>
            <w:r w:rsidR="006C3D24">
              <w:rPr>
                <w:rFonts w:ascii="Arial" w:hAnsi="Arial" w:cs="Arial"/>
                <w:b/>
                <w:sz w:val="22"/>
                <w:szCs w:val="22"/>
              </w:rPr>
              <w:t xml:space="preserve">wisselen </w:t>
            </w:r>
            <w:r>
              <w:rPr>
                <w:rFonts w:ascii="Arial" w:hAnsi="Arial" w:cs="Arial"/>
                <w:b/>
                <w:sz w:val="22"/>
                <w:szCs w:val="22"/>
              </w:rPr>
              <w:t>van W</w:t>
            </w:r>
            <w:r w:rsidR="006C3D24">
              <w:rPr>
                <w:rFonts w:ascii="Arial" w:hAnsi="Arial" w:cs="Arial"/>
                <w:b/>
                <w:sz w:val="22"/>
                <w:szCs w:val="22"/>
              </w:rPr>
              <w:t xml:space="preserve">orkshop naar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Peer Review </w:t>
            </w:r>
          </w:p>
          <w:p w:rsidR="00404ABA" w:rsidRPr="00825573" w:rsidRDefault="00404ABA" w:rsidP="00404ABA">
            <w:pPr>
              <w:pStyle w:val="Lijstalinea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3D24" w:rsidRPr="0081001F" w:rsidRDefault="00447727" w:rsidP="006C3D24">
            <w:pPr>
              <w:pStyle w:val="Lijstaline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1001F">
              <w:rPr>
                <w:rFonts w:ascii="Arial" w:hAnsi="Arial" w:cs="Arial"/>
                <w:sz w:val="22"/>
                <w:szCs w:val="22"/>
              </w:rPr>
              <w:t>8.3</w:t>
            </w:r>
            <w:r w:rsidR="00CA3D85" w:rsidRPr="00447727">
              <w:rPr>
                <w:rFonts w:ascii="Arial" w:hAnsi="Arial" w:cs="Arial"/>
                <w:sz w:val="22"/>
                <w:szCs w:val="22"/>
              </w:rPr>
              <w:t>0u</w:t>
            </w:r>
            <w:r w:rsidR="002B5BC1" w:rsidRPr="00447727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E93518">
              <w:rPr>
                <w:rFonts w:ascii="Arial" w:hAnsi="Arial" w:cs="Arial"/>
                <w:sz w:val="22"/>
                <w:szCs w:val="22"/>
              </w:rPr>
              <w:t xml:space="preserve"> 10</w:t>
            </w:r>
            <w:r w:rsidR="0081001F">
              <w:rPr>
                <w:rFonts w:ascii="Arial" w:hAnsi="Arial" w:cs="Arial"/>
                <w:sz w:val="22"/>
                <w:szCs w:val="22"/>
              </w:rPr>
              <w:t>.30</w:t>
            </w:r>
            <w:r w:rsidR="005F713D">
              <w:rPr>
                <w:rFonts w:ascii="Arial" w:hAnsi="Arial" w:cs="Arial"/>
                <w:sz w:val="22"/>
                <w:szCs w:val="22"/>
              </w:rPr>
              <w:t xml:space="preserve">u: </w:t>
            </w:r>
            <w:r w:rsidR="00D41CE0">
              <w:rPr>
                <w:rFonts w:ascii="Arial" w:hAnsi="Arial" w:cs="Arial"/>
                <w:sz w:val="22"/>
                <w:szCs w:val="22"/>
              </w:rPr>
              <w:t>1ste</w:t>
            </w:r>
            <w:r w:rsidR="0081001F">
              <w:rPr>
                <w:rFonts w:ascii="Arial" w:hAnsi="Arial" w:cs="Arial"/>
                <w:sz w:val="22"/>
                <w:szCs w:val="22"/>
              </w:rPr>
              <w:t xml:space="preserve"> groep</w:t>
            </w:r>
            <w:r w:rsidR="006C3D2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C3D24" w:rsidRPr="005F713D">
              <w:rPr>
                <w:rFonts w:ascii="Arial" w:hAnsi="Arial" w:cs="Arial"/>
                <w:sz w:val="22"/>
                <w:szCs w:val="22"/>
              </w:rPr>
              <w:t>Workshop:</w:t>
            </w:r>
            <w:r w:rsidR="006C3D24">
              <w:rPr>
                <w:rFonts w:ascii="Arial" w:hAnsi="Arial" w:cs="Arial"/>
                <w:b/>
                <w:sz w:val="22"/>
                <w:szCs w:val="22"/>
              </w:rPr>
              <w:t xml:space="preserve"> “Ontspanning van de keelregio</w:t>
            </w:r>
            <w:r w:rsidR="0039647F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6C3D24">
              <w:rPr>
                <w:rFonts w:ascii="Arial" w:hAnsi="Arial" w:cs="Arial"/>
                <w:b/>
                <w:sz w:val="22"/>
                <w:szCs w:val="22"/>
              </w:rPr>
              <w:t xml:space="preserve"> tijdens </w:t>
            </w:r>
          </w:p>
          <w:p w:rsidR="006C3D24" w:rsidRDefault="006C3D24" w:rsidP="006C3D24">
            <w:pPr>
              <w:pStyle w:val="Lijstalinea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5F713D">
              <w:rPr>
                <w:rFonts w:ascii="Arial" w:hAnsi="Arial" w:cs="Arial"/>
                <w:b/>
                <w:sz w:val="22"/>
                <w:szCs w:val="22"/>
              </w:rPr>
              <w:t xml:space="preserve">                      </w:t>
            </w:r>
            <w:r w:rsidR="00E432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de </w:t>
            </w:r>
            <w:r w:rsidRPr="0081001F">
              <w:rPr>
                <w:rFonts w:ascii="Arial" w:hAnsi="Arial" w:cs="Arial"/>
                <w:b/>
                <w:sz w:val="22"/>
                <w:szCs w:val="22"/>
              </w:rPr>
              <w:t>bronchiale drainage” Mevr. Eerdekens, logopediste</w:t>
            </w:r>
            <w:r w:rsidR="00A60068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</w:p>
          <w:p w:rsidR="00A60068" w:rsidRPr="006C3D24" w:rsidRDefault="00A60068" w:rsidP="006C3D24">
            <w:pPr>
              <w:pStyle w:val="Lijstaline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stemtherapeute</w:t>
            </w:r>
            <w:r w:rsidR="002D3601">
              <w:rPr>
                <w:rFonts w:ascii="Arial" w:hAnsi="Arial" w:cs="Arial"/>
                <w:b/>
                <w:sz w:val="22"/>
                <w:szCs w:val="22"/>
              </w:rPr>
              <w:t>, L</w:t>
            </w:r>
            <w:r>
              <w:rPr>
                <w:rFonts w:ascii="Arial" w:hAnsi="Arial" w:cs="Arial"/>
                <w:b/>
                <w:sz w:val="22"/>
                <w:szCs w:val="22"/>
              </w:rPr>
              <w:t>ogo+</w:t>
            </w:r>
          </w:p>
          <w:p w:rsidR="0081001F" w:rsidRPr="005F713D" w:rsidRDefault="006C3D24" w:rsidP="006C3D24">
            <w:pPr>
              <w:pStyle w:val="Lijstalinea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                           </w:t>
            </w:r>
            <w:r w:rsidR="00E432C7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Pr="006C3D24">
              <w:rPr>
                <w:rFonts w:ascii="Arial" w:hAnsi="Arial" w:cs="Arial"/>
                <w:sz w:val="22"/>
                <w:szCs w:val="22"/>
              </w:rPr>
              <w:t>2</w:t>
            </w:r>
            <w:r w:rsidRPr="006C3D24">
              <w:rPr>
                <w:rFonts w:ascii="Arial" w:hAnsi="Arial" w:cs="Arial"/>
                <w:sz w:val="22"/>
                <w:szCs w:val="22"/>
                <w:vertAlign w:val="superscript"/>
              </w:rPr>
              <w:t>de</w:t>
            </w:r>
            <w:r w:rsidRPr="006C3D24">
              <w:rPr>
                <w:rFonts w:ascii="Arial" w:hAnsi="Arial" w:cs="Arial"/>
                <w:sz w:val="22"/>
                <w:szCs w:val="22"/>
              </w:rPr>
              <w:t xml:space="preserve"> groep: Peer Review</w:t>
            </w:r>
            <w:r w:rsidR="005F713D">
              <w:rPr>
                <w:rFonts w:ascii="Arial" w:hAnsi="Arial" w:cs="Arial"/>
                <w:sz w:val="22"/>
                <w:szCs w:val="22"/>
              </w:rPr>
              <w:t>:</w:t>
            </w:r>
            <w:r w:rsidRPr="006C3D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713D">
              <w:rPr>
                <w:rFonts w:ascii="Arial" w:hAnsi="Arial" w:cs="Arial"/>
                <w:sz w:val="22"/>
                <w:szCs w:val="22"/>
              </w:rPr>
              <w:t>“</w:t>
            </w:r>
            <w:r w:rsidRPr="005F713D">
              <w:rPr>
                <w:rFonts w:ascii="Arial" w:hAnsi="Arial" w:cs="Arial"/>
                <w:b/>
                <w:sz w:val="22"/>
                <w:szCs w:val="22"/>
              </w:rPr>
              <w:t xml:space="preserve">Welke zijn de meest voorkomende </w:t>
            </w:r>
          </w:p>
          <w:p w:rsidR="006C3D24" w:rsidRPr="005F713D" w:rsidRDefault="006C3D24" w:rsidP="0081001F">
            <w:pPr>
              <w:pStyle w:val="Lijstalinea"/>
              <w:rPr>
                <w:rFonts w:ascii="Arial" w:hAnsi="Arial" w:cs="Arial"/>
                <w:b/>
                <w:sz w:val="22"/>
                <w:szCs w:val="22"/>
              </w:rPr>
            </w:pPr>
            <w:r w:rsidRPr="005F713D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</w:t>
            </w:r>
            <w:r w:rsidR="00E432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F713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432C7" w:rsidRPr="005F713D">
              <w:rPr>
                <w:rFonts w:ascii="Arial" w:hAnsi="Arial" w:cs="Arial"/>
                <w:b/>
                <w:sz w:val="22"/>
                <w:szCs w:val="22"/>
              </w:rPr>
              <w:t>fouten</w:t>
            </w:r>
            <w:r w:rsidRPr="005F713D">
              <w:rPr>
                <w:rFonts w:ascii="Arial" w:hAnsi="Arial" w:cs="Arial"/>
                <w:b/>
                <w:sz w:val="22"/>
                <w:szCs w:val="22"/>
              </w:rPr>
              <w:t xml:space="preserve">  bij de bronchiale drainage? Hoe kunnen we deze </w:t>
            </w:r>
          </w:p>
          <w:p w:rsidR="006C3D24" w:rsidRPr="0081001F" w:rsidRDefault="00E432C7" w:rsidP="0081001F">
            <w:pPr>
              <w:pStyle w:val="Lijstaline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Pr="005F713D">
              <w:rPr>
                <w:rFonts w:ascii="Arial" w:hAnsi="Arial" w:cs="Arial"/>
                <w:b/>
                <w:sz w:val="22"/>
                <w:szCs w:val="22"/>
              </w:rPr>
              <w:t>verbeteren?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” </w:t>
            </w:r>
            <w:r w:rsidR="006C3D24">
              <w:rPr>
                <w:rFonts w:ascii="Arial" w:hAnsi="Arial" w:cs="Arial"/>
                <w:sz w:val="22"/>
                <w:szCs w:val="22"/>
              </w:rPr>
              <w:t xml:space="preserve"> IPG/CF-Belgium</w:t>
            </w:r>
          </w:p>
          <w:p w:rsidR="009A7C0C" w:rsidRPr="00447727" w:rsidRDefault="00E93518" w:rsidP="0044772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81001F">
              <w:rPr>
                <w:rFonts w:ascii="Arial" w:hAnsi="Arial" w:cs="Arial"/>
                <w:sz w:val="22"/>
                <w:szCs w:val="22"/>
              </w:rPr>
              <w:t>.30</w:t>
            </w:r>
            <w:r w:rsidR="00CA3D85" w:rsidRPr="00447727">
              <w:rPr>
                <w:rFonts w:ascii="Arial" w:hAnsi="Arial" w:cs="Arial"/>
                <w:sz w:val="22"/>
                <w:szCs w:val="22"/>
              </w:rPr>
              <w:t xml:space="preserve">u - </w:t>
            </w:r>
            <w:r w:rsidR="004D58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7F25">
              <w:rPr>
                <w:rFonts w:ascii="Arial" w:hAnsi="Arial" w:cs="Arial"/>
                <w:sz w:val="22"/>
                <w:szCs w:val="22"/>
              </w:rPr>
              <w:t>11.00</w:t>
            </w:r>
            <w:r w:rsidR="009A7C0C" w:rsidRPr="00447727">
              <w:rPr>
                <w:rFonts w:ascii="Arial" w:hAnsi="Arial" w:cs="Arial"/>
                <w:sz w:val="22"/>
                <w:szCs w:val="22"/>
              </w:rPr>
              <w:t>u:</w:t>
            </w:r>
            <w:r w:rsidR="00E432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7C0C" w:rsidRPr="004477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7727">
              <w:rPr>
                <w:rFonts w:ascii="Arial" w:hAnsi="Arial" w:cs="Arial"/>
                <w:sz w:val="22"/>
                <w:szCs w:val="22"/>
              </w:rPr>
              <w:t>Koffiepauze</w:t>
            </w:r>
          </w:p>
          <w:p w:rsidR="006C3D24" w:rsidRDefault="006C3D24" w:rsidP="006C3D24">
            <w:pPr>
              <w:pStyle w:val="Lijstalinea"/>
              <w:rPr>
                <w:rFonts w:ascii="Arial" w:hAnsi="Arial" w:cs="Arial"/>
                <w:sz w:val="22"/>
                <w:szCs w:val="22"/>
              </w:rPr>
            </w:pPr>
          </w:p>
          <w:p w:rsidR="006C3D24" w:rsidRPr="00E432C7" w:rsidRDefault="006A7F25" w:rsidP="006C3D24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C3D24">
              <w:rPr>
                <w:rFonts w:ascii="Arial" w:hAnsi="Arial" w:cs="Arial"/>
                <w:sz w:val="22"/>
                <w:szCs w:val="22"/>
              </w:rPr>
              <w:t>11.00</w:t>
            </w:r>
            <w:r w:rsidR="003C6A4E" w:rsidRPr="006C3D24">
              <w:rPr>
                <w:rFonts w:ascii="Arial" w:hAnsi="Arial" w:cs="Arial"/>
                <w:sz w:val="22"/>
                <w:szCs w:val="22"/>
              </w:rPr>
              <w:t>u –</w:t>
            </w:r>
            <w:r w:rsidR="004D58FA" w:rsidRPr="006C3D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0146" w:rsidRPr="006C3D24">
              <w:rPr>
                <w:rFonts w:ascii="Arial" w:hAnsi="Arial" w:cs="Arial"/>
                <w:sz w:val="22"/>
                <w:szCs w:val="22"/>
              </w:rPr>
              <w:t>13</w:t>
            </w:r>
            <w:r w:rsidR="00E93518" w:rsidRPr="006C3D24">
              <w:rPr>
                <w:rFonts w:ascii="Arial" w:hAnsi="Arial" w:cs="Arial"/>
                <w:sz w:val="22"/>
                <w:szCs w:val="22"/>
              </w:rPr>
              <w:t>.00</w:t>
            </w:r>
            <w:r w:rsidR="00E432C7">
              <w:rPr>
                <w:rFonts w:ascii="Arial" w:hAnsi="Arial" w:cs="Arial"/>
                <w:sz w:val="22"/>
                <w:szCs w:val="22"/>
              </w:rPr>
              <w:t xml:space="preserve">u:  </w:t>
            </w:r>
            <w:r w:rsidR="006C3D24" w:rsidRPr="00E432C7">
              <w:rPr>
                <w:rFonts w:ascii="Arial" w:hAnsi="Arial" w:cs="Arial"/>
                <w:sz w:val="22"/>
                <w:szCs w:val="22"/>
              </w:rPr>
              <w:t>1</w:t>
            </w:r>
            <w:r w:rsidR="006C3D24" w:rsidRPr="00E432C7">
              <w:rPr>
                <w:rFonts w:ascii="Arial" w:hAnsi="Arial" w:cs="Arial"/>
                <w:sz w:val="22"/>
                <w:szCs w:val="22"/>
                <w:vertAlign w:val="superscript"/>
              </w:rPr>
              <w:t>ste</w:t>
            </w:r>
            <w:r w:rsidR="006C3D24" w:rsidRPr="00E432C7">
              <w:rPr>
                <w:rFonts w:ascii="Arial" w:hAnsi="Arial" w:cs="Arial"/>
                <w:sz w:val="22"/>
                <w:szCs w:val="22"/>
              </w:rPr>
              <w:t xml:space="preserve"> groep:</w:t>
            </w:r>
            <w:r w:rsidR="006C3D24" w:rsidRPr="006C3D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C3D24" w:rsidRPr="006C3D24">
              <w:rPr>
                <w:rFonts w:ascii="Arial" w:hAnsi="Arial" w:cs="Arial"/>
                <w:sz w:val="22"/>
                <w:szCs w:val="22"/>
              </w:rPr>
              <w:t xml:space="preserve">: Peer Review: </w:t>
            </w:r>
            <w:r w:rsidR="006C3D24" w:rsidRPr="00E432C7">
              <w:rPr>
                <w:rFonts w:ascii="Arial" w:hAnsi="Arial" w:cs="Arial"/>
                <w:b/>
                <w:sz w:val="22"/>
                <w:szCs w:val="22"/>
              </w:rPr>
              <w:t xml:space="preserve">“Welke zijn de meest voorkomende </w:t>
            </w:r>
          </w:p>
          <w:p w:rsidR="006C3D24" w:rsidRPr="00E432C7" w:rsidRDefault="006C3D24" w:rsidP="006C3D24">
            <w:pPr>
              <w:pStyle w:val="Lijstalinea"/>
              <w:rPr>
                <w:rFonts w:ascii="Arial" w:hAnsi="Arial" w:cs="Arial"/>
                <w:b/>
                <w:sz w:val="22"/>
                <w:szCs w:val="22"/>
              </w:rPr>
            </w:pPr>
            <w:r w:rsidRPr="00E432C7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fouten bij de bronchiale drainage? Hoe kunnen we deze </w:t>
            </w:r>
          </w:p>
          <w:p w:rsidR="006C3D24" w:rsidRPr="006C3D24" w:rsidRDefault="00AE6AF2" w:rsidP="006C3D24">
            <w:pPr>
              <w:pStyle w:val="Lijstaline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</w:t>
            </w:r>
            <w:r w:rsidR="00E432C7" w:rsidRPr="00E432C7">
              <w:rPr>
                <w:rFonts w:ascii="Arial" w:hAnsi="Arial" w:cs="Arial"/>
                <w:b/>
                <w:sz w:val="22"/>
                <w:szCs w:val="22"/>
              </w:rPr>
              <w:t xml:space="preserve">fouten </w:t>
            </w:r>
            <w:r w:rsidR="006C3D24" w:rsidRPr="00E432C7">
              <w:rPr>
                <w:rFonts w:ascii="Arial" w:hAnsi="Arial" w:cs="Arial"/>
                <w:b/>
                <w:sz w:val="22"/>
                <w:szCs w:val="22"/>
              </w:rPr>
              <w:t>verbeteren?</w:t>
            </w:r>
            <w:r w:rsidR="00E432C7">
              <w:rPr>
                <w:rFonts w:ascii="Arial" w:hAnsi="Arial" w:cs="Arial"/>
                <w:b/>
                <w:sz w:val="22"/>
                <w:szCs w:val="22"/>
              </w:rPr>
              <w:t xml:space="preserve">” </w:t>
            </w:r>
            <w:r w:rsidR="006C3D24">
              <w:rPr>
                <w:rFonts w:ascii="Arial" w:hAnsi="Arial" w:cs="Arial"/>
                <w:sz w:val="22"/>
                <w:szCs w:val="22"/>
              </w:rPr>
              <w:t xml:space="preserve"> IPG/CF-Belgium</w:t>
            </w:r>
          </w:p>
          <w:p w:rsidR="006C3D24" w:rsidRPr="0081001F" w:rsidRDefault="006C3D24" w:rsidP="006C3D24">
            <w:pPr>
              <w:pStyle w:val="Lijstaline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="00AE6AF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C3D24">
              <w:rPr>
                <w:rFonts w:ascii="Arial" w:hAnsi="Arial" w:cs="Arial"/>
                <w:sz w:val="22"/>
                <w:szCs w:val="22"/>
                <w:vertAlign w:val="superscript"/>
              </w:rPr>
              <w:t>de</w:t>
            </w:r>
            <w:r>
              <w:rPr>
                <w:rFonts w:ascii="Arial" w:hAnsi="Arial" w:cs="Arial"/>
                <w:sz w:val="22"/>
                <w:szCs w:val="22"/>
              </w:rPr>
              <w:t xml:space="preserve"> groep: : </w:t>
            </w:r>
            <w:r w:rsidRPr="00E432C7">
              <w:rPr>
                <w:rFonts w:ascii="Arial" w:hAnsi="Arial" w:cs="Arial"/>
                <w:sz w:val="22"/>
                <w:szCs w:val="22"/>
              </w:rPr>
              <w:t>Workshop: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“Ontspanning van de keelregio</w:t>
            </w:r>
            <w:r w:rsidR="0039647F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tijdens </w:t>
            </w:r>
          </w:p>
          <w:p w:rsidR="006C3D24" w:rsidRDefault="006C3D24" w:rsidP="006C3D24">
            <w:pPr>
              <w:pStyle w:val="Lijstalinea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</w:t>
            </w:r>
            <w:r w:rsidR="00AE6A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432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de </w:t>
            </w:r>
            <w:r w:rsidRPr="0081001F">
              <w:rPr>
                <w:rFonts w:ascii="Arial" w:hAnsi="Arial" w:cs="Arial"/>
                <w:b/>
                <w:sz w:val="22"/>
                <w:szCs w:val="22"/>
              </w:rPr>
              <w:t>bronchiale drainage” Mevr. Eerdekens, logopediste</w:t>
            </w:r>
            <w:r w:rsidR="00A60068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A60068" w:rsidRPr="0020713A" w:rsidRDefault="00AE6AF2" w:rsidP="006C3D24">
            <w:pPr>
              <w:pStyle w:val="Lijstalinea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</w:t>
            </w:r>
            <w:proofErr w:type="spellStart"/>
            <w:r w:rsidR="00A60068" w:rsidRPr="0020713A">
              <w:rPr>
                <w:rFonts w:ascii="Arial" w:hAnsi="Arial" w:cs="Arial"/>
                <w:b/>
                <w:sz w:val="22"/>
                <w:szCs w:val="22"/>
                <w:lang w:val="en-US"/>
              </w:rPr>
              <w:t>stemtherapeute</w:t>
            </w:r>
            <w:proofErr w:type="spellEnd"/>
            <w:r w:rsidR="002D3601" w:rsidRPr="0020713A">
              <w:rPr>
                <w:rFonts w:ascii="Arial" w:hAnsi="Arial" w:cs="Arial"/>
                <w:b/>
                <w:sz w:val="22"/>
                <w:szCs w:val="22"/>
                <w:lang w:val="en-US"/>
              </w:rPr>
              <w:t>, L</w:t>
            </w:r>
            <w:r w:rsidR="00A60068" w:rsidRPr="0020713A">
              <w:rPr>
                <w:rFonts w:ascii="Arial" w:hAnsi="Arial" w:cs="Arial"/>
                <w:b/>
                <w:sz w:val="22"/>
                <w:szCs w:val="22"/>
                <w:lang w:val="en-US"/>
              </w:rPr>
              <w:t>ogo+</w:t>
            </w:r>
          </w:p>
          <w:p w:rsidR="006C3D24" w:rsidRPr="0020713A" w:rsidRDefault="006C3D24" w:rsidP="006C3D24">
            <w:pPr>
              <w:pStyle w:val="Lijstalinea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713A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</w:t>
            </w:r>
          </w:p>
          <w:p w:rsidR="001152EC" w:rsidRPr="0020713A" w:rsidRDefault="001152EC" w:rsidP="001152E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4B5E4E" w:rsidRPr="001152EC" w:rsidRDefault="001152EC" w:rsidP="001152E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713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                                                                 </w:t>
            </w:r>
            <w:r w:rsidR="006053C4" w:rsidRPr="0020713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proofErr w:type="spellStart"/>
            <w:r w:rsidR="004B5E4E" w:rsidRPr="00B3466F">
              <w:rPr>
                <w:rFonts w:ascii="Arial" w:hAnsi="Arial" w:cs="Arial"/>
                <w:b/>
                <w:sz w:val="22"/>
                <w:szCs w:val="22"/>
                <w:lang w:val="en-US"/>
              </w:rPr>
              <w:t>Accreditering</w:t>
            </w:r>
            <w:proofErr w:type="spellEnd"/>
            <w:r w:rsidR="004B5E4E" w:rsidRPr="00B3466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: ABKR/BVRK: 10 </w:t>
            </w:r>
            <w:proofErr w:type="spellStart"/>
            <w:r w:rsidR="004B5E4E" w:rsidRPr="00B3466F">
              <w:rPr>
                <w:rFonts w:ascii="Arial" w:hAnsi="Arial" w:cs="Arial"/>
                <w:b/>
                <w:sz w:val="22"/>
                <w:szCs w:val="22"/>
                <w:lang w:val="en-US"/>
              </w:rPr>
              <w:t>punten</w:t>
            </w:r>
            <w:proofErr w:type="spellEnd"/>
            <w:r w:rsidR="006053C4" w:rsidRPr="00B3466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</w:p>
          <w:p w:rsidR="0020713A" w:rsidRDefault="004B5E4E" w:rsidP="0082557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3466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</w:t>
            </w:r>
            <w:r w:rsidR="001152E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</w:t>
            </w:r>
            <w:r w:rsidR="00BA115A" w:rsidRPr="00A35A90">
              <w:rPr>
                <w:rFonts w:ascii="Arial" w:hAnsi="Arial" w:cs="Arial"/>
                <w:b/>
                <w:sz w:val="22"/>
                <w:szCs w:val="22"/>
                <w:lang w:val="en-US"/>
              </w:rPr>
              <w:t>PQK:</w:t>
            </w:r>
            <w:r w:rsidR="0020713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10NE</w:t>
            </w:r>
          </w:p>
          <w:p w:rsidR="00CA3D85" w:rsidRPr="00A35A90" w:rsidRDefault="0020713A" w:rsidP="0082557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</w:t>
            </w:r>
            <w:r w:rsidR="00BA115A" w:rsidRPr="00A35A9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Peer Review</w:t>
            </w:r>
            <w:r w:rsidR="006053C4" w:rsidRPr="00A35A9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          </w:t>
            </w:r>
            <w:bookmarkEnd w:id="0"/>
            <w:bookmarkEnd w:id="1"/>
          </w:p>
        </w:tc>
      </w:tr>
    </w:tbl>
    <w:p w:rsidR="00447727" w:rsidRDefault="00447727" w:rsidP="00656457">
      <w:pPr>
        <w:pStyle w:val="Kop7"/>
        <w:jc w:val="both"/>
        <w:rPr>
          <w:b/>
          <w:i/>
          <w:sz w:val="22"/>
          <w:szCs w:val="22"/>
          <w:lang w:val="en-US"/>
        </w:rPr>
      </w:pPr>
    </w:p>
    <w:p w:rsidR="0012566D" w:rsidRDefault="00404ABA" w:rsidP="00265FED">
      <w:pPr>
        <w:jc w:val="both"/>
        <w:rPr>
          <w:sz w:val="22"/>
          <w:szCs w:val="22"/>
          <w:lang w:val="nl-BE" w:eastAsia="nl-BE"/>
        </w:rPr>
      </w:pPr>
      <w:r w:rsidRPr="00265FED">
        <w:rPr>
          <w:sz w:val="22"/>
          <w:szCs w:val="22"/>
          <w:lang w:val="nl-BE" w:eastAsia="nl-BE"/>
        </w:rPr>
        <w:t>D</w:t>
      </w:r>
      <w:r w:rsidR="0088746C" w:rsidRPr="00265FED">
        <w:rPr>
          <w:sz w:val="22"/>
          <w:szCs w:val="22"/>
          <w:lang w:val="nl-BE" w:eastAsia="nl-BE"/>
        </w:rPr>
        <w:t xml:space="preserve">eze navorming is een </w:t>
      </w:r>
      <w:r w:rsidR="005F713D" w:rsidRPr="00265FED">
        <w:rPr>
          <w:sz w:val="22"/>
          <w:szCs w:val="22"/>
          <w:lang w:val="nl-BE" w:eastAsia="nl-BE"/>
        </w:rPr>
        <w:t xml:space="preserve">combinatie van een </w:t>
      </w:r>
      <w:r w:rsidR="0088746C" w:rsidRPr="00265FED">
        <w:rPr>
          <w:sz w:val="22"/>
          <w:szCs w:val="22"/>
          <w:lang w:val="nl-BE" w:eastAsia="nl-BE"/>
        </w:rPr>
        <w:t>Multi-</w:t>
      </w:r>
      <w:r w:rsidR="00C62175" w:rsidRPr="00265FED">
        <w:rPr>
          <w:sz w:val="22"/>
          <w:szCs w:val="22"/>
          <w:lang w:val="nl-BE" w:eastAsia="nl-BE"/>
        </w:rPr>
        <w:t>LOKK</w:t>
      </w:r>
      <w:r w:rsidRPr="00265FED">
        <w:rPr>
          <w:sz w:val="22"/>
          <w:szCs w:val="22"/>
          <w:lang w:val="nl-BE" w:eastAsia="nl-BE"/>
        </w:rPr>
        <w:t xml:space="preserve"> </w:t>
      </w:r>
      <w:r w:rsidR="00C62175" w:rsidRPr="00265FED">
        <w:rPr>
          <w:sz w:val="22"/>
          <w:szCs w:val="22"/>
          <w:lang w:val="nl-BE" w:eastAsia="nl-BE"/>
        </w:rPr>
        <w:t xml:space="preserve">– </w:t>
      </w:r>
      <w:r w:rsidR="001152EC" w:rsidRPr="00265FED">
        <w:rPr>
          <w:sz w:val="22"/>
          <w:szCs w:val="22"/>
          <w:lang w:val="nl-BE" w:eastAsia="nl-BE"/>
        </w:rPr>
        <w:t>Peer Review</w:t>
      </w:r>
      <w:r w:rsidR="005F713D" w:rsidRPr="00265FED">
        <w:rPr>
          <w:sz w:val="22"/>
          <w:szCs w:val="22"/>
          <w:lang w:val="nl-BE" w:eastAsia="nl-BE"/>
        </w:rPr>
        <w:t xml:space="preserve"> en een workshop</w:t>
      </w:r>
      <w:r w:rsidR="00265FED" w:rsidRPr="00265FED">
        <w:rPr>
          <w:sz w:val="22"/>
          <w:szCs w:val="22"/>
          <w:lang w:val="nl-BE" w:eastAsia="nl-BE"/>
        </w:rPr>
        <w:t>.</w:t>
      </w:r>
      <w:r w:rsidR="005F713D" w:rsidRPr="00265FED">
        <w:rPr>
          <w:sz w:val="22"/>
          <w:szCs w:val="22"/>
          <w:lang w:val="nl-BE" w:eastAsia="nl-BE"/>
        </w:rPr>
        <w:t xml:space="preserve"> </w:t>
      </w:r>
      <w:r w:rsidR="005F713D" w:rsidRPr="0039647F">
        <w:rPr>
          <w:b/>
          <w:sz w:val="22"/>
          <w:szCs w:val="22"/>
          <w:lang w:val="nl-BE" w:eastAsia="nl-BE"/>
        </w:rPr>
        <w:t>Afzonderlijke inschrijving is niet mogelijk</w:t>
      </w:r>
      <w:r w:rsidR="00265FED">
        <w:rPr>
          <w:sz w:val="22"/>
          <w:szCs w:val="22"/>
          <w:lang w:val="nl-BE" w:eastAsia="nl-BE"/>
        </w:rPr>
        <w:t>.</w:t>
      </w:r>
    </w:p>
    <w:p w:rsidR="0048528B" w:rsidRDefault="0012566D" w:rsidP="00265FED">
      <w:pPr>
        <w:jc w:val="both"/>
        <w:rPr>
          <w:sz w:val="22"/>
          <w:szCs w:val="22"/>
          <w:lang w:val="nl-BE" w:eastAsia="nl-BE"/>
        </w:rPr>
      </w:pPr>
      <w:r>
        <w:rPr>
          <w:sz w:val="22"/>
          <w:szCs w:val="22"/>
          <w:lang w:val="nl-BE" w:eastAsia="nl-BE"/>
        </w:rPr>
        <w:t>Opgelet!!!</w:t>
      </w:r>
      <w:r w:rsidR="0048528B">
        <w:rPr>
          <w:sz w:val="22"/>
          <w:szCs w:val="22"/>
          <w:lang w:val="nl-BE" w:eastAsia="nl-BE"/>
        </w:rPr>
        <w:t xml:space="preserve"> Je moet je wel apart aanmelden én voor de workshop én voor de Peer</w:t>
      </w:r>
      <w:r w:rsidR="00E56C6C">
        <w:rPr>
          <w:sz w:val="22"/>
          <w:szCs w:val="22"/>
          <w:lang w:val="nl-BE" w:eastAsia="nl-BE"/>
        </w:rPr>
        <w:t xml:space="preserve"> review via PQK omdat je voor de</w:t>
      </w:r>
      <w:r w:rsidR="0048528B">
        <w:rPr>
          <w:sz w:val="22"/>
          <w:szCs w:val="22"/>
          <w:lang w:val="nl-BE" w:eastAsia="nl-BE"/>
        </w:rPr>
        <w:t xml:space="preserve"> accreditatie </w:t>
      </w:r>
      <w:r w:rsidR="00E56C6C">
        <w:rPr>
          <w:sz w:val="22"/>
          <w:szCs w:val="22"/>
          <w:lang w:val="nl-BE" w:eastAsia="nl-BE"/>
        </w:rPr>
        <w:t xml:space="preserve">van de Peer review </w:t>
      </w:r>
      <w:r w:rsidR="0048528B">
        <w:rPr>
          <w:sz w:val="22"/>
          <w:szCs w:val="22"/>
          <w:lang w:val="nl-BE" w:eastAsia="nl-BE"/>
        </w:rPr>
        <w:t>vooraf via PQK een vragenlijst m</w:t>
      </w:r>
      <w:r w:rsidR="00E56C6C">
        <w:rPr>
          <w:sz w:val="22"/>
          <w:szCs w:val="22"/>
          <w:lang w:val="nl-BE" w:eastAsia="nl-BE"/>
        </w:rPr>
        <w:t xml:space="preserve">oet invullen </w:t>
      </w:r>
      <w:bookmarkStart w:id="2" w:name="_GoBack"/>
      <w:bookmarkEnd w:id="2"/>
      <w:r w:rsidR="0048528B">
        <w:rPr>
          <w:sz w:val="22"/>
          <w:szCs w:val="22"/>
          <w:lang w:val="nl-BE" w:eastAsia="nl-BE"/>
        </w:rPr>
        <w:t xml:space="preserve">. Uw inschrijving is pas definitief na betaling. First </w:t>
      </w:r>
      <w:proofErr w:type="spellStart"/>
      <w:r w:rsidR="0048528B">
        <w:rPr>
          <w:sz w:val="22"/>
          <w:szCs w:val="22"/>
          <w:lang w:val="nl-BE" w:eastAsia="nl-BE"/>
        </w:rPr>
        <w:t>come</w:t>
      </w:r>
      <w:proofErr w:type="spellEnd"/>
      <w:r w:rsidR="0048528B">
        <w:rPr>
          <w:sz w:val="22"/>
          <w:szCs w:val="22"/>
          <w:lang w:val="nl-BE" w:eastAsia="nl-BE"/>
        </w:rPr>
        <w:t xml:space="preserve">, first </w:t>
      </w:r>
      <w:proofErr w:type="spellStart"/>
      <w:r w:rsidR="0048528B">
        <w:rPr>
          <w:sz w:val="22"/>
          <w:szCs w:val="22"/>
          <w:lang w:val="nl-BE" w:eastAsia="nl-BE"/>
        </w:rPr>
        <w:t>served</w:t>
      </w:r>
      <w:proofErr w:type="spellEnd"/>
      <w:r w:rsidR="0048528B">
        <w:rPr>
          <w:sz w:val="22"/>
          <w:szCs w:val="22"/>
          <w:lang w:val="nl-BE" w:eastAsia="nl-BE"/>
        </w:rPr>
        <w:t>.</w:t>
      </w:r>
    </w:p>
    <w:p w:rsidR="00656457" w:rsidRPr="0048528B" w:rsidRDefault="005F713D" w:rsidP="0048528B">
      <w:pPr>
        <w:pStyle w:val="Kop7"/>
        <w:jc w:val="both"/>
        <w:rPr>
          <w:rFonts w:ascii="Times New Roman" w:hAnsi="Times New Roman"/>
          <w:sz w:val="22"/>
          <w:szCs w:val="22"/>
        </w:rPr>
      </w:pPr>
      <w:r w:rsidRPr="00265FED">
        <w:rPr>
          <w:rFonts w:ascii="Times New Roman" w:hAnsi="Times New Roman"/>
          <w:sz w:val="22"/>
          <w:szCs w:val="22"/>
        </w:rPr>
        <w:t>Voor de workshop graag uw storting van 50€ op rekeningnummer BE35 6451 3471 3837 van BVSM-Kine, IPG/CF-Belgium.</w:t>
      </w:r>
      <w:r w:rsidR="00D41CE0">
        <w:rPr>
          <w:rFonts w:ascii="Times New Roman" w:hAnsi="Times New Roman"/>
          <w:sz w:val="22"/>
          <w:szCs w:val="22"/>
        </w:rPr>
        <w:t xml:space="preserve"> Uw betaling geldt als definitieve inschrijving.</w:t>
      </w:r>
      <w:r w:rsidR="0048528B">
        <w:rPr>
          <w:rFonts w:ascii="Times New Roman" w:hAnsi="Times New Roman"/>
          <w:sz w:val="22"/>
          <w:szCs w:val="22"/>
        </w:rPr>
        <w:t xml:space="preserve"> </w:t>
      </w:r>
      <w:r w:rsidR="00D41CE0">
        <w:rPr>
          <w:sz w:val="22"/>
          <w:szCs w:val="22"/>
        </w:rPr>
        <w:t>Maximum aantal inschrijvingen:</w:t>
      </w:r>
      <w:r w:rsidR="005C0DD7">
        <w:rPr>
          <w:sz w:val="22"/>
          <w:szCs w:val="22"/>
        </w:rPr>
        <w:t xml:space="preserve"> </w:t>
      </w:r>
      <w:r w:rsidRPr="00265FED">
        <w:rPr>
          <w:sz w:val="22"/>
          <w:szCs w:val="22"/>
        </w:rPr>
        <w:t>50 deel</w:t>
      </w:r>
      <w:r w:rsidR="0048528B">
        <w:rPr>
          <w:sz w:val="22"/>
          <w:szCs w:val="22"/>
        </w:rPr>
        <w:t>nemers</w:t>
      </w:r>
      <w:r w:rsidRPr="00265FED">
        <w:rPr>
          <w:sz w:val="22"/>
          <w:szCs w:val="22"/>
        </w:rPr>
        <w:t>.</w:t>
      </w:r>
      <w:r w:rsidR="006378F1" w:rsidRPr="00265FED">
        <w:rPr>
          <w:sz w:val="22"/>
          <w:szCs w:val="22"/>
        </w:rPr>
        <w:t xml:space="preserve"> </w:t>
      </w:r>
      <w:r w:rsidRPr="00265FED">
        <w:rPr>
          <w:sz w:val="22"/>
          <w:szCs w:val="22"/>
        </w:rPr>
        <w:t>G</w:t>
      </w:r>
      <w:r w:rsidR="00D41CE0">
        <w:rPr>
          <w:sz w:val="22"/>
          <w:szCs w:val="22"/>
        </w:rPr>
        <w:t xml:space="preserve">een inschrijvingen ter plaatse. </w:t>
      </w:r>
    </w:p>
    <w:p w:rsidR="0012566D" w:rsidRDefault="0012566D" w:rsidP="00265FED">
      <w:pPr>
        <w:jc w:val="both"/>
        <w:rPr>
          <w:sz w:val="22"/>
          <w:szCs w:val="22"/>
          <w:u w:val="single"/>
        </w:rPr>
      </w:pPr>
    </w:p>
    <w:p w:rsidR="000F6D7A" w:rsidRDefault="005F713D" w:rsidP="00265FED">
      <w:pPr>
        <w:jc w:val="both"/>
        <w:rPr>
          <w:sz w:val="22"/>
          <w:szCs w:val="22"/>
        </w:rPr>
      </w:pPr>
      <w:r w:rsidRPr="00265FED">
        <w:rPr>
          <w:sz w:val="22"/>
          <w:szCs w:val="22"/>
          <w:u w:val="single"/>
        </w:rPr>
        <w:t>Data 2018</w:t>
      </w:r>
      <w:r w:rsidR="000F6D7A" w:rsidRPr="00265FED">
        <w:rPr>
          <w:sz w:val="22"/>
          <w:szCs w:val="22"/>
        </w:rPr>
        <w:t>:</w:t>
      </w:r>
    </w:p>
    <w:p w:rsidR="0012566D" w:rsidRDefault="0012566D" w:rsidP="00265FED">
      <w:pPr>
        <w:jc w:val="both"/>
        <w:rPr>
          <w:sz w:val="22"/>
          <w:szCs w:val="22"/>
        </w:rPr>
      </w:pPr>
    </w:p>
    <w:p w:rsidR="00432CA2" w:rsidRDefault="00432CA2" w:rsidP="00265FED">
      <w:pPr>
        <w:jc w:val="both"/>
        <w:rPr>
          <w:sz w:val="22"/>
          <w:szCs w:val="22"/>
          <w:lang w:val="nl-BE" w:eastAsia="nl-BE"/>
        </w:rPr>
      </w:pPr>
      <w:r w:rsidRPr="00265FED">
        <w:rPr>
          <w:sz w:val="22"/>
          <w:szCs w:val="22"/>
          <w:lang w:val="nl-BE" w:eastAsia="nl-BE"/>
        </w:rPr>
        <w:t>27/1  Volzet -  “</w:t>
      </w:r>
      <w:r w:rsidRPr="00265FED">
        <w:rPr>
          <w:color w:val="000000"/>
          <w:sz w:val="22"/>
          <w:szCs w:val="22"/>
          <w:lang w:val="nl-BE"/>
        </w:rPr>
        <w:t>Resp. b</w:t>
      </w:r>
      <w:proofErr w:type="spellStart"/>
      <w:r w:rsidRPr="00265FED">
        <w:rPr>
          <w:color w:val="000000"/>
          <w:sz w:val="22"/>
          <w:szCs w:val="22"/>
        </w:rPr>
        <w:t>ehandeling</w:t>
      </w:r>
      <w:proofErr w:type="spellEnd"/>
      <w:r w:rsidRPr="00265FED">
        <w:rPr>
          <w:color w:val="000000"/>
          <w:sz w:val="22"/>
          <w:szCs w:val="22"/>
        </w:rPr>
        <w:t xml:space="preserve"> van baby’s en jonge kinderen , met praktijksessie” </w:t>
      </w:r>
      <w:r w:rsidRPr="00265FED">
        <w:rPr>
          <w:sz w:val="22"/>
          <w:szCs w:val="22"/>
          <w:lang w:val="nl-BE" w:eastAsia="nl-BE"/>
        </w:rPr>
        <w:t xml:space="preserve">in AZ- Sint </w:t>
      </w:r>
      <w:proofErr w:type="spellStart"/>
      <w:r w:rsidRPr="00265FED">
        <w:rPr>
          <w:sz w:val="22"/>
          <w:szCs w:val="22"/>
          <w:lang w:val="nl-BE" w:eastAsia="nl-BE"/>
        </w:rPr>
        <w:t>Rembert</w:t>
      </w:r>
      <w:proofErr w:type="spellEnd"/>
      <w:r w:rsidRPr="00265FED">
        <w:rPr>
          <w:sz w:val="22"/>
          <w:szCs w:val="22"/>
          <w:lang w:val="nl-BE" w:eastAsia="nl-BE"/>
        </w:rPr>
        <w:t>, 8820 Torhout</w:t>
      </w:r>
    </w:p>
    <w:p w:rsidR="00D41CE0" w:rsidRPr="00265FED" w:rsidRDefault="00D41CE0" w:rsidP="00265FED">
      <w:pPr>
        <w:jc w:val="both"/>
        <w:rPr>
          <w:sz w:val="22"/>
          <w:szCs w:val="22"/>
          <w:lang w:val="nl-BE" w:eastAsia="nl-BE"/>
        </w:rPr>
      </w:pPr>
    </w:p>
    <w:p w:rsidR="00D41CE0" w:rsidRDefault="00D41CE0" w:rsidP="00265FED">
      <w:pPr>
        <w:jc w:val="both"/>
        <w:rPr>
          <w:sz w:val="22"/>
          <w:szCs w:val="22"/>
          <w:lang w:val="nl-BE"/>
        </w:rPr>
      </w:pPr>
    </w:p>
    <w:p w:rsidR="00432CA2" w:rsidRPr="00265FED" w:rsidRDefault="00432CA2" w:rsidP="00265FED">
      <w:pPr>
        <w:jc w:val="both"/>
        <w:rPr>
          <w:sz w:val="22"/>
          <w:szCs w:val="22"/>
        </w:rPr>
      </w:pPr>
      <w:r w:rsidRPr="00265FED">
        <w:rPr>
          <w:sz w:val="22"/>
          <w:szCs w:val="22"/>
        </w:rPr>
        <w:t xml:space="preserve">20/10:“Interpretatie van de check-up resultaten bij een resp. patiënt: inspanningstesten, bloed- en       gasanalyse met daaraan gekoppeld de ‘eenvoudige inspanningstesten’  Dit ook in de eerste lijn, om </w:t>
      </w:r>
    </w:p>
    <w:p w:rsidR="00432CA2" w:rsidRPr="00265FED" w:rsidRDefault="00432CA2" w:rsidP="00265FED">
      <w:pPr>
        <w:jc w:val="both"/>
        <w:rPr>
          <w:sz w:val="22"/>
          <w:szCs w:val="22"/>
        </w:rPr>
      </w:pPr>
      <w:r w:rsidRPr="00265FED">
        <w:rPr>
          <w:sz w:val="22"/>
          <w:szCs w:val="22"/>
        </w:rPr>
        <w:t xml:space="preserve">daarna  een trainingsprogramma op te stellen. Dr. Ides K., PHD, UA en </w:t>
      </w:r>
      <w:proofErr w:type="spellStart"/>
      <w:r w:rsidRPr="00265FED">
        <w:rPr>
          <w:sz w:val="22"/>
          <w:szCs w:val="22"/>
        </w:rPr>
        <w:t>Drs</w:t>
      </w:r>
      <w:proofErr w:type="spellEnd"/>
      <w:r w:rsidRPr="00265FED">
        <w:rPr>
          <w:sz w:val="22"/>
          <w:szCs w:val="22"/>
        </w:rPr>
        <w:t>,. Leemans G.,PHD.</w:t>
      </w:r>
      <w:r w:rsidRPr="00265FED">
        <w:rPr>
          <w:sz w:val="22"/>
          <w:szCs w:val="22"/>
        </w:rPr>
        <w:tab/>
        <w:t xml:space="preserve"> </w:t>
      </w:r>
    </w:p>
    <w:p w:rsidR="008D7008" w:rsidRPr="00265FED" w:rsidRDefault="008D7008" w:rsidP="00265FED">
      <w:pPr>
        <w:jc w:val="both"/>
        <w:rPr>
          <w:sz w:val="22"/>
          <w:szCs w:val="22"/>
          <w:lang w:eastAsia="nl-BE"/>
        </w:rPr>
      </w:pPr>
    </w:p>
    <w:p w:rsidR="00D41CE0" w:rsidRDefault="00D41CE0" w:rsidP="00265FED">
      <w:pPr>
        <w:jc w:val="both"/>
        <w:rPr>
          <w:sz w:val="22"/>
          <w:szCs w:val="22"/>
          <w:u w:val="single"/>
          <w:lang w:eastAsia="nl-BE"/>
        </w:rPr>
      </w:pPr>
    </w:p>
    <w:p w:rsidR="00D41CE0" w:rsidRDefault="00D41CE0" w:rsidP="00265FED">
      <w:pPr>
        <w:jc w:val="both"/>
        <w:rPr>
          <w:sz w:val="22"/>
          <w:szCs w:val="22"/>
          <w:u w:val="single"/>
          <w:lang w:eastAsia="nl-BE"/>
        </w:rPr>
      </w:pPr>
    </w:p>
    <w:p w:rsidR="00D41CE0" w:rsidRDefault="00432CA2" w:rsidP="00265FED">
      <w:pPr>
        <w:jc w:val="both"/>
        <w:rPr>
          <w:sz w:val="22"/>
          <w:szCs w:val="22"/>
          <w:lang w:eastAsia="nl-BE"/>
        </w:rPr>
      </w:pPr>
      <w:r w:rsidRPr="00265FED">
        <w:rPr>
          <w:sz w:val="22"/>
          <w:szCs w:val="22"/>
          <w:u w:val="single"/>
          <w:lang w:eastAsia="nl-BE"/>
        </w:rPr>
        <w:t>Mededeling</w:t>
      </w:r>
      <w:r w:rsidRPr="00265FED">
        <w:rPr>
          <w:sz w:val="22"/>
          <w:szCs w:val="22"/>
          <w:lang w:eastAsia="nl-BE"/>
        </w:rPr>
        <w:t xml:space="preserve">: </w:t>
      </w:r>
    </w:p>
    <w:p w:rsidR="00D41CE0" w:rsidRDefault="00D41CE0" w:rsidP="00265FED">
      <w:pPr>
        <w:jc w:val="both"/>
        <w:rPr>
          <w:sz w:val="22"/>
          <w:szCs w:val="22"/>
          <w:lang w:eastAsia="nl-BE"/>
        </w:rPr>
      </w:pPr>
    </w:p>
    <w:p w:rsidR="00265FED" w:rsidRPr="00D41CE0" w:rsidRDefault="006378F1" w:rsidP="00D41CE0">
      <w:pPr>
        <w:pStyle w:val="Lijstalinea"/>
        <w:numPr>
          <w:ilvl w:val="0"/>
          <w:numId w:val="16"/>
        </w:numPr>
        <w:jc w:val="both"/>
        <w:rPr>
          <w:sz w:val="22"/>
          <w:szCs w:val="22"/>
          <w:lang w:eastAsia="nl-BE"/>
        </w:rPr>
      </w:pPr>
      <w:r w:rsidRPr="00D41CE0">
        <w:rPr>
          <w:sz w:val="22"/>
          <w:szCs w:val="22"/>
          <w:lang w:eastAsia="nl-BE"/>
        </w:rPr>
        <w:t>vacature</w:t>
      </w:r>
      <w:r w:rsidR="00D41CE0" w:rsidRPr="00D41CE0">
        <w:rPr>
          <w:sz w:val="22"/>
          <w:szCs w:val="22"/>
          <w:lang w:eastAsia="nl-BE"/>
        </w:rPr>
        <w:t>:</w:t>
      </w:r>
      <w:r w:rsidRPr="00D41CE0">
        <w:rPr>
          <w:sz w:val="22"/>
          <w:szCs w:val="22"/>
          <w:lang w:eastAsia="nl-BE"/>
        </w:rPr>
        <w:t xml:space="preserve"> “D</w:t>
      </w:r>
      <w:r w:rsidRPr="00D41CE0">
        <w:rPr>
          <w:sz w:val="22"/>
          <w:szCs w:val="22"/>
        </w:rPr>
        <w:t>epartementshoofd Kinesitherapie</w:t>
      </w:r>
      <w:r w:rsidRPr="00D41CE0">
        <w:rPr>
          <w:sz w:val="22"/>
          <w:szCs w:val="22"/>
          <w:lang w:eastAsia="nl-BE"/>
        </w:rPr>
        <w:t xml:space="preserve">” Zeepreventorium De Haan </w:t>
      </w:r>
    </w:p>
    <w:p w:rsidR="00432CA2" w:rsidRDefault="00D41CE0" w:rsidP="00265FED">
      <w:pPr>
        <w:jc w:val="both"/>
        <w:rPr>
          <w:sz w:val="22"/>
          <w:szCs w:val="22"/>
          <w:lang w:eastAsia="nl-BE"/>
        </w:rPr>
      </w:pPr>
      <w:r>
        <w:rPr>
          <w:sz w:val="22"/>
          <w:szCs w:val="22"/>
          <w:lang w:eastAsia="nl-BE"/>
        </w:rPr>
        <w:t xml:space="preserve">            </w:t>
      </w:r>
      <w:r w:rsidR="00DF5BC0">
        <w:rPr>
          <w:sz w:val="22"/>
          <w:szCs w:val="22"/>
          <w:lang w:eastAsia="nl-BE"/>
        </w:rPr>
        <w:t xml:space="preserve"> </w:t>
      </w:r>
      <w:r w:rsidR="006378F1" w:rsidRPr="00265FED">
        <w:rPr>
          <w:sz w:val="22"/>
          <w:szCs w:val="22"/>
          <w:lang w:eastAsia="nl-BE"/>
        </w:rPr>
        <w:t xml:space="preserve">contact: </w:t>
      </w:r>
      <w:hyperlink r:id="rId9" w:history="1">
        <w:r w:rsidRPr="00D41CE0">
          <w:rPr>
            <w:rStyle w:val="Hyperlink"/>
            <w:color w:val="auto"/>
            <w:sz w:val="22"/>
            <w:szCs w:val="22"/>
            <w:lang w:eastAsia="nl-BE"/>
          </w:rPr>
          <w:t>rudi.reyntjens@zeepreventorium.be</w:t>
        </w:r>
      </w:hyperlink>
    </w:p>
    <w:p w:rsidR="00D41CE0" w:rsidRDefault="00D41CE0" w:rsidP="00265FED">
      <w:pPr>
        <w:jc w:val="both"/>
        <w:rPr>
          <w:sz w:val="22"/>
          <w:szCs w:val="22"/>
          <w:lang w:eastAsia="nl-BE"/>
        </w:rPr>
      </w:pPr>
    </w:p>
    <w:p w:rsidR="00D41CE0" w:rsidRDefault="00D41CE0" w:rsidP="00D41CE0">
      <w:pPr>
        <w:pStyle w:val="Lijstalinea"/>
        <w:numPr>
          <w:ilvl w:val="0"/>
          <w:numId w:val="14"/>
        </w:numPr>
        <w:jc w:val="both"/>
        <w:rPr>
          <w:sz w:val="22"/>
          <w:szCs w:val="22"/>
          <w:lang w:eastAsia="nl-BE"/>
        </w:rPr>
      </w:pPr>
      <w:r w:rsidRPr="00D41CE0">
        <w:rPr>
          <w:sz w:val="22"/>
          <w:szCs w:val="22"/>
          <w:lang w:eastAsia="nl-BE"/>
        </w:rPr>
        <w:t>vacature</w:t>
      </w:r>
      <w:r>
        <w:rPr>
          <w:sz w:val="22"/>
          <w:szCs w:val="22"/>
          <w:lang w:eastAsia="nl-BE"/>
        </w:rPr>
        <w:t xml:space="preserve">: dringend gevraagd respiratoire kinesitherapeut in ‘Kinesingel Mortsel’, </w:t>
      </w:r>
    </w:p>
    <w:p w:rsidR="00D41CE0" w:rsidRDefault="00D41CE0" w:rsidP="00D41CE0">
      <w:pPr>
        <w:pStyle w:val="Lijstalinea"/>
        <w:jc w:val="both"/>
        <w:rPr>
          <w:sz w:val="22"/>
          <w:szCs w:val="22"/>
          <w:lang w:eastAsia="nl-BE"/>
        </w:rPr>
      </w:pPr>
      <w:r>
        <w:rPr>
          <w:sz w:val="22"/>
          <w:szCs w:val="22"/>
          <w:lang w:eastAsia="nl-BE"/>
        </w:rPr>
        <w:t xml:space="preserve">contact: </w:t>
      </w:r>
      <w:hyperlink r:id="rId10" w:history="1">
        <w:r w:rsidRPr="00D41CE0">
          <w:rPr>
            <w:rStyle w:val="Hyperlink"/>
            <w:color w:val="auto"/>
            <w:sz w:val="22"/>
            <w:szCs w:val="22"/>
            <w:lang w:eastAsia="nl-BE"/>
          </w:rPr>
          <w:t>info@kinesingel.be</w:t>
        </w:r>
      </w:hyperlink>
    </w:p>
    <w:p w:rsidR="00D41CE0" w:rsidRPr="00D41CE0" w:rsidRDefault="00D41CE0" w:rsidP="00D41CE0">
      <w:pPr>
        <w:pStyle w:val="Lijstalinea"/>
        <w:jc w:val="both"/>
        <w:rPr>
          <w:sz w:val="22"/>
          <w:szCs w:val="22"/>
          <w:lang w:eastAsia="nl-BE"/>
        </w:rPr>
      </w:pPr>
    </w:p>
    <w:p w:rsidR="00432CA2" w:rsidRPr="00432CA2" w:rsidRDefault="00432CA2" w:rsidP="00825573">
      <w:pPr>
        <w:jc w:val="both"/>
        <w:rPr>
          <w:sz w:val="22"/>
          <w:szCs w:val="22"/>
          <w:lang w:val="nl-BE"/>
        </w:rPr>
      </w:pPr>
    </w:p>
    <w:p w:rsidR="00A20FEC" w:rsidRPr="00C62175" w:rsidRDefault="00A20FEC" w:rsidP="00825573">
      <w:pPr>
        <w:jc w:val="both"/>
        <w:rPr>
          <w:i/>
          <w:sz w:val="22"/>
          <w:szCs w:val="22"/>
        </w:rPr>
      </w:pPr>
    </w:p>
    <w:p w:rsidR="0088746C" w:rsidRDefault="0088746C" w:rsidP="00CA3D85">
      <w:pPr>
        <w:jc w:val="both"/>
        <w:rPr>
          <w:b/>
          <w:sz w:val="16"/>
          <w:szCs w:val="16"/>
        </w:rPr>
      </w:pPr>
    </w:p>
    <w:p w:rsidR="00F94B14" w:rsidRPr="00C62175" w:rsidRDefault="00F94B14" w:rsidP="00CA3D85">
      <w:pPr>
        <w:jc w:val="both"/>
        <w:rPr>
          <w:b/>
          <w:sz w:val="16"/>
          <w:szCs w:val="16"/>
        </w:rPr>
      </w:pPr>
    </w:p>
    <w:p w:rsidR="0088746C" w:rsidRPr="00C62175" w:rsidRDefault="0088746C" w:rsidP="00CA3D85">
      <w:pPr>
        <w:jc w:val="both"/>
        <w:rPr>
          <w:b/>
          <w:sz w:val="16"/>
          <w:szCs w:val="16"/>
        </w:rPr>
      </w:pPr>
    </w:p>
    <w:p w:rsidR="0088746C" w:rsidRPr="00C62175" w:rsidRDefault="005F713D" w:rsidP="0088746C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Vergeet uw lidgeld 2018</w:t>
      </w:r>
      <w:r w:rsidR="0088746C" w:rsidRPr="00C62175">
        <w:rPr>
          <w:b/>
          <w:sz w:val="18"/>
          <w:szCs w:val="18"/>
        </w:rPr>
        <w:t xml:space="preserve"> van de Belgische Vereniging voor Respiratoire Kinesitherapie niet. </w:t>
      </w:r>
      <w:r w:rsidR="0088746C" w:rsidRPr="00C62175">
        <w:rPr>
          <w:sz w:val="18"/>
          <w:szCs w:val="18"/>
        </w:rPr>
        <w:t>Zij is</w:t>
      </w:r>
      <w:r w:rsidR="0088746C" w:rsidRPr="00C62175">
        <w:rPr>
          <w:b/>
          <w:sz w:val="18"/>
          <w:szCs w:val="18"/>
        </w:rPr>
        <w:t xml:space="preserve"> </w:t>
      </w:r>
      <w:r w:rsidR="0088746C" w:rsidRPr="00C62175">
        <w:rPr>
          <w:sz w:val="18"/>
          <w:szCs w:val="18"/>
        </w:rPr>
        <w:t>de Belgische vereniging die personen met een bijzondere bekwaamheid in de respiratoire kinesitherapie en revalidatie verenigt. Website voor alle info :</w:t>
      </w:r>
      <w:r w:rsidR="0088746C" w:rsidRPr="00194DDE">
        <w:rPr>
          <w:sz w:val="18"/>
          <w:szCs w:val="18"/>
        </w:rPr>
        <w:t xml:space="preserve"> </w:t>
      </w:r>
      <w:hyperlink r:id="rId11" w:history="1">
        <w:r w:rsidR="0088746C" w:rsidRPr="00194DDE">
          <w:rPr>
            <w:rStyle w:val="Hyperlink"/>
            <w:color w:val="auto"/>
            <w:sz w:val="18"/>
            <w:szCs w:val="18"/>
          </w:rPr>
          <w:t>www.abkr-bvrk.be</w:t>
        </w:r>
      </w:hyperlink>
    </w:p>
    <w:p w:rsidR="0088746C" w:rsidRPr="00C62175" w:rsidRDefault="0088746C" w:rsidP="00CA3D85">
      <w:pPr>
        <w:jc w:val="both"/>
        <w:rPr>
          <w:b/>
          <w:sz w:val="16"/>
          <w:szCs w:val="16"/>
        </w:rPr>
      </w:pPr>
    </w:p>
    <w:sectPr w:rsidR="0088746C" w:rsidRPr="00C62175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12" w:right="1412" w:bottom="1412" w:left="1412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822" w:rsidRDefault="00E61822">
      <w:r>
        <w:separator/>
      </w:r>
    </w:p>
  </w:endnote>
  <w:endnote w:type="continuationSeparator" w:id="0">
    <w:p w:rsidR="00E61822" w:rsidRDefault="00E6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74" w:rsidRDefault="00CA3D85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A5EBDD5" wp14:editId="0FA5574B">
              <wp:simplePos x="0" y="0"/>
              <wp:positionH relativeFrom="column">
                <wp:posOffset>18415</wp:posOffset>
              </wp:positionH>
              <wp:positionV relativeFrom="paragraph">
                <wp:posOffset>72390</wp:posOffset>
              </wp:positionV>
              <wp:extent cx="5760720" cy="0"/>
              <wp:effectExtent l="8890" t="5715" r="12065" b="13335"/>
              <wp:wrapNone/>
              <wp:docPr id="2" name="Rechte verbindingslij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5.7pt" to="455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" o:allowincell="f"/>
          </w:pict>
        </mc:Fallback>
      </mc:AlternateContent>
    </w:r>
  </w:p>
  <w:p w:rsidR="00863F74" w:rsidRDefault="00DE14CB">
    <w:pPr>
      <w:pStyle w:val="Voettekst"/>
      <w:jc w:val="center"/>
      <w:rPr>
        <w:sz w:val="22"/>
      </w:rPr>
    </w:pPr>
    <w:r>
      <w:rPr>
        <w:sz w:val="22"/>
      </w:rPr>
      <w:t>Secretariaat IPG/CF- Belgium, p/a D.&amp; N. Van Den Eynden-</w:t>
    </w:r>
    <w:proofErr w:type="spellStart"/>
    <w:r>
      <w:rPr>
        <w:sz w:val="22"/>
      </w:rPr>
      <w:t>Dewachter</w:t>
    </w:r>
    <w:proofErr w:type="spellEnd"/>
    <w:r>
      <w:rPr>
        <w:sz w:val="22"/>
      </w:rPr>
      <w:t>, Singel 47, 2640 Mortsel</w:t>
    </w:r>
  </w:p>
  <w:p w:rsidR="00863F74" w:rsidRPr="00CA3D85" w:rsidRDefault="00DE14CB">
    <w:pPr>
      <w:pStyle w:val="Voettekst"/>
      <w:jc w:val="center"/>
      <w:rPr>
        <w:sz w:val="22"/>
        <w:lang w:val="en-US"/>
      </w:rPr>
    </w:pPr>
    <w:r w:rsidRPr="00CA3D85">
      <w:rPr>
        <w:sz w:val="22"/>
        <w:lang w:val="en-US"/>
      </w:rPr>
      <w:t xml:space="preserve">Tel.: 03/440.48.78  –  Fax.: 03/449.05.53  –  </w:t>
    </w:r>
    <w:proofErr w:type="spellStart"/>
    <w:r w:rsidRPr="00CA3D85">
      <w:rPr>
        <w:sz w:val="22"/>
        <w:lang w:val="en-US"/>
      </w:rPr>
      <w:t>Emailadres</w:t>
    </w:r>
    <w:proofErr w:type="spellEnd"/>
    <w:r w:rsidRPr="00CA3D85">
      <w:rPr>
        <w:sz w:val="22"/>
        <w:lang w:val="en-US"/>
      </w:rPr>
      <w:t xml:space="preserve"> : dirk.vandeneynden@pandora.be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74" w:rsidRDefault="00CA3D85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5129397" wp14:editId="44B4DC4D">
              <wp:simplePos x="0" y="0"/>
              <wp:positionH relativeFrom="column">
                <wp:posOffset>18415</wp:posOffset>
              </wp:positionH>
              <wp:positionV relativeFrom="paragraph">
                <wp:posOffset>72390</wp:posOffset>
              </wp:positionV>
              <wp:extent cx="5436235" cy="0"/>
              <wp:effectExtent l="0" t="0" r="0" b="0"/>
              <wp:wrapNone/>
              <wp:docPr id="1" name="Rechte verbindingslij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chte verbindingslijn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5.7pt" to="429.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" o:allowincell="f"/>
          </w:pict>
        </mc:Fallback>
      </mc:AlternateContent>
    </w:r>
  </w:p>
  <w:p w:rsidR="00863F74" w:rsidRDefault="00DE14CB">
    <w:pPr>
      <w:pStyle w:val="Voettekst"/>
      <w:rPr>
        <w:sz w:val="22"/>
      </w:rPr>
    </w:pPr>
    <w:r>
      <w:rPr>
        <w:sz w:val="22"/>
      </w:rPr>
      <w:t>Secretariaat IPG/CF- Belgium, p/a D.&amp; N. Van Den Eynden-</w:t>
    </w:r>
    <w:proofErr w:type="spellStart"/>
    <w:r>
      <w:rPr>
        <w:sz w:val="22"/>
      </w:rPr>
      <w:t>Dewachter</w:t>
    </w:r>
    <w:proofErr w:type="spellEnd"/>
    <w:r>
      <w:rPr>
        <w:sz w:val="22"/>
      </w:rPr>
      <w:t>, Singel 47, 2640 Mortsel</w:t>
    </w:r>
  </w:p>
  <w:p w:rsidR="00863F74" w:rsidRPr="00CA3D85" w:rsidRDefault="00DE14CB">
    <w:pPr>
      <w:pStyle w:val="Voettekst"/>
      <w:rPr>
        <w:sz w:val="22"/>
        <w:lang w:val="en-US"/>
      </w:rPr>
    </w:pPr>
    <w:r w:rsidRPr="00CA3D85">
      <w:rPr>
        <w:sz w:val="22"/>
        <w:lang w:val="en-US"/>
      </w:rPr>
      <w:t>Tel: 03/440.48.78  –  Fax: 03/449.05.53  –  E-</w:t>
    </w:r>
    <w:proofErr w:type="spellStart"/>
    <w:r w:rsidRPr="00CA3D85">
      <w:rPr>
        <w:sz w:val="22"/>
        <w:lang w:val="en-US"/>
      </w:rPr>
      <w:t>mailadres</w:t>
    </w:r>
    <w:proofErr w:type="spellEnd"/>
    <w:r w:rsidRPr="00CA3D85">
      <w:rPr>
        <w:sz w:val="22"/>
        <w:lang w:val="en-US"/>
      </w:rPr>
      <w:t xml:space="preserve"> : d.vdeynden@telenet.be</w:t>
    </w:r>
  </w:p>
  <w:p w:rsidR="00863F74" w:rsidRPr="00CA3D85" w:rsidRDefault="00E61822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822" w:rsidRDefault="00E61822">
      <w:r>
        <w:separator/>
      </w:r>
    </w:p>
  </w:footnote>
  <w:footnote w:type="continuationSeparator" w:id="0">
    <w:p w:rsidR="00E61822" w:rsidRDefault="00E61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74" w:rsidRDefault="00CA3D85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CE33A60" wp14:editId="14435DDA">
              <wp:simplePos x="0" y="0"/>
              <wp:positionH relativeFrom="column">
                <wp:posOffset>-73025</wp:posOffset>
              </wp:positionH>
              <wp:positionV relativeFrom="paragraph">
                <wp:posOffset>374650</wp:posOffset>
              </wp:positionV>
              <wp:extent cx="5852160" cy="0"/>
              <wp:effectExtent l="12700" t="12700" r="12065" b="6350"/>
              <wp:wrapNone/>
              <wp:docPr id="3" name="Rechte verbindingslij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chte verbindingslijn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29.5pt" to="455.0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" o:allowincell="f"/>
          </w:pict>
        </mc:Fallback>
      </mc:AlternateContent>
    </w:r>
    <w:r w:rsidR="00DE14CB">
      <w:tab/>
    </w:r>
    <w:r w:rsidR="00DE14CB">
      <w:tab/>
      <w:t xml:space="preserve">Pagina </w:t>
    </w:r>
    <w:r w:rsidR="00DE14CB">
      <w:rPr>
        <w:rStyle w:val="Paginanummer"/>
      </w:rPr>
      <w:fldChar w:fldCharType="begin"/>
    </w:r>
    <w:r w:rsidR="00DE14CB">
      <w:rPr>
        <w:rStyle w:val="Paginanummer"/>
      </w:rPr>
      <w:instrText xml:space="preserve"> PAGE </w:instrText>
    </w:r>
    <w:r w:rsidR="00DE14CB">
      <w:rPr>
        <w:rStyle w:val="Paginanummer"/>
      </w:rPr>
      <w:fldChar w:fldCharType="separate"/>
    </w:r>
    <w:r w:rsidR="00E56C6C">
      <w:rPr>
        <w:rStyle w:val="Paginanummer"/>
        <w:noProof/>
      </w:rPr>
      <w:t>2</w:t>
    </w:r>
    <w:r w:rsidR="00DE14CB">
      <w:rPr>
        <w:rStyle w:val="Paginanummer"/>
      </w:rPr>
      <w:fldChar w:fldCharType="end"/>
    </w:r>
    <w:r w:rsidR="00DE14CB">
      <w:rPr>
        <w:rStyle w:val="Paginanummer"/>
      </w:rPr>
      <w:t xml:space="preserve"> van </w:t>
    </w:r>
    <w:r w:rsidR="00DE14CB">
      <w:rPr>
        <w:rStyle w:val="Paginanummer"/>
      </w:rPr>
      <w:fldChar w:fldCharType="begin"/>
    </w:r>
    <w:r w:rsidR="00DE14CB">
      <w:rPr>
        <w:rStyle w:val="Paginanummer"/>
      </w:rPr>
      <w:instrText xml:space="preserve"> NUMPAGES </w:instrText>
    </w:r>
    <w:r w:rsidR="00DE14CB">
      <w:rPr>
        <w:rStyle w:val="Paginanummer"/>
      </w:rPr>
      <w:fldChar w:fldCharType="separate"/>
    </w:r>
    <w:r w:rsidR="00E56C6C">
      <w:rPr>
        <w:rStyle w:val="Paginanummer"/>
        <w:noProof/>
      </w:rPr>
      <w:t>2</w:t>
    </w:r>
    <w:r w:rsidR="00DE14CB">
      <w:rPr>
        <w:rStyle w:val="Paginanumm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74" w:rsidRDefault="00E61822">
    <w:pPr>
      <w:pStyle w:val="Opmaakprofiel2"/>
      <w:tabs>
        <w:tab w:val="clear" w:pos="9594"/>
        <w:tab w:val="right" w:pos="9072"/>
      </w:tabs>
      <w:rPr>
        <w:smallCaps w:val="0"/>
        <w:lang w:val="nl-B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5.8pt;margin-top:7.75pt;width:231.85pt;height:100.2pt;z-index:-251657216;visibility:visible;mso-wrap-edited:f" wrapcoords="-61 0 -61 21460 21600 21460 21600 0 -61 0" o:allowincell="f">
          <v:imagedata r:id="rId1" o:title=""/>
          <w10:wrap side="largest"/>
        </v:shape>
        <o:OLEObject Type="Embed" ProgID="Word.Picture.8" ShapeID="_x0000_s2051" DrawAspect="Content" ObjectID="_1572146749" r:id="rId2"/>
      </w:pict>
    </w:r>
    <w:r w:rsidR="00DE14CB">
      <w:rPr>
        <w:smallCaps w:val="0"/>
        <w:lang w:val="nl-BE"/>
      </w:rPr>
      <w:tab/>
    </w:r>
    <w:r w:rsidR="00DE14CB">
      <w:rPr>
        <w:smallCaps w:val="0"/>
        <w:lang w:val="nl-BE"/>
      </w:rPr>
      <w:tab/>
    </w:r>
  </w:p>
  <w:p w:rsidR="00863F74" w:rsidRDefault="00E61822">
    <w:pPr>
      <w:pStyle w:val="Opmaakprofiel2"/>
      <w:tabs>
        <w:tab w:val="clear" w:pos="9594"/>
        <w:tab w:val="right" w:pos="9072"/>
      </w:tabs>
      <w:rPr>
        <w:smallCaps w:val="0"/>
        <w:lang w:val="nl-BE"/>
      </w:rPr>
    </w:pPr>
  </w:p>
  <w:p w:rsidR="00863F74" w:rsidRDefault="00E61822">
    <w:pPr>
      <w:pStyle w:val="Opmaakprofiel2"/>
      <w:tabs>
        <w:tab w:val="clear" w:pos="9594"/>
        <w:tab w:val="right" w:pos="9072"/>
      </w:tabs>
      <w:rPr>
        <w:smallCaps w:val="0"/>
        <w:lang w:val="nl-BE"/>
      </w:rPr>
    </w:pPr>
  </w:p>
  <w:p w:rsidR="00863F74" w:rsidRDefault="00E61822">
    <w:pPr>
      <w:pStyle w:val="Opmaakprofiel2"/>
      <w:tabs>
        <w:tab w:val="clear" w:pos="9594"/>
        <w:tab w:val="right" w:pos="9072"/>
      </w:tabs>
      <w:rPr>
        <w:smallCaps w:val="0"/>
        <w:lang w:val="nl-BE"/>
      </w:rPr>
    </w:pPr>
  </w:p>
  <w:p w:rsidR="00863F74" w:rsidRDefault="00E61822">
    <w:pPr>
      <w:pStyle w:val="Opmaakprofiel2"/>
      <w:tabs>
        <w:tab w:val="clear" w:pos="9594"/>
        <w:tab w:val="right" w:pos="9072"/>
      </w:tabs>
      <w:rPr>
        <w:smallCaps w:val="0"/>
        <w:lang w:val="nl-BE"/>
      </w:rPr>
    </w:pPr>
  </w:p>
  <w:p w:rsidR="00863F74" w:rsidRDefault="00DE14CB">
    <w:pPr>
      <w:pStyle w:val="Opmaakprofiel2"/>
      <w:tabs>
        <w:tab w:val="clear" w:pos="9594"/>
        <w:tab w:val="right" w:pos="9072"/>
      </w:tabs>
      <w:rPr>
        <w:smallCaps w:val="0"/>
        <w:lang w:val="nl-BE"/>
      </w:rPr>
    </w:pPr>
    <w:r>
      <w:rPr>
        <w:smallCaps w:val="0"/>
        <w:lang w:val="nl-B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7D37"/>
    <w:multiLevelType w:val="hybridMultilevel"/>
    <w:tmpl w:val="02000F8C"/>
    <w:lvl w:ilvl="0" w:tplc="0813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176F3339"/>
    <w:multiLevelType w:val="hybridMultilevel"/>
    <w:tmpl w:val="8B26B21E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0545B5E"/>
    <w:multiLevelType w:val="hybridMultilevel"/>
    <w:tmpl w:val="CF72E33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271AE0"/>
    <w:multiLevelType w:val="hybridMultilevel"/>
    <w:tmpl w:val="5F8840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F503F"/>
    <w:multiLevelType w:val="hybridMultilevel"/>
    <w:tmpl w:val="6EB203B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235196"/>
    <w:multiLevelType w:val="hybridMultilevel"/>
    <w:tmpl w:val="437A168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B40A2D"/>
    <w:multiLevelType w:val="hybridMultilevel"/>
    <w:tmpl w:val="220A52F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035A6A"/>
    <w:multiLevelType w:val="hybridMultilevel"/>
    <w:tmpl w:val="1982EAD6"/>
    <w:lvl w:ilvl="0" w:tplc="50A89F9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C7C31"/>
    <w:multiLevelType w:val="hybridMultilevel"/>
    <w:tmpl w:val="A8B48222"/>
    <w:lvl w:ilvl="0" w:tplc="93743AC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210C4"/>
    <w:multiLevelType w:val="hybridMultilevel"/>
    <w:tmpl w:val="52587E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63526"/>
    <w:multiLevelType w:val="hybridMultilevel"/>
    <w:tmpl w:val="5F0A7A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93B4E"/>
    <w:multiLevelType w:val="hybridMultilevel"/>
    <w:tmpl w:val="3D680A5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063D62"/>
    <w:multiLevelType w:val="hybridMultilevel"/>
    <w:tmpl w:val="0E4CDF46"/>
    <w:lvl w:ilvl="0" w:tplc="06A8B58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B0846"/>
    <w:multiLevelType w:val="hybridMultilevel"/>
    <w:tmpl w:val="47BA099A"/>
    <w:lvl w:ilvl="0" w:tplc="0813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>
    <w:nsid w:val="70F94F7E"/>
    <w:multiLevelType w:val="hybridMultilevel"/>
    <w:tmpl w:val="A146972C"/>
    <w:lvl w:ilvl="0" w:tplc="B6D24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D2F0D"/>
    <w:multiLevelType w:val="hybridMultilevel"/>
    <w:tmpl w:val="6B0285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0"/>
  </w:num>
  <w:num w:numId="5">
    <w:abstractNumId w:val="0"/>
  </w:num>
  <w:num w:numId="6">
    <w:abstractNumId w:val="13"/>
  </w:num>
  <w:num w:numId="7">
    <w:abstractNumId w:val="1"/>
  </w:num>
  <w:num w:numId="8">
    <w:abstractNumId w:val="5"/>
  </w:num>
  <w:num w:numId="9">
    <w:abstractNumId w:val="14"/>
  </w:num>
  <w:num w:numId="10">
    <w:abstractNumId w:val="4"/>
  </w:num>
  <w:num w:numId="11">
    <w:abstractNumId w:val="15"/>
  </w:num>
  <w:num w:numId="12">
    <w:abstractNumId w:val="2"/>
  </w:num>
  <w:num w:numId="13">
    <w:abstractNumId w:val="3"/>
  </w:num>
  <w:num w:numId="14">
    <w:abstractNumId w:val="7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85"/>
    <w:rsid w:val="000036A1"/>
    <w:rsid w:val="00013B32"/>
    <w:rsid w:val="000575D7"/>
    <w:rsid w:val="0007147D"/>
    <w:rsid w:val="000C178F"/>
    <w:rsid w:val="000F6D7A"/>
    <w:rsid w:val="0011169A"/>
    <w:rsid w:val="00111FEB"/>
    <w:rsid w:val="001151AA"/>
    <w:rsid w:val="001152EC"/>
    <w:rsid w:val="00124198"/>
    <w:rsid w:val="0012566D"/>
    <w:rsid w:val="00125BD7"/>
    <w:rsid w:val="00133B7C"/>
    <w:rsid w:val="00154151"/>
    <w:rsid w:val="001556F3"/>
    <w:rsid w:val="00180DCC"/>
    <w:rsid w:val="0019034A"/>
    <w:rsid w:val="00193C3F"/>
    <w:rsid w:val="00194DDE"/>
    <w:rsid w:val="00195FC9"/>
    <w:rsid w:val="00197D81"/>
    <w:rsid w:val="0020713A"/>
    <w:rsid w:val="00207D54"/>
    <w:rsid w:val="00216DCA"/>
    <w:rsid w:val="00245587"/>
    <w:rsid w:val="0025062D"/>
    <w:rsid w:val="00265FED"/>
    <w:rsid w:val="002B5BC1"/>
    <w:rsid w:val="002D3601"/>
    <w:rsid w:val="002D76F6"/>
    <w:rsid w:val="003261B9"/>
    <w:rsid w:val="00340FCE"/>
    <w:rsid w:val="00390278"/>
    <w:rsid w:val="00391148"/>
    <w:rsid w:val="0039647F"/>
    <w:rsid w:val="003C6A4E"/>
    <w:rsid w:val="003C6D5D"/>
    <w:rsid w:val="00404ABA"/>
    <w:rsid w:val="00424DED"/>
    <w:rsid w:val="00432CA2"/>
    <w:rsid w:val="00447727"/>
    <w:rsid w:val="00475F23"/>
    <w:rsid w:val="004823CD"/>
    <w:rsid w:val="0048528B"/>
    <w:rsid w:val="004B5E4E"/>
    <w:rsid w:val="004C09B7"/>
    <w:rsid w:val="004C79CE"/>
    <w:rsid w:val="004D136B"/>
    <w:rsid w:val="004D58FA"/>
    <w:rsid w:val="004D785B"/>
    <w:rsid w:val="004F1F5D"/>
    <w:rsid w:val="00513A5B"/>
    <w:rsid w:val="005155C2"/>
    <w:rsid w:val="00527267"/>
    <w:rsid w:val="0054056D"/>
    <w:rsid w:val="005870F9"/>
    <w:rsid w:val="005C0DD7"/>
    <w:rsid w:val="005C6B53"/>
    <w:rsid w:val="005E53A2"/>
    <w:rsid w:val="005F713D"/>
    <w:rsid w:val="006053C4"/>
    <w:rsid w:val="00613492"/>
    <w:rsid w:val="006378F1"/>
    <w:rsid w:val="00641913"/>
    <w:rsid w:val="00642450"/>
    <w:rsid w:val="00655E8E"/>
    <w:rsid w:val="00656457"/>
    <w:rsid w:val="006A7F25"/>
    <w:rsid w:val="006B1637"/>
    <w:rsid w:val="006C3D24"/>
    <w:rsid w:val="006E28CB"/>
    <w:rsid w:val="00710680"/>
    <w:rsid w:val="00747936"/>
    <w:rsid w:val="00771957"/>
    <w:rsid w:val="0079264C"/>
    <w:rsid w:val="007B46A6"/>
    <w:rsid w:val="007C0832"/>
    <w:rsid w:val="007C19FA"/>
    <w:rsid w:val="007E2177"/>
    <w:rsid w:val="007E21E4"/>
    <w:rsid w:val="007E50B9"/>
    <w:rsid w:val="00805A05"/>
    <w:rsid w:val="0081001F"/>
    <w:rsid w:val="00825573"/>
    <w:rsid w:val="00837B49"/>
    <w:rsid w:val="008511CA"/>
    <w:rsid w:val="0086029B"/>
    <w:rsid w:val="00872A88"/>
    <w:rsid w:val="00881C36"/>
    <w:rsid w:val="0088746C"/>
    <w:rsid w:val="00893416"/>
    <w:rsid w:val="0089794A"/>
    <w:rsid w:val="008A60ED"/>
    <w:rsid w:val="008B5151"/>
    <w:rsid w:val="008D7008"/>
    <w:rsid w:val="008E0A7C"/>
    <w:rsid w:val="008F6769"/>
    <w:rsid w:val="00915C62"/>
    <w:rsid w:val="00951838"/>
    <w:rsid w:val="00955454"/>
    <w:rsid w:val="00960A2F"/>
    <w:rsid w:val="009A4236"/>
    <w:rsid w:val="009A7C0C"/>
    <w:rsid w:val="009C4B1B"/>
    <w:rsid w:val="009E0C85"/>
    <w:rsid w:val="009E659A"/>
    <w:rsid w:val="00A16E66"/>
    <w:rsid w:val="00A20FEC"/>
    <w:rsid w:val="00A25662"/>
    <w:rsid w:val="00A35A90"/>
    <w:rsid w:val="00A45577"/>
    <w:rsid w:val="00A60068"/>
    <w:rsid w:val="00A654B9"/>
    <w:rsid w:val="00A87840"/>
    <w:rsid w:val="00AE6AF2"/>
    <w:rsid w:val="00B10146"/>
    <w:rsid w:val="00B3466F"/>
    <w:rsid w:val="00B823EF"/>
    <w:rsid w:val="00B83E92"/>
    <w:rsid w:val="00BA115A"/>
    <w:rsid w:val="00BB74E8"/>
    <w:rsid w:val="00BF1451"/>
    <w:rsid w:val="00C000F3"/>
    <w:rsid w:val="00C06749"/>
    <w:rsid w:val="00C61873"/>
    <w:rsid w:val="00C62175"/>
    <w:rsid w:val="00C63504"/>
    <w:rsid w:val="00CA3D85"/>
    <w:rsid w:val="00CB60C6"/>
    <w:rsid w:val="00D02925"/>
    <w:rsid w:val="00D053BE"/>
    <w:rsid w:val="00D05A20"/>
    <w:rsid w:val="00D05DD6"/>
    <w:rsid w:val="00D1475F"/>
    <w:rsid w:val="00D41CE0"/>
    <w:rsid w:val="00D4305A"/>
    <w:rsid w:val="00D752D0"/>
    <w:rsid w:val="00D93878"/>
    <w:rsid w:val="00D94BBD"/>
    <w:rsid w:val="00DE14CB"/>
    <w:rsid w:val="00DF3327"/>
    <w:rsid w:val="00DF5BC0"/>
    <w:rsid w:val="00E203E5"/>
    <w:rsid w:val="00E2249D"/>
    <w:rsid w:val="00E26008"/>
    <w:rsid w:val="00E3322B"/>
    <w:rsid w:val="00E34407"/>
    <w:rsid w:val="00E432C7"/>
    <w:rsid w:val="00E512FD"/>
    <w:rsid w:val="00E56C6C"/>
    <w:rsid w:val="00E61822"/>
    <w:rsid w:val="00E93518"/>
    <w:rsid w:val="00E97145"/>
    <w:rsid w:val="00EC39FB"/>
    <w:rsid w:val="00EE7791"/>
    <w:rsid w:val="00EF6BA9"/>
    <w:rsid w:val="00F10ACA"/>
    <w:rsid w:val="00F14E18"/>
    <w:rsid w:val="00F2088E"/>
    <w:rsid w:val="00F23E25"/>
    <w:rsid w:val="00F30FAC"/>
    <w:rsid w:val="00F344E3"/>
    <w:rsid w:val="00F428BB"/>
    <w:rsid w:val="00F74849"/>
    <w:rsid w:val="00F94B14"/>
    <w:rsid w:val="00FC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3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7">
    <w:name w:val="heading 7"/>
    <w:basedOn w:val="Standaard"/>
    <w:next w:val="Standaard"/>
    <w:link w:val="Kop7Char"/>
    <w:qFormat/>
    <w:rsid w:val="00CA3D85"/>
    <w:pPr>
      <w:keepNext/>
      <w:jc w:val="center"/>
      <w:outlineLvl w:val="6"/>
    </w:pPr>
    <w:rPr>
      <w:rFonts w:ascii="Arial" w:hAnsi="Arial"/>
      <w:sz w:val="3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7Char">
    <w:name w:val="Kop 7 Char"/>
    <w:basedOn w:val="Standaardalinea-lettertype"/>
    <w:link w:val="Kop7"/>
    <w:rsid w:val="00CA3D85"/>
    <w:rPr>
      <w:rFonts w:ascii="Arial" w:eastAsia="Times New Roman" w:hAnsi="Arial" w:cs="Times New Roman"/>
      <w:sz w:val="36"/>
      <w:szCs w:val="20"/>
      <w:lang w:eastAsia="nl-BE"/>
    </w:rPr>
  </w:style>
  <w:style w:type="paragraph" w:customStyle="1" w:styleId="Opmaakprofiel2">
    <w:name w:val="Opmaakprofiel 2"/>
    <w:basedOn w:val="Inhopg2"/>
    <w:rsid w:val="00CA3D85"/>
    <w:pPr>
      <w:tabs>
        <w:tab w:val="right" w:leader="dot" w:pos="9594"/>
      </w:tabs>
      <w:spacing w:after="0"/>
      <w:ind w:left="0"/>
    </w:pPr>
    <w:rPr>
      <w:smallCaps/>
    </w:rPr>
  </w:style>
  <w:style w:type="paragraph" w:styleId="Koptekst">
    <w:name w:val="header"/>
    <w:basedOn w:val="Standaard"/>
    <w:link w:val="KoptekstChar"/>
    <w:rsid w:val="00CA3D85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rsid w:val="00CA3D85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Voettekst">
    <w:name w:val="footer"/>
    <w:basedOn w:val="Standaard"/>
    <w:link w:val="VoettekstChar"/>
    <w:rsid w:val="00CA3D85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rsid w:val="00CA3D85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Paginanummer">
    <w:name w:val="page number"/>
    <w:basedOn w:val="Standaardalinea-lettertype"/>
    <w:rsid w:val="00CA3D85"/>
  </w:style>
  <w:style w:type="paragraph" w:styleId="Plattetekst">
    <w:name w:val="Body Text"/>
    <w:basedOn w:val="Standaard"/>
    <w:link w:val="PlattetekstChar"/>
    <w:rsid w:val="00CA3D85"/>
    <w:rPr>
      <w:sz w:val="28"/>
      <w:lang w:val="nl-BE" w:eastAsia="nl-BE"/>
    </w:rPr>
  </w:style>
  <w:style w:type="character" w:customStyle="1" w:styleId="PlattetekstChar">
    <w:name w:val="Platte tekst Char"/>
    <w:basedOn w:val="Standaardalinea-lettertype"/>
    <w:link w:val="Plattetekst"/>
    <w:rsid w:val="00CA3D85"/>
    <w:rPr>
      <w:rFonts w:ascii="Times New Roman" w:eastAsia="Times New Roman" w:hAnsi="Times New Roman" w:cs="Times New Roman"/>
      <w:sz w:val="28"/>
      <w:szCs w:val="20"/>
      <w:lang w:eastAsia="nl-BE"/>
    </w:rPr>
  </w:style>
  <w:style w:type="character" w:styleId="Hyperlink">
    <w:name w:val="Hyperlink"/>
    <w:basedOn w:val="Standaardalinea-lettertype"/>
    <w:rsid w:val="00CA3D85"/>
    <w:rPr>
      <w:color w:val="0000FF"/>
      <w:u w:val="single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CA3D85"/>
    <w:pPr>
      <w:spacing w:after="100"/>
      <w:ind w:left="240"/>
    </w:pPr>
  </w:style>
  <w:style w:type="paragraph" w:styleId="Lijstalinea">
    <w:name w:val="List Paragraph"/>
    <w:basedOn w:val="Standaard"/>
    <w:uiPriority w:val="34"/>
    <w:qFormat/>
    <w:rsid w:val="00960A2F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2B5BC1"/>
    <w:rPr>
      <w:rFonts w:eastAsiaTheme="minorHAnsi"/>
      <w:szCs w:val="24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249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249D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3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7">
    <w:name w:val="heading 7"/>
    <w:basedOn w:val="Standaard"/>
    <w:next w:val="Standaard"/>
    <w:link w:val="Kop7Char"/>
    <w:qFormat/>
    <w:rsid w:val="00CA3D85"/>
    <w:pPr>
      <w:keepNext/>
      <w:jc w:val="center"/>
      <w:outlineLvl w:val="6"/>
    </w:pPr>
    <w:rPr>
      <w:rFonts w:ascii="Arial" w:hAnsi="Arial"/>
      <w:sz w:val="3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7Char">
    <w:name w:val="Kop 7 Char"/>
    <w:basedOn w:val="Standaardalinea-lettertype"/>
    <w:link w:val="Kop7"/>
    <w:rsid w:val="00CA3D85"/>
    <w:rPr>
      <w:rFonts w:ascii="Arial" w:eastAsia="Times New Roman" w:hAnsi="Arial" w:cs="Times New Roman"/>
      <w:sz w:val="36"/>
      <w:szCs w:val="20"/>
      <w:lang w:eastAsia="nl-BE"/>
    </w:rPr>
  </w:style>
  <w:style w:type="paragraph" w:customStyle="1" w:styleId="Opmaakprofiel2">
    <w:name w:val="Opmaakprofiel 2"/>
    <w:basedOn w:val="Inhopg2"/>
    <w:rsid w:val="00CA3D85"/>
    <w:pPr>
      <w:tabs>
        <w:tab w:val="right" w:leader="dot" w:pos="9594"/>
      </w:tabs>
      <w:spacing w:after="0"/>
      <w:ind w:left="0"/>
    </w:pPr>
    <w:rPr>
      <w:smallCaps/>
    </w:rPr>
  </w:style>
  <w:style w:type="paragraph" w:styleId="Koptekst">
    <w:name w:val="header"/>
    <w:basedOn w:val="Standaard"/>
    <w:link w:val="KoptekstChar"/>
    <w:rsid w:val="00CA3D85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rsid w:val="00CA3D85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Voettekst">
    <w:name w:val="footer"/>
    <w:basedOn w:val="Standaard"/>
    <w:link w:val="VoettekstChar"/>
    <w:rsid w:val="00CA3D85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rsid w:val="00CA3D85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Paginanummer">
    <w:name w:val="page number"/>
    <w:basedOn w:val="Standaardalinea-lettertype"/>
    <w:rsid w:val="00CA3D85"/>
  </w:style>
  <w:style w:type="paragraph" w:styleId="Plattetekst">
    <w:name w:val="Body Text"/>
    <w:basedOn w:val="Standaard"/>
    <w:link w:val="PlattetekstChar"/>
    <w:rsid w:val="00CA3D85"/>
    <w:rPr>
      <w:sz w:val="28"/>
      <w:lang w:val="nl-BE" w:eastAsia="nl-BE"/>
    </w:rPr>
  </w:style>
  <w:style w:type="character" w:customStyle="1" w:styleId="PlattetekstChar">
    <w:name w:val="Platte tekst Char"/>
    <w:basedOn w:val="Standaardalinea-lettertype"/>
    <w:link w:val="Plattetekst"/>
    <w:rsid w:val="00CA3D85"/>
    <w:rPr>
      <w:rFonts w:ascii="Times New Roman" w:eastAsia="Times New Roman" w:hAnsi="Times New Roman" w:cs="Times New Roman"/>
      <w:sz w:val="28"/>
      <w:szCs w:val="20"/>
      <w:lang w:eastAsia="nl-BE"/>
    </w:rPr>
  </w:style>
  <w:style w:type="character" w:styleId="Hyperlink">
    <w:name w:val="Hyperlink"/>
    <w:basedOn w:val="Standaardalinea-lettertype"/>
    <w:rsid w:val="00CA3D85"/>
    <w:rPr>
      <w:color w:val="0000FF"/>
      <w:u w:val="single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CA3D85"/>
    <w:pPr>
      <w:spacing w:after="100"/>
      <w:ind w:left="240"/>
    </w:pPr>
  </w:style>
  <w:style w:type="paragraph" w:styleId="Lijstalinea">
    <w:name w:val="List Paragraph"/>
    <w:basedOn w:val="Standaard"/>
    <w:uiPriority w:val="34"/>
    <w:qFormat/>
    <w:rsid w:val="00960A2F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2B5BC1"/>
    <w:rPr>
      <w:rFonts w:eastAsiaTheme="minorHAnsi"/>
      <w:szCs w:val="24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249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249D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bkr-bvrk.be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nfo@kinesingel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udi.reyntjens@zeepreventorium.b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87EA1-A1E1-4BD9-A9BB-DA6969C7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dvde54</dc:creator>
  <cp:lastModifiedBy>dvde54</cp:lastModifiedBy>
  <cp:revision>29</cp:revision>
  <cp:lastPrinted>2017-11-11T13:18:00Z</cp:lastPrinted>
  <dcterms:created xsi:type="dcterms:W3CDTF">2017-11-09T19:56:00Z</dcterms:created>
  <dcterms:modified xsi:type="dcterms:W3CDTF">2017-11-14T05:39:00Z</dcterms:modified>
</cp:coreProperties>
</file>