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F2" w:rsidRPr="00AE79F2" w:rsidRDefault="00AE79F2" w:rsidP="00AE79F2">
      <w:pPr>
        <w:rPr>
          <w:b/>
        </w:rPr>
      </w:pPr>
      <w:r w:rsidRPr="00AE79F2">
        <w:rPr>
          <w:b/>
        </w:rPr>
        <w:t>S</w:t>
      </w:r>
      <w:r w:rsidRPr="00AE79F2">
        <w:rPr>
          <w:b/>
        </w:rPr>
        <w:t>ymposium ter gelegenheid van afscheid van Marjan Winkler</w:t>
      </w:r>
      <w:r>
        <w:rPr>
          <w:b/>
        </w:rPr>
        <w:t xml:space="preserve">, psychiater-psychotherapeut Datum: </w:t>
      </w:r>
      <w:r w:rsidRPr="00AE79F2">
        <w:rPr>
          <w:b/>
        </w:rPr>
        <w:t>woensdag 21 februari 2018.</w:t>
      </w:r>
    </w:p>
    <w:p w:rsidR="00AE79F2" w:rsidRPr="00AE79F2" w:rsidRDefault="00AE79F2" w:rsidP="00AE79F2">
      <w:pPr>
        <w:rPr>
          <w:b/>
        </w:rPr>
      </w:pPr>
      <w:r w:rsidRPr="00AE79F2">
        <w:rPr>
          <w:b/>
        </w:rPr>
        <w:t>Titel: De kunst van het vak.</w:t>
      </w:r>
    </w:p>
    <w:p w:rsidR="00AE79F2" w:rsidRPr="00AE79F2" w:rsidRDefault="00AE79F2" w:rsidP="00AE79F2">
      <w:pPr>
        <w:rPr>
          <w:b/>
        </w:rPr>
      </w:pPr>
      <w:r w:rsidRPr="00AE79F2">
        <w:rPr>
          <w:b/>
        </w:rPr>
        <w:t>Voorzitter: Dr. E.J.M. (Berry) Penterman, psychiater.</w:t>
      </w:r>
    </w:p>
    <w:p w:rsidR="00AE79F2" w:rsidRDefault="00AE79F2" w:rsidP="00AE79F2"/>
    <w:p w:rsidR="00AE79F2" w:rsidRDefault="00AE79F2" w:rsidP="00AE79F2"/>
    <w:p w:rsidR="00AE79F2" w:rsidRDefault="00AE79F2" w:rsidP="00AE79F2"/>
    <w:p w:rsidR="00AE79F2" w:rsidRDefault="00AE79F2" w:rsidP="00AE79F2">
      <w:r>
        <w:t>13.30</w:t>
      </w:r>
      <w:r>
        <w:tab/>
        <w:t>Ontvangst met koffie/thee</w:t>
      </w:r>
    </w:p>
    <w:p w:rsidR="00AE79F2" w:rsidRDefault="00AE79F2" w:rsidP="00AE79F2">
      <w:r>
        <w:t xml:space="preserve">14.00 </w:t>
      </w:r>
      <w:r>
        <w:tab/>
        <w:t>Welkom</w:t>
      </w:r>
    </w:p>
    <w:p w:rsidR="00AE79F2" w:rsidRDefault="00AE79F2" w:rsidP="00AE79F2">
      <w:r>
        <w:t>14.10</w:t>
      </w:r>
      <w:r>
        <w:tab/>
        <w:t>De toekomst van de psychiatrie bezien vanuit historische perspectief.</w:t>
      </w:r>
    </w:p>
    <w:p w:rsidR="00AE79F2" w:rsidRPr="000B49F2" w:rsidRDefault="00AE79F2" w:rsidP="00AE79F2">
      <w:r>
        <w:tab/>
      </w:r>
      <w:r w:rsidRPr="000B49F2">
        <w:t xml:space="preserve">Prof. Dr. P.P.G. (Paul) </w:t>
      </w:r>
      <w:proofErr w:type="spellStart"/>
      <w:r w:rsidRPr="000B49F2">
        <w:t>Hodiamont</w:t>
      </w:r>
      <w:proofErr w:type="spellEnd"/>
      <w:r w:rsidRPr="000B49F2">
        <w:t>, emeritus hoogleraar psychiatrie UMC St. Radboud.</w:t>
      </w:r>
    </w:p>
    <w:p w:rsidR="00AE79F2" w:rsidRDefault="00AE79F2" w:rsidP="00AE79F2">
      <w:r>
        <w:t>14.55</w:t>
      </w:r>
      <w:r>
        <w:tab/>
        <w:t xml:space="preserve">De opleiding psychiatrie: is er nog hoop na HOOP? </w:t>
      </w:r>
    </w:p>
    <w:p w:rsidR="00AE79F2" w:rsidRDefault="00AE79F2" w:rsidP="00AE79F2">
      <w:r>
        <w:tab/>
        <w:t xml:space="preserve">Mevrouw dr. I.E.M.G. (Ingrid) Willems, opleider psychiatrie GGZ </w:t>
      </w:r>
      <w:proofErr w:type="spellStart"/>
      <w:r>
        <w:t>Oostbrabant</w:t>
      </w:r>
      <w:proofErr w:type="spellEnd"/>
      <w:r>
        <w:t xml:space="preserve">. </w:t>
      </w:r>
    </w:p>
    <w:p w:rsidR="00AE79F2" w:rsidRPr="00F03151" w:rsidRDefault="00AE79F2" w:rsidP="00AE79F2">
      <w:pPr>
        <w:rPr>
          <w:lang w:val="en-US"/>
        </w:rPr>
      </w:pPr>
      <w:r w:rsidRPr="00F03151">
        <w:rPr>
          <w:lang w:val="en-US"/>
        </w:rPr>
        <w:t>15.40</w:t>
      </w:r>
      <w:r>
        <w:rPr>
          <w:lang w:val="en-US"/>
        </w:rPr>
        <w:t xml:space="preserve"> </w:t>
      </w:r>
      <w:r w:rsidRPr="00F03151">
        <w:rPr>
          <w:lang w:val="en-US"/>
        </w:rPr>
        <w:tab/>
      </w:r>
      <w:proofErr w:type="spellStart"/>
      <w:r w:rsidRPr="00F03151">
        <w:rPr>
          <w:lang w:val="en-US"/>
        </w:rPr>
        <w:t>Pauze</w:t>
      </w:r>
      <w:proofErr w:type="spellEnd"/>
    </w:p>
    <w:p w:rsidR="00AE79F2" w:rsidRPr="00F03151" w:rsidRDefault="00AE79F2" w:rsidP="00AE79F2">
      <w:pPr>
        <w:rPr>
          <w:lang w:val="en-US"/>
        </w:rPr>
      </w:pPr>
      <w:r w:rsidRPr="00F03151">
        <w:rPr>
          <w:lang w:val="en-US"/>
        </w:rPr>
        <w:t>15.55</w:t>
      </w:r>
      <w:r w:rsidRPr="00F03151">
        <w:rPr>
          <w:lang w:val="en-US"/>
        </w:rPr>
        <w:tab/>
        <w:t xml:space="preserve">It takes two to tango. </w:t>
      </w:r>
    </w:p>
    <w:p w:rsidR="00AE79F2" w:rsidRDefault="00AE79F2" w:rsidP="00AE79F2">
      <w:r w:rsidRPr="00F03151">
        <w:rPr>
          <w:lang w:val="en-US"/>
        </w:rPr>
        <w:tab/>
      </w:r>
      <w:r>
        <w:t xml:space="preserve">Prof. Dr. B.G.C. (Bernard) </w:t>
      </w:r>
      <w:proofErr w:type="spellStart"/>
      <w:r>
        <w:t>Sabbe</w:t>
      </w:r>
      <w:proofErr w:type="spellEnd"/>
      <w:r>
        <w:t>, hoogleraar psychiatrie UvA.</w:t>
      </w:r>
    </w:p>
    <w:p w:rsidR="00AE79F2" w:rsidRDefault="00AE79F2" w:rsidP="00AE79F2">
      <w:r>
        <w:t>16.40</w:t>
      </w:r>
      <w:r>
        <w:t xml:space="preserve"> </w:t>
      </w:r>
      <w:r>
        <w:tab/>
        <w:t>Wat rest</w:t>
      </w:r>
      <w:bookmarkStart w:id="0" w:name="_GoBack"/>
      <w:bookmarkEnd w:id="0"/>
    </w:p>
    <w:p w:rsidR="00AE79F2" w:rsidRDefault="00AE79F2" w:rsidP="00AE79F2">
      <w:r>
        <w:t>17.00</w:t>
      </w:r>
      <w:r>
        <w:tab/>
        <w:t>Gelegenheid tot napraten.</w:t>
      </w:r>
    </w:p>
    <w:p w:rsidR="00E656BD" w:rsidRPr="00DA1E00" w:rsidRDefault="00E656BD" w:rsidP="00DA1E00"/>
    <w:sectPr w:rsidR="00E656B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F2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B5C2F"/>
    <w:rsid w:val="00AE79F2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9F2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79F2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987E15A2.dotm</Template>
  <TotalTime>23</TotalTime>
  <Pages>1</Pages>
  <Words>95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HMLH (Hedi)</dc:creator>
  <cp:lastModifiedBy>Eggenhuizen - Giebels HMLH (Hedi)</cp:lastModifiedBy>
  <cp:revision>1</cp:revision>
  <dcterms:created xsi:type="dcterms:W3CDTF">2017-10-18T10:26:00Z</dcterms:created>
  <dcterms:modified xsi:type="dcterms:W3CDTF">2017-10-18T10:50:00Z</dcterms:modified>
</cp:coreProperties>
</file>