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F9" w:rsidRDefault="009830C3" w:rsidP="009830C3">
      <w:pPr>
        <w:spacing w:after="0"/>
      </w:pPr>
      <w:r>
        <w:t>Programma ‘Mag dit?’</w:t>
      </w:r>
    </w:p>
    <w:p w:rsidR="009830C3" w:rsidRPr="009830C3" w:rsidRDefault="009830C3" w:rsidP="009830C3">
      <w:pPr>
        <w:spacing w:after="0"/>
        <w:rPr>
          <w:i/>
        </w:rPr>
      </w:pPr>
      <w:r w:rsidRPr="009830C3">
        <w:rPr>
          <w:i/>
        </w:rPr>
        <w:t>Interactief symposium over Ethiek en Recht</w:t>
      </w:r>
    </w:p>
    <w:p w:rsidR="009830C3" w:rsidRDefault="009830C3" w:rsidP="009830C3">
      <w:pPr>
        <w:spacing w:after="0"/>
      </w:pPr>
    </w:p>
    <w:p w:rsidR="009830C3" w:rsidRDefault="009830C3" w:rsidP="009830C3">
      <w:pPr>
        <w:spacing w:after="0"/>
      </w:pPr>
      <w:r>
        <w:t>Prof. dr. Lieuwe de Haan, hoogleraar Psychotische stoornissen AMC-UvA, dagvoorzitter</w:t>
      </w:r>
    </w:p>
    <w:p w:rsidR="009830C3" w:rsidRDefault="009830C3" w:rsidP="009830C3">
      <w:pPr>
        <w:spacing w:after="0"/>
      </w:pPr>
      <w:r>
        <w:t xml:space="preserve">Prof. dr. Johan </w:t>
      </w:r>
      <w:proofErr w:type="spellStart"/>
      <w:r>
        <w:t>Legemaate</w:t>
      </w:r>
      <w:proofErr w:type="spellEnd"/>
      <w:r>
        <w:t>, hoogleraar gezondheidsrecht, UvA</w:t>
      </w:r>
    </w:p>
    <w:p w:rsidR="009830C3" w:rsidRDefault="009830C3" w:rsidP="009830C3">
      <w:pPr>
        <w:spacing w:after="0"/>
      </w:pPr>
      <w:r>
        <w:t>Dr. Hans van Dartel, ethicus, NEON</w:t>
      </w:r>
    </w:p>
    <w:p w:rsidR="009830C3" w:rsidRDefault="009830C3" w:rsidP="009830C3">
      <w:pPr>
        <w:spacing w:after="0"/>
      </w:pPr>
    </w:p>
    <w:p w:rsidR="009830C3" w:rsidRPr="009830C3" w:rsidRDefault="009830C3" w:rsidP="009830C3">
      <w:pPr>
        <w:pStyle w:val="p1"/>
        <w:rPr>
          <w:rStyle w:val="s1"/>
          <w:rFonts w:ascii="Verdana" w:hAnsi="Verdana"/>
          <w:bCs/>
          <w:sz w:val="22"/>
          <w:szCs w:val="22"/>
        </w:rPr>
      </w:pPr>
      <w:r w:rsidRPr="009830C3">
        <w:rPr>
          <w:rStyle w:val="s1"/>
          <w:rFonts w:ascii="Verdana" w:hAnsi="Verdana"/>
          <w:bCs/>
          <w:sz w:val="22"/>
          <w:szCs w:val="22"/>
        </w:rPr>
        <w:t>12.30 Inloop</w:t>
      </w:r>
    </w:p>
    <w:p w:rsidR="009830C3" w:rsidRPr="009830C3" w:rsidRDefault="009830C3" w:rsidP="009830C3">
      <w:pPr>
        <w:pStyle w:val="p1"/>
        <w:rPr>
          <w:rStyle w:val="s1"/>
          <w:rFonts w:ascii="Verdana" w:hAnsi="Verdana"/>
          <w:bCs/>
          <w:sz w:val="22"/>
          <w:szCs w:val="22"/>
        </w:rPr>
      </w:pPr>
      <w:r w:rsidRPr="009830C3">
        <w:rPr>
          <w:rStyle w:val="s1"/>
          <w:rFonts w:ascii="Verdana" w:hAnsi="Verdana"/>
          <w:bCs/>
          <w:sz w:val="22"/>
          <w:szCs w:val="22"/>
        </w:rPr>
        <w:t>13.00 Welkomstwoord</w:t>
      </w:r>
    </w:p>
    <w:p w:rsidR="009830C3" w:rsidRPr="009830C3" w:rsidRDefault="009830C3" w:rsidP="009830C3">
      <w:pPr>
        <w:pStyle w:val="p1"/>
        <w:ind w:left="720"/>
        <w:rPr>
          <w:rStyle w:val="s1"/>
          <w:rFonts w:ascii="Verdana" w:hAnsi="Verdana"/>
          <w:bCs/>
          <w:sz w:val="22"/>
          <w:szCs w:val="22"/>
        </w:rPr>
      </w:pPr>
      <w:r w:rsidRPr="009830C3">
        <w:rPr>
          <w:rStyle w:val="s1"/>
          <w:rFonts w:ascii="Verdana" w:hAnsi="Verdana"/>
          <w:bCs/>
          <w:sz w:val="22"/>
          <w:szCs w:val="22"/>
        </w:rPr>
        <w:t>Dilemma ‘s 1 t/m 4</w:t>
      </w:r>
    </w:p>
    <w:p w:rsidR="009830C3" w:rsidRPr="009830C3" w:rsidRDefault="009830C3" w:rsidP="009830C3">
      <w:pPr>
        <w:pStyle w:val="p1"/>
        <w:rPr>
          <w:rStyle w:val="s1"/>
          <w:rFonts w:ascii="Verdana" w:hAnsi="Verdana"/>
          <w:bCs/>
          <w:sz w:val="22"/>
          <w:szCs w:val="22"/>
        </w:rPr>
      </w:pPr>
      <w:r w:rsidRPr="009830C3">
        <w:rPr>
          <w:rStyle w:val="s1"/>
          <w:rFonts w:ascii="Verdana" w:hAnsi="Verdana"/>
          <w:bCs/>
          <w:sz w:val="22"/>
          <w:szCs w:val="22"/>
        </w:rPr>
        <w:t>15.00-15.15 Pauze</w:t>
      </w:r>
    </w:p>
    <w:p w:rsidR="009830C3" w:rsidRPr="009830C3" w:rsidRDefault="009830C3" w:rsidP="009830C3">
      <w:pPr>
        <w:pStyle w:val="p1"/>
        <w:ind w:left="720"/>
        <w:rPr>
          <w:rStyle w:val="s1"/>
          <w:rFonts w:ascii="Verdana" w:hAnsi="Verdana"/>
          <w:bCs/>
          <w:sz w:val="22"/>
          <w:szCs w:val="22"/>
        </w:rPr>
      </w:pPr>
      <w:r w:rsidRPr="009830C3">
        <w:rPr>
          <w:rStyle w:val="s1"/>
          <w:rFonts w:ascii="Verdana" w:hAnsi="Verdana"/>
          <w:bCs/>
          <w:sz w:val="22"/>
          <w:szCs w:val="22"/>
        </w:rPr>
        <w:t>Dilemma 5 /t/m 7</w:t>
      </w:r>
    </w:p>
    <w:p w:rsidR="009830C3" w:rsidRDefault="009830C3" w:rsidP="009830C3">
      <w:pPr>
        <w:pStyle w:val="p1"/>
        <w:rPr>
          <w:rStyle w:val="s1"/>
          <w:rFonts w:ascii="Verdana" w:hAnsi="Verdana"/>
          <w:bCs/>
          <w:sz w:val="22"/>
          <w:szCs w:val="22"/>
        </w:rPr>
      </w:pPr>
      <w:r>
        <w:rPr>
          <w:rStyle w:val="s1"/>
          <w:rFonts w:ascii="Verdana" w:hAnsi="Verdana"/>
          <w:bCs/>
          <w:sz w:val="22"/>
          <w:szCs w:val="22"/>
        </w:rPr>
        <w:t>17.00 Afsluiting en borrel</w:t>
      </w:r>
    </w:p>
    <w:p w:rsidR="009830C3" w:rsidRDefault="009830C3" w:rsidP="009830C3">
      <w:pPr>
        <w:pStyle w:val="p1"/>
        <w:rPr>
          <w:rStyle w:val="s1"/>
          <w:rFonts w:ascii="Verdana" w:hAnsi="Verdana"/>
          <w:bCs/>
          <w:sz w:val="22"/>
          <w:szCs w:val="22"/>
        </w:rPr>
      </w:pPr>
    </w:p>
    <w:p w:rsidR="009830C3" w:rsidRPr="009830C3" w:rsidRDefault="009830C3" w:rsidP="009830C3">
      <w:pPr>
        <w:pStyle w:val="p1"/>
        <w:rPr>
          <w:rStyle w:val="s1"/>
          <w:rFonts w:ascii="Verdana" w:hAnsi="Verdana"/>
          <w:bCs/>
          <w:sz w:val="22"/>
          <w:szCs w:val="22"/>
        </w:rPr>
      </w:pPr>
      <w:r>
        <w:rPr>
          <w:rStyle w:val="s1"/>
          <w:rFonts w:ascii="Verdana" w:hAnsi="Verdana"/>
          <w:bCs/>
          <w:sz w:val="22"/>
          <w:szCs w:val="22"/>
        </w:rPr>
        <w:t>Per dilemma een filmpje, stemmen, een discussie een toelichting op juridische en ethische aspecten van het dilemma en tot slot opnieuw een stemming</w:t>
      </w:r>
      <w:bookmarkStart w:id="0" w:name="_GoBack"/>
      <w:bookmarkEnd w:id="0"/>
    </w:p>
    <w:p w:rsidR="009830C3" w:rsidRDefault="009830C3" w:rsidP="009830C3">
      <w:pPr>
        <w:spacing w:after="0"/>
      </w:pPr>
    </w:p>
    <w:p w:rsidR="009830C3" w:rsidRDefault="009830C3" w:rsidP="009830C3">
      <w:pPr>
        <w:spacing w:after="0"/>
      </w:pPr>
    </w:p>
    <w:p w:rsidR="009830C3" w:rsidRDefault="009830C3" w:rsidP="009830C3">
      <w:pPr>
        <w:spacing w:after="0"/>
      </w:pPr>
    </w:p>
    <w:p w:rsidR="009830C3" w:rsidRDefault="009830C3" w:rsidP="009830C3">
      <w:pPr>
        <w:spacing w:after="0"/>
      </w:pPr>
    </w:p>
    <w:p w:rsidR="009830C3" w:rsidRDefault="009830C3" w:rsidP="009830C3">
      <w:pPr>
        <w:spacing w:after="0"/>
      </w:pPr>
    </w:p>
    <w:sectPr w:rsidR="0098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C3"/>
    <w:rsid w:val="000E76F9"/>
    <w:rsid w:val="00213C49"/>
    <w:rsid w:val="009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4985"/>
  <w15:chartTrackingRefBased/>
  <w15:docId w15:val="{553EFD49-0D4F-4348-9B12-4E8D546D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9830C3"/>
    <w:pPr>
      <w:spacing w:after="0" w:line="240" w:lineRule="auto"/>
    </w:pPr>
    <w:rPr>
      <w:rFonts w:ascii="Helvetica" w:hAnsi="Helvetica" w:cs="Times New Roman"/>
      <w:sz w:val="17"/>
      <w:szCs w:val="17"/>
      <w:lang w:eastAsia="nl-NL"/>
    </w:rPr>
  </w:style>
  <w:style w:type="character" w:customStyle="1" w:styleId="s1">
    <w:name w:val="s1"/>
    <w:basedOn w:val="Standaardalinea-lettertype"/>
    <w:rsid w:val="0098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Pijnappels</dc:creator>
  <cp:keywords/>
  <dc:description/>
  <cp:lastModifiedBy>Maud Pijnappels</cp:lastModifiedBy>
  <cp:revision>1</cp:revision>
  <dcterms:created xsi:type="dcterms:W3CDTF">2017-07-31T07:38:00Z</dcterms:created>
  <dcterms:modified xsi:type="dcterms:W3CDTF">2017-07-31T07:48:00Z</dcterms:modified>
</cp:coreProperties>
</file>