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28" w:rsidRPr="00E43428" w:rsidRDefault="00E43428" w:rsidP="00E43428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E43428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LOCATIE:</w:t>
      </w:r>
    </w:p>
    <w:p w:rsidR="00E43428" w:rsidRPr="00E43428" w:rsidRDefault="00E43428" w:rsidP="00E43428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WDH nascholingslocatie, Soest</w:t>
      </w:r>
    </w:p>
    <w:p w:rsidR="00E43428" w:rsidRPr="00E43428" w:rsidRDefault="00E43428" w:rsidP="00E43428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E43428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ORGANISATIE:</w:t>
      </w:r>
    </w:p>
    <w:p w:rsidR="00E43428" w:rsidRPr="00E43428" w:rsidRDefault="00E43428" w:rsidP="00E43428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WDH Midden Nederland</w:t>
      </w:r>
    </w:p>
    <w:p w:rsidR="00E43428" w:rsidRPr="00E43428" w:rsidRDefault="00E43428" w:rsidP="00E43428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E43428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DOELGROEP:</w:t>
      </w:r>
    </w:p>
    <w:p w:rsidR="00E43428" w:rsidRPr="00E43428" w:rsidRDefault="00E43428" w:rsidP="00E43428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Huisartsen, Doktersassistenten, Praktijkondersteuners</w:t>
      </w:r>
    </w:p>
    <w:p w:rsidR="00E43428" w:rsidRPr="00E43428" w:rsidRDefault="00E43428" w:rsidP="00E43428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E43428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ACCREDITATIE:</w:t>
      </w:r>
    </w:p>
    <w:p w:rsidR="00E43428" w:rsidRPr="00E43428" w:rsidRDefault="00E43428" w:rsidP="00E43428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3 uur</w:t>
      </w:r>
    </w:p>
    <w:p w:rsidR="00E43428" w:rsidRPr="00E43428" w:rsidRDefault="00E43428" w:rsidP="00E43428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E43428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DATUM</w:t>
      </w:r>
    </w:p>
    <w:p w:rsidR="00E43428" w:rsidRPr="00E43428" w:rsidRDefault="00E43428" w:rsidP="00E43428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dinsdag 31 maart 2015</w:t>
      </w:r>
    </w:p>
    <w:p w:rsidR="00666AB3" w:rsidRDefault="00E43428" w:rsidP="00E43428">
      <w:r w:rsidRPr="00E43428"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  <w:t>Tijd 13.00 - 17.30 uur incl. ontvangst met broodjes.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Door uw patiënt als klant te verwelkomen en te bejegenen, verandert u de sfeer in uw praktijk en kunt u met meer plezier werken. Stem uw werkwijze beter af op de behoefte van de patiënten, weet u wat de patiënten van uw dienstverlening verwachten? De patiënten kunnen heel goed oordelen over de toegankelijkheid van uw praktijk en de bejegening.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MS Gothic" w:eastAsia="MS Gothic" w:hAnsi="MS Gothic" w:cs="MS Gothic" w:hint="eastAsia"/>
          <w:b/>
          <w:bCs/>
          <w:color w:val="434343"/>
          <w:sz w:val="21"/>
          <w:szCs w:val="21"/>
          <w:shd w:val="clear" w:color="auto" w:fill="FFFFFF"/>
          <w:lang w:eastAsia="nl-NL"/>
        </w:rPr>
        <w:t>  </w:t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In deze workshop leert u zich in te leven in de positie van uw patiënten.</w:t>
      </w:r>
      <w:r w:rsidRPr="00E43428">
        <w:rPr>
          <w:rFonts w:ascii="MS Gothic" w:eastAsia="MS Gothic" w:hAnsi="MS Gothic" w:cs="MS Gothic" w:hint="eastAsia"/>
          <w:b/>
          <w:bCs/>
          <w:color w:val="434343"/>
          <w:sz w:val="21"/>
          <w:szCs w:val="21"/>
          <w:shd w:val="clear" w:color="auto" w:fill="FFFFFF"/>
          <w:lang w:eastAsia="nl-NL"/>
        </w:rPr>
        <w:t> 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proofErr w:type="spellStart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Helma</w:t>
      </w:r>
      <w:proofErr w:type="spellEnd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Westerhof van PQ consult heeft veel ervaring met de scholing van artsen en hun assistenten als het gaat om een "andere manier van werken in de praktijk, die je bovendien veel voldoening kan schenken.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CONSULENT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proofErr w:type="spellStart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Helma</w:t>
      </w:r>
      <w:proofErr w:type="spellEnd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Westerhof, PQ consult.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DATUM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Dinsdag 31 maart 2015.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TIJD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Van 13.00 tot 13 30 uur   Ontvangst met broodjes.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Van 13.30 tot 17.30 uur   Programma.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LOCATIE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WDH nascholingslocatie, </w:t>
      </w:r>
      <w:proofErr w:type="spellStart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Dalplein</w:t>
      </w:r>
      <w:proofErr w:type="spellEnd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61, 3762 BN in Soest. </w:t>
      </w:r>
      <w:hyperlink r:id="rId4" w:tgtFrame="_blank" w:history="1">
        <w:r w:rsidRPr="00E43428">
          <w:rPr>
            <w:rFonts w:ascii="Helvetica" w:eastAsia="Times New Roman" w:hAnsi="Helvetica" w:cs="Helvetica"/>
            <w:color w:val="005BAA"/>
            <w:sz w:val="21"/>
            <w:szCs w:val="21"/>
            <w:shd w:val="clear" w:color="auto" w:fill="FFFFFF"/>
            <w:lang w:eastAsia="nl-NL"/>
          </w:rPr>
          <w:t>Routebeschrijving</w:t>
        </w:r>
      </w:hyperlink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ACCREDITATIE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Deze cursus is voor huisartsen voor 3 uur geaccrediteerd onder nummer 02.01.55-15 van de instellingsaccreditering Federatie WDH Midden Nederland afgegeven door het Accreditatie Bureau Cluster 1 (ABC1) van de KNMG. Deze nascholing is assistentes voor 3 uur geaccrediteerd door KABIZ-NVDA en praktijkondersteuners voor 3 uur door </w:t>
      </w:r>
      <w:proofErr w:type="spellStart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NVvPO</w:t>
      </w:r>
      <w:proofErr w:type="spellEnd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en V&amp;VN.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KOSTEN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De kosten voor de nascholing zijn voor WDH leden € 130,- per deelnemer. Voor niet WDH leden € 145,- per deelnemer.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INSCHRIJVEN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lastRenderedPageBreak/>
        <w:t xml:space="preserve">U kunt inschrijven middels de blauwe button boven en onderaan de pagina. Inschrijving geschiedt op volgorde van aanmelding. U ontvangt per mail een bevestiging van inschrijving en een factuur. U kunt ook direct per </w:t>
      </w:r>
      <w:proofErr w:type="spellStart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iDEAL</w:t>
      </w:r>
      <w:proofErr w:type="spellEnd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betalen.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ANNULERINGREGELING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Annuleren is uitsluitend schriftelijk mogelijk tot een week voor de aanvangsdatum. Wij berekenen u dan € 25,- administratiekosten. Bij latere annulering brengen wij de volledige kosten in rekening. Natuurlijk kunt u zich, mits tijdig aan ons doorgegeven, laten vervangen door een collega.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INLICHTINGEN </w:t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Voor inlichtingen kunt u zich wenden tot het WDH-</w:t>
      </w:r>
      <w:proofErr w:type="spellStart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buro</w:t>
      </w:r>
      <w:proofErr w:type="spellEnd"/>
      <w:r w:rsidRPr="00E43428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, telefoon 035-5880007 of </w:t>
      </w:r>
      <w:hyperlink r:id="rId5" w:history="1">
        <w:r w:rsidRPr="00E43428">
          <w:rPr>
            <w:rFonts w:ascii="Helvetica" w:eastAsia="Times New Roman" w:hAnsi="Helvetica" w:cs="Helvetica"/>
            <w:color w:val="005BAA"/>
            <w:sz w:val="21"/>
            <w:szCs w:val="21"/>
            <w:shd w:val="clear" w:color="auto" w:fill="FFFFFF"/>
            <w:lang w:eastAsia="nl-NL"/>
          </w:rPr>
          <w:t>info@wdhmn.nl </w:t>
        </w:r>
      </w:hyperlink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E43428"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  <w:t>Wijzigingen voorbehouden. </w:t>
      </w:r>
      <w:bookmarkStart w:id="0" w:name="_GoBack"/>
      <w:bookmarkEnd w:id="0"/>
    </w:p>
    <w:sectPr w:rsidR="0066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8"/>
    <w:rsid w:val="00666AB3"/>
    <w:rsid w:val="00E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F961-BD4B-4749-863F-7D219E84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dhmn.nl" TargetMode="External"/><Relationship Id="rId4" Type="http://schemas.openxmlformats.org/officeDocument/2006/relationships/hyperlink" Target="http://www.wdhis.nl/uploads/route%20wdh-buro%20soes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2015-01-26T09:10:00Z</dcterms:created>
  <dcterms:modified xsi:type="dcterms:W3CDTF">2015-01-26T09:11:00Z</dcterms:modified>
</cp:coreProperties>
</file>